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5088" w14:textId="38795482" w:rsidR="00144D91" w:rsidRPr="00AA4369" w:rsidRDefault="00144D91" w:rsidP="00144D91">
      <w:r w:rsidRPr="00AA4369">
        <w:rPr>
          <w:rFonts w:cstheme="minorHAnsi"/>
        </w:rPr>
        <w:t xml:space="preserve">Título: </w:t>
      </w:r>
      <w:r w:rsidRPr="00AA4369">
        <w:t xml:space="preserve">Toxicidades reumatológicas secundarias al </w:t>
      </w:r>
      <w:r>
        <w:t xml:space="preserve">uso de </w:t>
      </w:r>
      <w:r w:rsidRPr="00AA4369">
        <w:t>inhibidores de punto de control inmun</w:t>
      </w:r>
      <w:r>
        <w:t>itario</w:t>
      </w:r>
      <w:r w:rsidRPr="00AA4369">
        <w:t>.</w:t>
      </w:r>
    </w:p>
    <w:p w14:paraId="79D135F6" w14:textId="77777777" w:rsidR="00144D91" w:rsidRPr="00372A4A" w:rsidRDefault="00144D91" w:rsidP="00144D91">
      <w:pPr>
        <w:rPr>
          <w:rFonts w:eastAsia="Times New Roman" w:cstheme="minorHAnsi"/>
          <w:lang w:val="en-GB" w:eastAsia="es-AR"/>
        </w:rPr>
      </w:pPr>
      <w:r w:rsidRPr="00372A4A">
        <w:rPr>
          <w:rFonts w:eastAsia="Times New Roman" w:cstheme="minorHAnsi"/>
          <w:lang w:val="en-GB" w:eastAsia="es-AR"/>
        </w:rPr>
        <w:t>Rheumatologic toxicities secondary to immune checkpoint inhibitors.</w:t>
      </w:r>
    </w:p>
    <w:p w14:paraId="6A102649" w14:textId="77777777" w:rsidR="00144D91" w:rsidRPr="00AA4369" w:rsidRDefault="00144D91" w:rsidP="00144D91">
      <w:r w:rsidRPr="00AA4369">
        <w:t>Trabajo de revisión</w:t>
      </w:r>
    </w:p>
    <w:p w14:paraId="0899AB8B" w14:textId="77777777" w:rsidR="00144D91" w:rsidRPr="00AA4369" w:rsidRDefault="00144D91" w:rsidP="00144D91">
      <w:pPr>
        <w:pStyle w:val="NormalWeb"/>
        <w:rPr>
          <w:rFonts w:asciiTheme="minorHAnsi" w:hAnsiTheme="minorHAnsi" w:cstheme="minorHAnsi"/>
          <w:sz w:val="22"/>
          <w:szCs w:val="22"/>
        </w:rPr>
      </w:pPr>
      <w:r w:rsidRPr="00AA4369">
        <w:rPr>
          <w:rFonts w:asciiTheme="minorHAnsi" w:hAnsiTheme="minorHAnsi" w:cstheme="minorHAnsi"/>
          <w:sz w:val="22"/>
          <w:szCs w:val="22"/>
        </w:rPr>
        <w:t xml:space="preserve">Cantidad de palabras: </w:t>
      </w:r>
    </w:p>
    <w:p w14:paraId="0A56B1FD" w14:textId="77777777" w:rsidR="00144D91" w:rsidRPr="00AA4369" w:rsidRDefault="00144D91" w:rsidP="00144D91">
      <w:pPr>
        <w:pStyle w:val="NormalWeb"/>
        <w:rPr>
          <w:rFonts w:asciiTheme="minorHAnsi" w:hAnsiTheme="minorHAnsi" w:cstheme="minorHAnsi"/>
          <w:sz w:val="22"/>
          <w:szCs w:val="22"/>
        </w:rPr>
      </w:pPr>
      <w:r w:rsidRPr="00AA4369">
        <w:rPr>
          <w:rFonts w:asciiTheme="minorHAnsi" w:hAnsiTheme="minorHAnsi" w:cstheme="minorHAnsi"/>
          <w:sz w:val="22"/>
          <w:szCs w:val="22"/>
        </w:rPr>
        <w:t>Autores: Garbarino Cecilia</w:t>
      </w:r>
      <w:r>
        <w:rPr>
          <w:rFonts w:asciiTheme="minorHAnsi" w:hAnsiTheme="minorHAnsi" w:cstheme="minorHAnsi"/>
          <w:sz w:val="22"/>
          <w:szCs w:val="22"/>
          <w:vertAlign w:val="superscript"/>
        </w:rPr>
        <w:t>1,2</w:t>
      </w:r>
      <w:r>
        <w:rPr>
          <w:rFonts w:asciiTheme="minorHAnsi" w:hAnsiTheme="minorHAnsi" w:cstheme="minorHAnsi"/>
          <w:sz w:val="22"/>
          <w:szCs w:val="22"/>
        </w:rPr>
        <w:t>,</w:t>
      </w:r>
      <w:r w:rsidRPr="00AA4369">
        <w:rPr>
          <w:rFonts w:asciiTheme="minorHAnsi" w:hAnsiTheme="minorHAnsi" w:cstheme="minorHAnsi"/>
          <w:sz w:val="22"/>
          <w:szCs w:val="22"/>
        </w:rPr>
        <w:t xml:space="preserve"> Manzano Natalia</w:t>
      </w:r>
      <w:r>
        <w:rPr>
          <w:rFonts w:asciiTheme="minorHAnsi" w:hAnsiTheme="minorHAnsi" w:cstheme="minorHAnsi"/>
          <w:sz w:val="22"/>
          <w:szCs w:val="22"/>
          <w:vertAlign w:val="superscript"/>
        </w:rPr>
        <w:t>3</w:t>
      </w:r>
      <w:r>
        <w:rPr>
          <w:rFonts w:asciiTheme="minorHAnsi" w:hAnsiTheme="minorHAnsi" w:cstheme="minorHAnsi"/>
          <w:sz w:val="22"/>
          <w:szCs w:val="22"/>
        </w:rPr>
        <w:t>,</w:t>
      </w:r>
      <w:r w:rsidRPr="00AA4369">
        <w:rPr>
          <w:rFonts w:asciiTheme="minorHAnsi" w:hAnsiTheme="minorHAnsi" w:cstheme="minorHAnsi"/>
          <w:sz w:val="22"/>
          <w:szCs w:val="22"/>
        </w:rPr>
        <w:t xml:space="preserve"> </w:t>
      </w:r>
      <w:r w:rsidRPr="00372A4A">
        <w:rPr>
          <w:rFonts w:asciiTheme="minorHAnsi" w:hAnsiTheme="minorHAnsi" w:cstheme="minorHAnsi"/>
          <w:sz w:val="22"/>
          <w:szCs w:val="22"/>
        </w:rPr>
        <w:t>Messina Osvaldo</w:t>
      </w:r>
      <w:r>
        <w:rPr>
          <w:rFonts w:asciiTheme="minorHAnsi" w:hAnsiTheme="minorHAnsi" w:cstheme="minorHAnsi"/>
          <w:sz w:val="22"/>
          <w:szCs w:val="22"/>
          <w:vertAlign w:val="superscript"/>
        </w:rPr>
        <w:t>2</w:t>
      </w:r>
      <w:r>
        <w:rPr>
          <w:rFonts w:asciiTheme="minorHAnsi" w:hAnsiTheme="minorHAnsi" w:cstheme="minorHAnsi"/>
          <w:sz w:val="22"/>
          <w:szCs w:val="22"/>
        </w:rPr>
        <w:t>,</w:t>
      </w:r>
      <w:r w:rsidRPr="00372A4A">
        <w:rPr>
          <w:rFonts w:asciiTheme="minorHAnsi" w:hAnsiTheme="minorHAnsi" w:cstheme="minorHAnsi"/>
          <w:sz w:val="22"/>
          <w:szCs w:val="22"/>
        </w:rPr>
        <w:t xml:space="preserve"> </w:t>
      </w:r>
      <w:r>
        <w:rPr>
          <w:rFonts w:asciiTheme="minorHAnsi" w:hAnsiTheme="minorHAnsi" w:cstheme="minorHAnsi"/>
          <w:sz w:val="22"/>
          <w:szCs w:val="22"/>
        </w:rPr>
        <w:t>Zylberman Marcelo</w:t>
      </w:r>
      <w:r>
        <w:rPr>
          <w:rFonts w:asciiTheme="minorHAnsi" w:hAnsiTheme="minorHAnsi" w:cstheme="minorHAnsi"/>
          <w:sz w:val="22"/>
          <w:szCs w:val="22"/>
          <w:vertAlign w:val="superscript"/>
        </w:rPr>
        <w:t>1,3</w:t>
      </w:r>
    </w:p>
    <w:p w14:paraId="3AF6FD1E" w14:textId="02637635" w:rsidR="00144D91" w:rsidRDefault="00144D91" w:rsidP="00144D91">
      <w:pPr>
        <w:pStyle w:val="NormalWeb"/>
        <w:numPr>
          <w:ilvl w:val="0"/>
          <w:numId w:val="1"/>
        </w:numPr>
        <w:rPr>
          <w:rFonts w:asciiTheme="minorHAnsi" w:hAnsiTheme="minorHAnsi" w:cstheme="minorHAnsi"/>
          <w:sz w:val="22"/>
          <w:szCs w:val="22"/>
        </w:rPr>
      </w:pPr>
      <w:r>
        <w:rPr>
          <w:rFonts w:asciiTheme="minorHAnsi" w:hAnsiTheme="minorHAnsi" w:cstheme="minorHAnsi"/>
          <w:sz w:val="22"/>
          <w:szCs w:val="22"/>
        </w:rPr>
        <w:t xml:space="preserve">Departamento de Medicina Interna. Hospital </w:t>
      </w:r>
      <w:bookmarkStart w:id="0" w:name="_Hlk107950796"/>
      <w:r>
        <w:rPr>
          <w:rFonts w:asciiTheme="minorHAnsi" w:hAnsiTheme="minorHAnsi" w:cstheme="minorHAnsi"/>
          <w:sz w:val="22"/>
          <w:szCs w:val="22"/>
        </w:rPr>
        <w:t xml:space="preserve">General de Agudos </w:t>
      </w:r>
      <w:bookmarkStart w:id="1" w:name="_Hlk107683259"/>
      <w:r>
        <w:rPr>
          <w:rFonts w:asciiTheme="minorHAnsi" w:hAnsiTheme="minorHAnsi" w:cstheme="minorHAnsi"/>
          <w:sz w:val="22"/>
          <w:szCs w:val="22"/>
        </w:rPr>
        <w:t>“</w:t>
      </w:r>
      <w:r w:rsidR="00905440">
        <w:rPr>
          <w:rFonts w:asciiTheme="minorHAnsi" w:hAnsiTheme="minorHAnsi" w:cstheme="minorHAnsi"/>
          <w:sz w:val="22"/>
          <w:szCs w:val="22"/>
        </w:rPr>
        <w:t>Dr.</w:t>
      </w:r>
      <w:r>
        <w:rPr>
          <w:rFonts w:asciiTheme="minorHAnsi" w:hAnsiTheme="minorHAnsi" w:cstheme="minorHAnsi"/>
          <w:sz w:val="22"/>
          <w:szCs w:val="22"/>
        </w:rPr>
        <w:t xml:space="preserve"> Cosme Argerich</w:t>
      </w:r>
      <w:bookmarkEnd w:id="0"/>
      <w:r>
        <w:rPr>
          <w:rFonts w:asciiTheme="minorHAnsi" w:hAnsiTheme="minorHAnsi" w:cstheme="minorHAnsi"/>
          <w:sz w:val="22"/>
          <w:szCs w:val="22"/>
        </w:rPr>
        <w:t xml:space="preserve">”., </w:t>
      </w:r>
      <w:bookmarkStart w:id="2" w:name="_Hlk107683309"/>
      <w:bookmarkEnd w:id="1"/>
      <w:r>
        <w:rPr>
          <w:rFonts w:asciiTheme="minorHAnsi" w:hAnsiTheme="minorHAnsi" w:cstheme="minorHAnsi"/>
          <w:sz w:val="22"/>
          <w:szCs w:val="22"/>
        </w:rPr>
        <w:t>Buenos Aires</w:t>
      </w:r>
      <w:bookmarkEnd w:id="2"/>
      <w:r>
        <w:rPr>
          <w:rFonts w:asciiTheme="minorHAnsi" w:hAnsiTheme="minorHAnsi" w:cstheme="minorHAnsi"/>
          <w:sz w:val="22"/>
          <w:szCs w:val="22"/>
        </w:rPr>
        <w:t xml:space="preserve">, </w:t>
      </w:r>
      <w:bookmarkStart w:id="3" w:name="_Hlk107683339"/>
      <w:r>
        <w:rPr>
          <w:rFonts w:asciiTheme="minorHAnsi" w:hAnsiTheme="minorHAnsi" w:cstheme="minorHAnsi"/>
          <w:sz w:val="22"/>
          <w:szCs w:val="22"/>
        </w:rPr>
        <w:t>Argentina</w:t>
      </w:r>
      <w:bookmarkEnd w:id="3"/>
    </w:p>
    <w:p w14:paraId="3059494E" w14:textId="35EF5D80" w:rsidR="00144D91" w:rsidRDefault="00144D91" w:rsidP="00144D91">
      <w:pPr>
        <w:pStyle w:val="NormalWeb"/>
        <w:numPr>
          <w:ilvl w:val="0"/>
          <w:numId w:val="1"/>
        </w:numPr>
        <w:rPr>
          <w:rFonts w:asciiTheme="minorHAnsi" w:hAnsiTheme="minorHAnsi" w:cstheme="minorHAnsi"/>
          <w:sz w:val="22"/>
          <w:szCs w:val="22"/>
        </w:rPr>
      </w:pPr>
      <w:r>
        <w:rPr>
          <w:rFonts w:asciiTheme="minorHAnsi" w:hAnsiTheme="minorHAnsi" w:cstheme="minorHAnsi"/>
          <w:sz w:val="22"/>
          <w:szCs w:val="22"/>
        </w:rPr>
        <w:t xml:space="preserve">Sección Reumatología. Hospital General de Agudos </w:t>
      </w:r>
      <w:r w:rsidRPr="00963F5A">
        <w:rPr>
          <w:rFonts w:asciiTheme="minorHAnsi" w:hAnsiTheme="minorHAnsi" w:cstheme="minorHAnsi"/>
          <w:sz w:val="22"/>
          <w:szCs w:val="22"/>
        </w:rPr>
        <w:t>“</w:t>
      </w:r>
      <w:r w:rsidR="00905440" w:rsidRPr="00963F5A">
        <w:rPr>
          <w:rFonts w:asciiTheme="minorHAnsi" w:hAnsiTheme="minorHAnsi" w:cstheme="minorHAnsi"/>
          <w:sz w:val="22"/>
          <w:szCs w:val="22"/>
        </w:rPr>
        <w:t>Dr.</w:t>
      </w:r>
      <w:r w:rsidRPr="00963F5A">
        <w:rPr>
          <w:rFonts w:asciiTheme="minorHAnsi" w:hAnsiTheme="minorHAnsi" w:cstheme="minorHAnsi"/>
          <w:sz w:val="22"/>
          <w:szCs w:val="22"/>
        </w:rPr>
        <w:t xml:space="preserve"> Cosme Argerich”.</w:t>
      </w:r>
      <w:r w:rsidRPr="00963F5A">
        <w:t xml:space="preserve"> </w:t>
      </w:r>
      <w:r w:rsidRPr="00963F5A">
        <w:rPr>
          <w:rFonts w:asciiTheme="minorHAnsi" w:hAnsiTheme="minorHAnsi" w:cstheme="minorHAnsi"/>
          <w:sz w:val="22"/>
          <w:szCs w:val="22"/>
        </w:rPr>
        <w:t>Buenos Aires,</w:t>
      </w:r>
      <w:r w:rsidRPr="00963F5A">
        <w:rPr>
          <w:rFonts w:asciiTheme="minorHAnsi" w:eastAsiaTheme="minorHAnsi" w:hAnsiTheme="minorHAnsi" w:cstheme="minorHAnsi"/>
          <w:sz w:val="22"/>
          <w:szCs w:val="22"/>
          <w:lang w:eastAsia="en-US"/>
        </w:rPr>
        <w:t xml:space="preserve"> </w:t>
      </w:r>
      <w:r w:rsidRPr="00963F5A">
        <w:rPr>
          <w:rFonts w:asciiTheme="minorHAnsi" w:hAnsiTheme="minorHAnsi" w:cstheme="minorHAnsi"/>
          <w:sz w:val="22"/>
          <w:szCs w:val="22"/>
        </w:rPr>
        <w:t>Argentina</w:t>
      </w:r>
    </w:p>
    <w:p w14:paraId="6C5E1445" w14:textId="77777777" w:rsidR="00144D91" w:rsidRDefault="00144D91" w:rsidP="00144D91">
      <w:pPr>
        <w:pStyle w:val="NormalWeb"/>
        <w:numPr>
          <w:ilvl w:val="0"/>
          <w:numId w:val="1"/>
        </w:numPr>
        <w:rPr>
          <w:rFonts w:asciiTheme="minorHAnsi" w:hAnsiTheme="minorHAnsi" w:cstheme="minorHAnsi"/>
          <w:sz w:val="22"/>
          <w:szCs w:val="22"/>
        </w:rPr>
      </w:pPr>
      <w:r w:rsidRPr="00963F5A">
        <w:rPr>
          <w:rFonts w:asciiTheme="minorHAnsi" w:hAnsiTheme="minorHAnsi" w:cstheme="minorHAnsi"/>
          <w:sz w:val="22"/>
          <w:szCs w:val="22"/>
        </w:rPr>
        <w:t>Departamento de Medicina Interna. Instituto Alexander Fleming</w:t>
      </w:r>
      <w:r w:rsidRPr="00963F5A">
        <w:rPr>
          <w:rFonts w:asciiTheme="minorHAnsi" w:eastAsiaTheme="minorHAnsi" w:hAnsiTheme="minorHAnsi" w:cstheme="minorHAnsi"/>
          <w:sz w:val="22"/>
          <w:szCs w:val="22"/>
          <w:lang w:eastAsia="en-US"/>
        </w:rPr>
        <w:t xml:space="preserve">. </w:t>
      </w:r>
      <w:r w:rsidRPr="00963F5A">
        <w:rPr>
          <w:rFonts w:asciiTheme="minorHAnsi" w:hAnsiTheme="minorHAnsi" w:cstheme="minorHAnsi"/>
          <w:sz w:val="22"/>
          <w:szCs w:val="22"/>
        </w:rPr>
        <w:t>Buenos Aires</w:t>
      </w:r>
      <w:r>
        <w:rPr>
          <w:rFonts w:asciiTheme="minorHAnsi" w:hAnsiTheme="minorHAnsi" w:cstheme="minorHAnsi"/>
          <w:sz w:val="22"/>
          <w:szCs w:val="22"/>
        </w:rPr>
        <w:t>, Argentina</w:t>
      </w:r>
      <w:r w:rsidRPr="00963F5A">
        <w:rPr>
          <w:rFonts w:asciiTheme="minorHAnsi" w:hAnsiTheme="minorHAnsi" w:cstheme="minorHAnsi"/>
          <w:sz w:val="22"/>
          <w:szCs w:val="22"/>
        </w:rPr>
        <w:t xml:space="preserve">. </w:t>
      </w:r>
    </w:p>
    <w:p w14:paraId="703C7A39" w14:textId="0E9C185D" w:rsidR="00144D91" w:rsidRPr="00AA4369" w:rsidRDefault="00144D91" w:rsidP="00144D91">
      <w:pPr>
        <w:pStyle w:val="NormalWeb"/>
        <w:rPr>
          <w:rFonts w:asciiTheme="minorHAnsi" w:hAnsiTheme="minorHAnsi" w:cstheme="minorHAnsi"/>
          <w:sz w:val="22"/>
          <w:szCs w:val="22"/>
        </w:rPr>
      </w:pPr>
      <w:r w:rsidRPr="00AA4369">
        <w:rPr>
          <w:rFonts w:asciiTheme="minorHAnsi" w:hAnsiTheme="minorHAnsi" w:cstheme="minorHAnsi"/>
          <w:sz w:val="22"/>
          <w:szCs w:val="22"/>
        </w:rPr>
        <w:t>1.</w:t>
      </w:r>
      <w:r>
        <w:rPr>
          <w:rFonts w:asciiTheme="minorHAnsi" w:hAnsiTheme="minorHAnsi" w:cstheme="minorHAnsi"/>
          <w:sz w:val="22"/>
          <w:szCs w:val="22"/>
        </w:rPr>
        <w:t xml:space="preserve">Especialista en Medicina Interna. Maestría en Enfermedades Autoinmunes sistémicas. Fellow de Reumatología UBA-SAR. </w:t>
      </w:r>
      <w:bookmarkStart w:id="4" w:name="_Hlk107175885"/>
      <w:r>
        <w:rPr>
          <w:rFonts w:asciiTheme="minorHAnsi" w:hAnsiTheme="minorHAnsi" w:cstheme="minorHAnsi"/>
          <w:sz w:val="22"/>
          <w:szCs w:val="22"/>
        </w:rPr>
        <w:t>Hospital General de Agudos “</w:t>
      </w:r>
      <w:r w:rsidR="00905440">
        <w:rPr>
          <w:rFonts w:asciiTheme="minorHAnsi" w:hAnsiTheme="minorHAnsi" w:cstheme="minorHAnsi"/>
          <w:sz w:val="22"/>
          <w:szCs w:val="22"/>
        </w:rPr>
        <w:t>Dr.</w:t>
      </w:r>
      <w:r>
        <w:rPr>
          <w:rFonts w:asciiTheme="minorHAnsi" w:hAnsiTheme="minorHAnsi" w:cstheme="minorHAnsi"/>
          <w:sz w:val="22"/>
          <w:szCs w:val="22"/>
        </w:rPr>
        <w:t xml:space="preserve"> Cosme Argerich</w:t>
      </w:r>
      <w:bookmarkEnd w:id="4"/>
      <w:r>
        <w:rPr>
          <w:rFonts w:asciiTheme="minorHAnsi" w:hAnsiTheme="minorHAnsi" w:cstheme="minorHAnsi"/>
          <w:sz w:val="22"/>
          <w:szCs w:val="22"/>
        </w:rPr>
        <w:t>”, Buenos Aires, Argentina. Docente Adscripta UBA.</w:t>
      </w:r>
    </w:p>
    <w:p w14:paraId="5B29D0EB" w14:textId="77777777" w:rsidR="00144D91" w:rsidRDefault="00144D91" w:rsidP="00144D91">
      <w:pPr>
        <w:pStyle w:val="NormalWeb"/>
        <w:rPr>
          <w:rFonts w:asciiTheme="minorHAnsi" w:hAnsiTheme="minorHAnsi" w:cstheme="minorHAnsi"/>
          <w:sz w:val="22"/>
          <w:szCs w:val="22"/>
        </w:rPr>
      </w:pPr>
      <w:r w:rsidRPr="00AA4369">
        <w:rPr>
          <w:rFonts w:asciiTheme="minorHAnsi" w:hAnsiTheme="minorHAnsi" w:cstheme="minorHAnsi"/>
          <w:sz w:val="22"/>
          <w:szCs w:val="22"/>
        </w:rPr>
        <w:t xml:space="preserve">2 </w:t>
      </w:r>
      <w:r w:rsidRPr="00AA4369" w:rsidDel="00F35309">
        <w:rPr>
          <w:rFonts w:asciiTheme="minorHAnsi" w:hAnsiTheme="minorHAnsi" w:cstheme="minorHAnsi"/>
          <w:sz w:val="22"/>
          <w:szCs w:val="22"/>
        </w:rPr>
        <w:t>Especialista en Medicina Interna, Especialista en Inmunología Clínica. Instituto Alexander Fleming. Ciudad de Buenos Aires, Argentina</w:t>
      </w:r>
    </w:p>
    <w:p w14:paraId="6E40BD15" w14:textId="4EB511EE" w:rsidR="00144D91" w:rsidRDefault="00144D91" w:rsidP="00144D91">
      <w:pPr>
        <w:pStyle w:val="Textosinformato"/>
      </w:pPr>
      <w:r>
        <w:rPr>
          <w:rFonts w:asciiTheme="minorHAnsi" w:hAnsiTheme="minorHAnsi" w:cstheme="minorHAnsi"/>
          <w:szCs w:val="22"/>
        </w:rPr>
        <w:t>3</w:t>
      </w:r>
      <w:r w:rsidRPr="00F35309">
        <w:rPr>
          <w:rFonts w:asciiTheme="minorHAnsi" w:hAnsiTheme="minorHAnsi" w:cstheme="minorHAnsi"/>
          <w:szCs w:val="22"/>
        </w:rPr>
        <w:t xml:space="preserve"> </w:t>
      </w:r>
      <w:r>
        <w:t xml:space="preserve">Jefe de </w:t>
      </w:r>
      <w:r w:rsidR="00905440">
        <w:t>Reumatología</w:t>
      </w:r>
      <w:r>
        <w:t xml:space="preserve"> Hospital </w:t>
      </w:r>
      <w:r>
        <w:rPr>
          <w:rFonts w:asciiTheme="minorHAnsi" w:hAnsiTheme="minorHAnsi" w:cstheme="minorHAnsi"/>
          <w:szCs w:val="22"/>
        </w:rPr>
        <w:t>General de Agudos “</w:t>
      </w:r>
      <w:r w:rsidR="00905440">
        <w:rPr>
          <w:rFonts w:asciiTheme="minorHAnsi" w:hAnsiTheme="minorHAnsi" w:cstheme="minorHAnsi"/>
          <w:szCs w:val="22"/>
        </w:rPr>
        <w:t>Dr.</w:t>
      </w:r>
      <w:r>
        <w:rPr>
          <w:rFonts w:asciiTheme="minorHAnsi" w:hAnsiTheme="minorHAnsi" w:cstheme="minorHAnsi"/>
          <w:szCs w:val="22"/>
        </w:rPr>
        <w:t xml:space="preserve"> Cosme Argerich</w:t>
      </w:r>
      <w:r>
        <w:t xml:space="preserve"> GCBA.</w:t>
      </w:r>
    </w:p>
    <w:p w14:paraId="44A2B62E" w14:textId="58274739" w:rsidR="00144D91" w:rsidRDefault="00144D91" w:rsidP="00144D91">
      <w:pPr>
        <w:pStyle w:val="Textosinformato"/>
      </w:pPr>
      <w:r>
        <w:t xml:space="preserve">Director carrera de post grado en </w:t>
      </w:r>
      <w:r w:rsidR="00905440">
        <w:t>Reumatología</w:t>
      </w:r>
      <w:r>
        <w:t xml:space="preserve"> Fac. de Medicina Univ. de Buenos </w:t>
      </w:r>
      <w:r w:rsidR="005F3498">
        <w:t>Aires.</w:t>
      </w:r>
    </w:p>
    <w:p w14:paraId="3133DDC0" w14:textId="667A57D4" w:rsidR="00144D91" w:rsidRDefault="00144D91" w:rsidP="00144D91">
      <w:pPr>
        <w:pStyle w:val="Textosinformato"/>
      </w:pPr>
      <w:r>
        <w:t xml:space="preserve">Director de investigaciones </w:t>
      </w:r>
      <w:r w:rsidR="00905440">
        <w:t>reumatológicas</w:t>
      </w:r>
      <w:r>
        <w:t xml:space="preserve"> y </w:t>
      </w:r>
      <w:r w:rsidR="00F95AFB">
        <w:t>osteológicas</w:t>
      </w:r>
      <w:r>
        <w:t xml:space="preserve"> SRL Buenos </w:t>
      </w:r>
      <w:r w:rsidR="007C54BA">
        <w:t>Aires Board</w:t>
      </w:r>
      <w:r>
        <w:t xml:space="preserve"> Member International Osteoporosis Foundation </w:t>
      </w:r>
      <w:r w:rsidR="00905440">
        <w:t>IOF,</w:t>
      </w:r>
      <w:r>
        <w:t xml:space="preserve"> </w:t>
      </w:r>
      <w:r w:rsidR="00905440">
        <w:t>Ginebra,</w:t>
      </w:r>
      <w:r>
        <w:t xml:space="preserve"> </w:t>
      </w:r>
      <w:r w:rsidR="00F95AFB">
        <w:t>Suiza.</w:t>
      </w:r>
    </w:p>
    <w:p w14:paraId="2DCEDCD4" w14:textId="5A018451" w:rsidR="00144D91" w:rsidRDefault="00144D91" w:rsidP="00144D91">
      <w:pPr>
        <w:pStyle w:val="Textosinformato"/>
      </w:pPr>
      <w:r>
        <w:t xml:space="preserve">Consultor Ministerio de Sanidad de </w:t>
      </w:r>
      <w:r w:rsidR="007C54BA">
        <w:t>España.</w:t>
      </w:r>
    </w:p>
    <w:p w14:paraId="697AB599" w14:textId="4B121D4F" w:rsidR="00144D91" w:rsidRPr="00AA4369" w:rsidRDefault="00144D91" w:rsidP="00144D91">
      <w:pPr>
        <w:pStyle w:val="NormalWeb"/>
        <w:rPr>
          <w:rFonts w:asciiTheme="minorHAnsi" w:hAnsiTheme="minorHAnsi" w:cstheme="minorHAnsi"/>
          <w:sz w:val="22"/>
          <w:szCs w:val="22"/>
        </w:rPr>
      </w:pPr>
      <w:r>
        <w:rPr>
          <w:rFonts w:asciiTheme="minorHAnsi" w:hAnsiTheme="minorHAnsi" w:cstheme="minorHAnsi"/>
          <w:sz w:val="22"/>
          <w:szCs w:val="22"/>
        </w:rPr>
        <w:t>4</w:t>
      </w:r>
      <w:r w:rsidRPr="00AA4369">
        <w:rPr>
          <w:rFonts w:asciiTheme="minorHAnsi" w:hAnsiTheme="minorHAnsi" w:cstheme="minorHAnsi"/>
          <w:sz w:val="22"/>
          <w:szCs w:val="22"/>
        </w:rPr>
        <w:t xml:space="preserve"> Profesor Adjunto de Medicina Interna UBA. </w:t>
      </w:r>
      <w:r w:rsidRPr="00372A4A">
        <w:rPr>
          <w:rFonts w:asciiTheme="minorHAnsi" w:hAnsiTheme="minorHAnsi" w:cstheme="minorHAnsi"/>
          <w:sz w:val="22"/>
          <w:szCs w:val="22"/>
          <w:lang w:val="en-GB"/>
        </w:rPr>
        <w:t xml:space="preserve">Doctor en Medicina. Fellow American College of Physicians. </w:t>
      </w:r>
      <w:r w:rsidRPr="002A4C1C">
        <w:rPr>
          <w:rFonts w:asciiTheme="minorHAnsi" w:hAnsiTheme="minorHAnsi" w:cstheme="minorHAnsi"/>
          <w:sz w:val="22"/>
          <w:szCs w:val="22"/>
        </w:rPr>
        <w:t xml:space="preserve">Jefe Unidad Clínica </w:t>
      </w:r>
      <w:r>
        <w:rPr>
          <w:rFonts w:asciiTheme="minorHAnsi" w:hAnsiTheme="minorHAnsi" w:cstheme="minorHAnsi"/>
          <w:sz w:val="22"/>
          <w:szCs w:val="22"/>
        </w:rPr>
        <w:t>Médica.</w:t>
      </w:r>
      <w:r w:rsidRPr="002A4C1C">
        <w:t xml:space="preserve"> </w:t>
      </w:r>
      <w:r w:rsidRPr="002A4C1C">
        <w:rPr>
          <w:rFonts w:asciiTheme="minorHAnsi" w:hAnsiTheme="minorHAnsi" w:cstheme="minorHAnsi"/>
          <w:sz w:val="22"/>
          <w:szCs w:val="22"/>
        </w:rPr>
        <w:t xml:space="preserve">Hospital General de </w:t>
      </w:r>
      <w:r w:rsidR="00905440" w:rsidRPr="002A4C1C">
        <w:rPr>
          <w:rFonts w:asciiTheme="minorHAnsi" w:hAnsiTheme="minorHAnsi" w:cstheme="minorHAnsi"/>
          <w:sz w:val="22"/>
          <w:szCs w:val="22"/>
        </w:rPr>
        <w:t>Agudos</w:t>
      </w:r>
      <w:r w:rsidR="00905440">
        <w:rPr>
          <w:rFonts w:asciiTheme="minorHAnsi" w:hAnsiTheme="minorHAnsi" w:cstheme="minorHAnsi"/>
          <w:sz w:val="22"/>
          <w:szCs w:val="22"/>
        </w:rPr>
        <w:t xml:space="preserve">” </w:t>
      </w:r>
      <w:r w:rsidR="00F95AFB">
        <w:rPr>
          <w:rFonts w:asciiTheme="minorHAnsi" w:hAnsiTheme="minorHAnsi" w:cstheme="minorHAnsi"/>
          <w:sz w:val="22"/>
          <w:szCs w:val="22"/>
        </w:rPr>
        <w:t>Dr.</w:t>
      </w:r>
      <w:r w:rsidRPr="002A4C1C">
        <w:rPr>
          <w:rFonts w:asciiTheme="minorHAnsi" w:hAnsiTheme="minorHAnsi" w:cstheme="minorHAnsi"/>
          <w:sz w:val="22"/>
          <w:szCs w:val="22"/>
        </w:rPr>
        <w:t xml:space="preserve"> Cosme Argerich</w:t>
      </w:r>
      <w:r>
        <w:rPr>
          <w:rFonts w:asciiTheme="minorHAnsi" w:hAnsiTheme="minorHAnsi" w:cstheme="minorHAnsi"/>
          <w:sz w:val="22"/>
          <w:szCs w:val="22"/>
        </w:rPr>
        <w:t xml:space="preserve">”. </w:t>
      </w:r>
      <w:r w:rsidRPr="002A4C1C">
        <w:rPr>
          <w:rFonts w:asciiTheme="minorHAnsi" w:hAnsiTheme="minorHAnsi" w:cstheme="minorHAnsi"/>
          <w:sz w:val="22"/>
          <w:szCs w:val="22"/>
        </w:rPr>
        <w:t xml:space="preserve"> </w:t>
      </w:r>
      <w:r w:rsidRPr="00AA4369">
        <w:rPr>
          <w:rFonts w:asciiTheme="minorHAnsi" w:hAnsiTheme="minorHAnsi" w:cstheme="minorHAnsi"/>
          <w:sz w:val="22"/>
          <w:szCs w:val="22"/>
        </w:rPr>
        <w:t>Jefe Departamento de Medicina Instituto Alexander Fleming. Ciudad de Buenos Aires, Argentina.</w:t>
      </w:r>
    </w:p>
    <w:p w14:paraId="23958EB8" w14:textId="77777777" w:rsidR="00144D91" w:rsidRPr="00AA4369" w:rsidRDefault="00144D91" w:rsidP="00144D91">
      <w:pPr>
        <w:rPr>
          <w:b/>
          <w:bCs/>
        </w:rPr>
      </w:pPr>
      <w:r w:rsidRPr="00AA4369">
        <w:rPr>
          <w:b/>
          <w:bCs/>
        </w:rPr>
        <w:t xml:space="preserve">Resumen: </w:t>
      </w:r>
    </w:p>
    <w:p w14:paraId="3B90DE0B" w14:textId="77777777" w:rsidR="00144D91" w:rsidRPr="00372A4A" w:rsidRDefault="00144D91" w:rsidP="00144D91">
      <w:pPr>
        <w:ind w:firstLine="708"/>
        <w:jc w:val="both"/>
      </w:pPr>
      <w:r w:rsidRPr="00AA4369">
        <w:t xml:space="preserve">En </w:t>
      </w:r>
      <w:r w:rsidRPr="00372A4A">
        <w:t xml:space="preserve">2010 se conocieron </w:t>
      </w:r>
      <w:r w:rsidRPr="00AA4369">
        <w:t>las primeras experiencias</w:t>
      </w:r>
      <w:r w:rsidRPr="00372A4A">
        <w:t xml:space="preserve"> con </w:t>
      </w:r>
      <w:r w:rsidRPr="00AA4369">
        <w:t xml:space="preserve">un grupo de </w:t>
      </w:r>
      <w:r>
        <w:t>medicamentos</w:t>
      </w:r>
      <w:r w:rsidRPr="00AA4369">
        <w:t xml:space="preserve"> denominad</w:t>
      </w:r>
      <w:r>
        <w:t>o</w:t>
      </w:r>
      <w:r w:rsidRPr="00AA4369">
        <w:t>s inhibidores de los puntos de control inmun</w:t>
      </w:r>
      <w:r>
        <w:t>itario</w:t>
      </w:r>
      <w:r w:rsidRPr="00372A4A">
        <w:t xml:space="preserve"> (IPCI) para el tratamiento del cáncer.</w:t>
      </w:r>
      <w:r>
        <w:t xml:space="preserve"> Actualmente</w:t>
      </w:r>
      <w:r w:rsidRPr="00AA4369">
        <w:t>, s</w:t>
      </w:r>
      <w:r>
        <w:t xml:space="preserve">e </w:t>
      </w:r>
      <w:r w:rsidRPr="00AA4369">
        <w:t>u</w:t>
      </w:r>
      <w:r>
        <w:t xml:space="preserve">tilizan </w:t>
      </w:r>
      <w:r w:rsidRPr="00AA4369">
        <w:t>en diferentes tumores y estadios, modificando la sobrevida de los pacientes</w:t>
      </w:r>
      <w:r>
        <w:t>, pero</w:t>
      </w:r>
      <w:r w:rsidRPr="00AA4369">
        <w:t xml:space="preserve"> generando un nuevo perfil de toxicidad.</w:t>
      </w:r>
      <w:r>
        <w:t xml:space="preserve"> </w:t>
      </w:r>
      <w:r w:rsidRPr="00372A4A">
        <w:t>Este</w:t>
      </w:r>
      <w:r w:rsidRPr="00AA4369">
        <w:t xml:space="preserve"> </w:t>
      </w:r>
      <w:r>
        <w:t xml:space="preserve">nuevo </w:t>
      </w:r>
      <w:r w:rsidRPr="00AA4369">
        <w:t>espectro de toxicidades</w:t>
      </w:r>
      <w:r w:rsidRPr="00372A4A">
        <w:t xml:space="preserve"> inmunomediadas</w:t>
      </w:r>
      <w:r>
        <w:t xml:space="preserve"> </w:t>
      </w:r>
      <w:r w:rsidRPr="007B361D">
        <w:rPr>
          <w:i/>
        </w:rPr>
        <w:t>(irAE</w:t>
      </w:r>
      <w:r w:rsidRPr="00372A4A">
        <w:t>)</w:t>
      </w:r>
      <w:r>
        <w:t xml:space="preserve"> son generadas por</w:t>
      </w:r>
      <w:r w:rsidRPr="00372A4A">
        <w:t xml:space="preserve"> una exagerada</w:t>
      </w:r>
      <w:r w:rsidRPr="00AA4369">
        <w:t xml:space="preserve"> respuesta inflamatoria</w:t>
      </w:r>
      <w:r>
        <w:t xml:space="preserve"> de linfocitos T </w:t>
      </w:r>
      <w:r w:rsidRPr="002A4C1C">
        <w:rPr>
          <w:color w:val="000000" w:themeColor="text1"/>
        </w:rPr>
        <w:t xml:space="preserve">que </w:t>
      </w:r>
      <w:r>
        <w:rPr>
          <w:color w:val="000000" w:themeColor="text1"/>
        </w:rPr>
        <w:t>puede desarrollar</w:t>
      </w:r>
      <w:r w:rsidRPr="00AA4369">
        <w:t xml:space="preserve"> enfermedades autoinmunes o patologías</w:t>
      </w:r>
      <w:r w:rsidRPr="00372A4A">
        <w:t xml:space="preserve"> </w:t>
      </w:r>
      <w:r w:rsidRPr="00AA4369">
        <w:t xml:space="preserve">similares. </w:t>
      </w:r>
      <w:r>
        <w:t xml:space="preserve">Entre ellas, </w:t>
      </w:r>
      <w:r w:rsidRPr="00372A4A">
        <w:t xml:space="preserve">se hallan las toxicidades reumatológicas. Esta revisión se propone alertar a los internistas y reumatólogos </w:t>
      </w:r>
      <w:r>
        <w:t xml:space="preserve">a reconocer las </w:t>
      </w:r>
      <w:r w:rsidRPr="007B361D">
        <w:rPr>
          <w:i/>
        </w:rPr>
        <w:t>irAE</w:t>
      </w:r>
      <w:r>
        <w:t xml:space="preserve"> reumatológicas</w:t>
      </w:r>
      <w:r w:rsidRPr="00372A4A">
        <w:t xml:space="preserve"> y</w:t>
      </w:r>
      <w:r>
        <w:t xml:space="preserve"> conocer</w:t>
      </w:r>
      <w:r w:rsidRPr="00372A4A">
        <w:t xml:space="preserve"> </w:t>
      </w:r>
      <w:r>
        <w:t xml:space="preserve">su </w:t>
      </w:r>
      <w:r w:rsidRPr="00372A4A">
        <w:t>manejo clínico.</w:t>
      </w:r>
    </w:p>
    <w:p w14:paraId="3FA3247D" w14:textId="77777777" w:rsidR="00144D91" w:rsidRDefault="00144D91" w:rsidP="00144D91">
      <w:pPr>
        <w:ind w:firstLine="708"/>
        <w:jc w:val="both"/>
        <w:rPr>
          <w:b/>
          <w:bCs/>
          <w:lang w:val="en-US"/>
        </w:rPr>
      </w:pPr>
      <w:r>
        <w:rPr>
          <w:b/>
          <w:bCs/>
          <w:lang w:val="en-US"/>
        </w:rPr>
        <w:t xml:space="preserve">Abstract: </w:t>
      </w:r>
    </w:p>
    <w:p w14:paraId="70BB96BD" w14:textId="2B814E94" w:rsidR="00144D91" w:rsidRPr="00CC2DE1" w:rsidRDefault="00144D91" w:rsidP="00144D91">
      <w:pPr>
        <w:ind w:firstLine="708"/>
        <w:jc w:val="both"/>
        <w:rPr>
          <w:lang w:val="en-US"/>
        </w:rPr>
      </w:pPr>
      <w:r w:rsidRPr="00CC2DE1">
        <w:rPr>
          <w:lang w:val="en-US"/>
        </w:rPr>
        <w:t xml:space="preserve">In 2010, the first experiences with a group of drugs called immune checkpoint inhibitors for the treatment of cancer were known. </w:t>
      </w:r>
      <w:r>
        <w:rPr>
          <w:lang w:val="en-US"/>
        </w:rPr>
        <w:t xml:space="preserve">Now, its use was expanded in a lot of </w:t>
      </w:r>
      <w:r w:rsidR="00905440">
        <w:rPr>
          <w:lang w:val="en-US"/>
        </w:rPr>
        <w:t>tumors</w:t>
      </w:r>
      <w:r>
        <w:rPr>
          <w:lang w:val="en-US"/>
        </w:rPr>
        <w:t>, with a successful result in survival but a new profile of adverse events. This</w:t>
      </w:r>
      <w:r w:rsidRPr="00CC2DE1">
        <w:rPr>
          <w:lang w:val="en-US"/>
        </w:rPr>
        <w:t xml:space="preserve"> new spectrum of immune-mediated toxicities includes an exaggerated inflammatory response </w:t>
      </w:r>
      <w:r>
        <w:rPr>
          <w:lang w:val="en-US"/>
        </w:rPr>
        <w:t xml:space="preserve">of T lymphocyte </w:t>
      </w:r>
      <w:r w:rsidRPr="00CC2DE1">
        <w:rPr>
          <w:lang w:val="en-US"/>
        </w:rPr>
        <w:t xml:space="preserve">and the </w:t>
      </w:r>
      <w:r w:rsidRPr="00CC2DE1">
        <w:rPr>
          <w:lang w:val="en-US"/>
        </w:rPr>
        <w:lastRenderedPageBreak/>
        <w:t>development of autoimmune diseases or similar pathologies</w:t>
      </w:r>
      <w:r>
        <w:rPr>
          <w:lang w:val="en-US"/>
        </w:rPr>
        <w:t>. Among them, the rheumatological toxicities are remarkable</w:t>
      </w:r>
      <w:r w:rsidRPr="00CC2DE1">
        <w:rPr>
          <w:lang w:val="en-US"/>
        </w:rPr>
        <w:t>. This review aims to alert internists and rheumatologists about their recognition and clinical management.</w:t>
      </w:r>
    </w:p>
    <w:p w14:paraId="6792CDDD" w14:textId="77777777" w:rsidR="00144D91" w:rsidRDefault="00144D91" w:rsidP="00144D91">
      <w:pPr>
        <w:jc w:val="both"/>
        <w:rPr>
          <w:lang w:val="en-GB"/>
        </w:rPr>
      </w:pPr>
      <w:r w:rsidRPr="00372A4A">
        <w:rPr>
          <w:b/>
          <w:bCs/>
          <w:lang w:val="en-GB"/>
        </w:rPr>
        <w:t xml:space="preserve">Keywords: </w:t>
      </w:r>
      <w:r w:rsidRPr="00372A4A">
        <w:rPr>
          <w:lang w:val="en-GB"/>
        </w:rPr>
        <w:t>cancer immunotherapy, rheumatic, musculoskeletal, arthritis, myositis, immune checkpoint inhibitors.</w:t>
      </w:r>
    </w:p>
    <w:p w14:paraId="05F08535" w14:textId="77777777" w:rsidR="00144D91" w:rsidRPr="00372A4A" w:rsidRDefault="00144D91" w:rsidP="00144D91">
      <w:pPr>
        <w:jc w:val="both"/>
        <w:rPr>
          <w:lang w:val="en-GB"/>
        </w:rPr>
      </w:pPr>
    </w:p>
    <w:p w14:paraId="773307A2" w14:textId="77777777" w:rsidR="00144D91" w:rsidRDefault="00144D91" w:rsidP="00144D91">
      <w:pPr>
        <w:jc w:val="both"/>
        <w:rPr>
          <w:b/>
          <w:bCs/>
        </w:rPr>
      </w:pPr>
      <w:r w:rsidRPr="00AA4369">
        <w:rPr>
          <w:b/>
          <w:bCs/>
        </w:rPr>
        <w:t>Introducción:</w:t>
      </w:r>
    </w:p>
    <w:p w14:paraId="764DAD33" w14:textId="2CDBA5F4" w:rsidR="00144D91" w:rsidRDefault="00144D91" w:rsidP="00144D91">
      <w:pPr>
        <w:jc w:val="both"/>
        <w:rPr>
          <w:color w:val="000000"/>
        </w:rPr>
      </w:pPr>
      <w:r w:rsidRPr="00AA4369">
        <w:t xml:space="preserve">En </w:t>
      </w:r>
      <w:r w:rsidRPr="00372A4A">
        <w:t xml:space="preserve">2010 se conocieron </w:t>
      </w:r>
      <w:r w:rsidRPr="00AA4369">
        <w:t>las primeras experiencias</w:t>
      </w:r>
      <w:r w:rsidRPr="00372A4A">
        <w:t xml:space="preserve"> con </w:t>
      </w:r>
      <w:r w:rsidRPr="00AA4369">
        <w:t>un grupo de drogas denominadas inhibidores de los puntos de control inmun</w:t>
      </w:r>
      <w:r>
        <w:t>itario</w:t>
      </w:r>
      <w:r w:rsidRPr="00372A4A">
        <w:t xml:space="preserve"> (IPCI) para el tratamiento del cáncer</w:t>
      </w:r>
      <w:r w:rsidRPr="007B361D">
        <w:t>.</w:t>
      </w:r>
      <w:r>
        <w:t xml:space="preserve"> </w:t>
      </w:r>
      <w:r w:rsidRPr="00372A4A">
        <w:t>Los IPCI son a</w:t>
      </w:r>
      <w:r w:rsidRPr="00AA4369">
        <w:t>nticuerpos monoclonales contra un grupo espec</w:t>
      </w:r>
      <w:r>
        <w:t>í</w:t>
      </w:r>
      <w:r w:rsidRPr="00AA4369">
        <w:t>fico de proteínas</w:t>
      </w:r>
      <w:r>
        <w:t xml:space="preserve"> que </w:t>
      </w:r>
      <w:r w:rsidRPr="007B361D">
        <w:t xml:space="preserve">se encuentran sobre la membrana celular del linfocito T, </w:t>
      </w:r>
      <w:r w:rsidRPr="00AA4369">
        <w:t>o sus ligandos: proteína 4 del antígeno linfocitario citotóxico</w:t>
      </w:r>
      <w:r w:rsidRPr="00372A4A">
        <w:t xml:space="preserve"> (CTLA 4), </w:t>
      </w:r>
      <w:r>
        <w:t xml:space="preserve">proteína de muerte celular programada </w:t>
      </w:r>
      <w:r w:rsidRPr="00372A4A">
        <w:t xml:space="preserve">(PD1) y </w:t>
      </w:r>
      <w:r>
        <w:t xml:space="preserve">su ligando </w:t>
      </w:r>
      <w:r w:rsidRPr="00AA4369">
        <w:t>(PD L1)</w:t>
      </w:r>
      <w:r w:rsidRPr="00372A4A">
        <w:t xml:space="preserve">; </w:t>
      </w:r>
      <w:r w:rsidRPr="007B361D">
        <w:t>actúan</w:t>
      </w:r>
      <w:r>
        <w:t xml:space="preserve"> </w:t>
      </w:r>
      <w:r w:rsidRPr="00372A4A">
        <w:t>b</w:t>
      </w:r>
      <w:r>
        <w:t xml:space="preserve">loqueando las señales inhibitorias </w:t>
      </w:r>
      <w:r w:rsidRPr="00372A4A">
        <w:t>d</w:t>
      </w:r>
      <w:r>
        <w:t>el linfocito T durante la respuesta inflamatoria</w:t>
      </w:r>
      <w:r w:rsidRPr="00AA4369">
        <w:t xml:space="preserve">, </w:t>
      </w:r>
      <w:r w:rsidRPr="00372A4A">
        <w:t>señales necesarias</w:t>
      </w:r>
      <w:r>
        <w:t xml:space="preserve"> para </w:t>
      </w:r>
      <w:r w:rsidRPr="00372A4A">
        <w:t>ejercer</w:t>
      </w:r>
      <w:r>
        <w:t xml:space="preserve"> la tolerancia inmune</w:t>
      </w:r>
      <w:r w:rsidRPr="00AA4369">
        <w:t>. De esta manera</w:t>
      </w:r>
      <w:r>
        <w:t xml:space="preserve">, </w:t>
      </w:r>
      <w:r w:rsidRPr="007B361D">
        <w:t xml:space="preserve">generan </w:t>
      </w:r>
      <w:r w:rsidRPr="00AA4369">
        <w:t xml:space="preserve">persistencia de la actividad inflamatoria </w:t>
      </w:r>
      <w:r w:rsidRPr="00426F9F">
        <w:t xml:space="preserve">mediada por </w:t>
      </w:r>
      <w:r w:rsidRPr="00AA4369">
        <w:t>linfocitos T y en consecuencia</w:t>
      </w:r>
      <w:r>
        <w:t xml:space="preserve"> potencian la </w:t>
      </w:r>
      <w:r w:rsidRPr="00AA4369">
        <w:t>respuesta inmune antitumoral</w:t>
      </w:r>
      <w:r>
        <w:t xml:space="preserve">, </w:t>
      </w:r>
      <w:r>
        <w:rPr>
          <w:color w:val="000000"/>
        </w:rPr>
        <w:t>evitando la evasión del sistema inmune que las células tumorales utilizan para prevalecer</w:t>
      </w:r>
      <w:sdt>
        <w:sdtPr>
          <w:rPr>
            <w:color w:val="000000"/>
          </w:rPr>
          <w:id w:val="9191666"/>
          <w:citation/>
        </w:sdtPr>
        <w:sdtContent>
          <w:r>
            <w:rPr>
              <w:color w:val="000000"/>
            </w:rPr>
            <w:fldChar w:fldCharType="begin"/>
          </w:r>
          <w:r>
            <w:rPr>
              <w:color w:val="000000"/>
            </w:rPr>
            <w:instrText xml:space="preserve"> CITATION Kha161 \l 11274 </w:instrText>
          </w:r>
          <w:r>
            <w:rPr>
              <w:color w:val="000000"/>
            </w:rPr>
            <w:fldChar w:fldCharType="separate"/>
          </w:r>
          <w:r w:rsidR="006B2AEF">
            <w:rPr>
              <w:noProof/>
              <w:color w:val="000000"/>
            </w:rPr>
            <w:t xml:space="preserve"> </w:t>
          </w:r>
          <w:r w:rsidR="006B2AEF" w:rsidRPr="006B2AEF">
            <w:rPr>
              <w:noProof/>
              <w:color w:val="000000"/>
            </w:rPr>
            <w:t>(1)</w:t>
          </w:r>
          <w:r>
            <w:rPr>
              <w:color w:val="000000"/>
            </w:rPr>
            <w:fldChar w:fldCharType="end"/>
          </w:r>
        </w:sdtContent>
      </w:sdt>
      <w:sdt>
        <w:sdtPr>
          <w:rPr>
            <w:color w:val="000000"/>
          </w:rPr>
          <w:id w:val="-1063250943"/>
          <w:citation/>
        </w:sdtPr>
        <w:sdtContent>
          <w:r>
            <w:rPr>
              <w:color w:val="000000"/>
            </w:rPr>
            <w:fldChar w:fldCharType="begin"/>
          </w:r>
          <w:r>
            <w:rPr>
              <w:color w:val="000000"/>
            </w:rPr>
            <w:instrText xml:space="preserve"> CITATION Bou16 \l 11274 </w:instrText>
          </w:r>
          <w:r>
            <w:rPr>
              <w:color w:val="000000"/>
            </w:rPr>
            <w:fldChar w:fldCharType="separate"/>
          </w:r>
          <w:r w:rsidR="006B2AEF">
            <w:rPr>
              <w:noProof/>
              <w:color w:val="000000"/>
            </w:rPr>
            <w:t xml:space="preserve"> </w:t>
          </w:r>
          <w:r w:rsidR="006B2AEF" w:rsidRPr="006B2AEF">
            <w:rPr>
              <w:noProof/>
              <w:color w:val="000000"/>
            </w:rPr>
            <w:t>(2)</w:t>
          </w:r>
          <w:r>
            <w:rPr>
              <w:color w:val="000000"/>
            </w:rPr>
            <w:fldChar w:fldCharType="end"/>
          </w:r>
        </w:sdtContent>
      </w:sdt>
      <w:r w:rsidR="00315258">
        <w:rPr>
          <w:color w:val="000000"/>
        </w:rPr>
        <w:t>.</w:t>
      </w:r>
    </w:p>
    <w:p w14:paraId="7CA3A274" w14:textId="64D63E03" w:rsidR="00315258" w:rsidRDefault="00315258" w:rsidP="00144D91">
      <w:pPr>
        <w:jc w:val="both"/>
      </w:pPr>
      <w:r w:rsidRPr="00AA4369">
        <w:t xml:space="preserve">Los </w:t>
      </w:r>
      <w:r>
        <w:t>IPCI</w:t>
      </w:r>
      <w:r w:rsidRPr="00AA4369">
        <w:t xml:space="preserve"> en uso</w:t>
      </w:r>
      <w:r w:rsidRPr="00C05730">
        <w:t xml:space="preserve"> </w:t>
      </w:r>
      <w:r w:rsidRPr="00AA4369">
        <w:t>actualmente son: ipilimumab (anti CTLA4), nivolumab, pembrolizumab y cemiplimab (anti PD1)</w:t>
      </w:r>
      <w:r>
        <w:t xml:space="preserve"> y </w:t>
      </w:r>
      <w:r w:rsidRPr="00AA4369">
        <w:t>atezolizumab, avelumab y durvalumab</w:t>
      </w:r>
      <w:r w:rsidRPr="00F35309">
        <w:t xml:space="preserve"> </w:t>
      </w:r>
      <w:r>
        <w:t>(anti PDL1)</w:t>
      </w:r>
      <w:r w:rsidRPr="00AA4369">
        <w:t xml:space="preserve">. </w:t>
      </w:r>
      <w:r w:rsidRPr="00372A4A">
        <w:t>Se hallan ap</w:t>
      </w:r>
      <w:r w:rsidRPr="00AA4369">
        <w:t xml:space="preserve">robados para un espectro </w:t>
      </w:r>
      <w:r w:rsidRPr="00372A4A">
        <w:t xml:space="preserve">creciente </w:t>
      </w:r>
      <w:r>
        <w:t>de enfermedad</w:t>
      </w:r>
      <w:r w:rsidRPr="00372A4A">
        <w:t>es o</w:t>
      </w:r>
      <w:r>
        <w:t>ncológic</w:t>
      </w:r>
      <w:r w:rsidRPr="00372A4A">
        <w:t>as (</w:t>
      </w:r>
      <w:r w:rsidRPr="00AA4369">
        <w:t>melanoma</w:t>
      </w:r>
      <w:r w:rsidRPr="00372A4A">
        <w:t xml:space="preserve">, </w:t>
      </w:r>
      <w:r w:rsidRPr="00AA4369">
        <w:t>cáncer de pulmón de células no pequeñas, carcinoma de células renales, el linfoma de Hodgkin</w:t>
      </w:r>
      <w:r w:rsidRPr="00372A4A">
        <w:t>, mes</w:t>
      </w:r>
      <w:r>
        <w:t xml:space="preserve">otelioma, </w:t>
      </w:r>
      <w:r w:rsidRPr="00372A4A">
        <w:t>tumores u</w:t>
      </w:r>
      <w:r>
        <w:t>roteliales,</w:t>
      </w:r>
      <w:r w:rsidRPr="00372A4A">
        <w:t xml:space="preserve"> de ca</w:t>
      </w:r>
      <w:r w:rsidRPr="00AA4369">
        <w:t xml:space="preserve">beza y cuello, </w:t>
      </w:r>
      <w:r w:rsidRPr="00372A4A">
        <w:t>c</w:t>
      </w:r>
      <w:r w:rsidRPr="00AA4369">
        <w:t>áncer de mama triple negativo</w:t>
      </w:r>
      <w:r>
        <w:t>, Merkelomas</w:t>
      </w:r>
      <w:sdt>
        <w:sdtPr>
          <w:id w:val="-81689890"/>
          <w:citation/>
        </w:sdtPr>
        <w:sdtContent>
          <w:r>
            <w:fldChar w:fldCharType="begin"/>
          </w:r>
          <w:r>
            <w:instrText xml:space="preserve"> CITATION Has19 \l 11274 </w:instrText>
          </w:r>
          <w:r>
            <w:fldChar w:fldCharType="separate"/>
          </w:r>
          <w:r w:rsidR="006B2AEF">
            <w:rPr>
              <w:noProof/>
            </w:rPr>
            <w:t xml:space="preserve"> (3)</w:t>
          </w:r>
          <w:r>
            <w:fldChar w:fldCharType="end"/>
          </w:r>
        </w:sdtContent>
      </w:sdt>
      <w:r w:rsidR="00BF7327">
        <w:t>.</w:t>
      </w:r>
    </w:p>
    <w:p w14:paraId="5F7AAF21" w14:textId="2B9D5799" w:rsidR="00BF7327" w:rsidRDefault="00BF7327" w:rsidP="00144D91">
      <w:pPr>
        <w:jc w:val="both"/>
      </w:pPr>
      <w:r w:rsidRPr="00372A4A">
        <w:t xml:space="preserve">Los IPCI </w:t>
      </w:r>
      <w:r w:rsidRPr="00AA4369">
        <w:t>ha</w:t>
      </w:r>
      <w:r w:rsidRPr="00372A4A">
        <w:t xml:space="preserve">n modificado </w:t>
      </w:r>
      <w:r>
        <w:t xml:space="preserve">el pronóstico de los pacientes con </w:t>
      </w:r>
      <w:r w:rsidR="00A164B7">
        <w:t>cáncer,</w:t>
      </w:r>
      <w:r>
        <w:t xml:space="preserve"> pero</w:t>
      </w:r>
      <w:r w:rsidRPr="00AA4369">
        <w:t xml:space="preserve"> genera</w:t>
      </w:r>
      <w:r>
        <w:t>ron</w:t>
      </w:r>
      <w:r w:rsidRPr="00AA4369">
        <w:t xml:space="preserve"> un nuevo perfil de toxicidad</w:t>
      </w:r>
      <w:r>
        <w:t>es, que</w:t>
      </w:r>
      <w:r w:rsidRPr="00372A4A">
        <w:t xml:space="preserve"> se han agrupado bajo el nombre de </w:t>
      </w:r>
      <w:r w:rsidRPr="00372A4A">
        <w:rPr>
          <w:i/>
          <w:iCs/>
        </w:rPr>
        <w:t xml:space="preserve">irAE </w:t>
      </w:r>
      <w:r w:rsidRPr="00372A4A">
        <w:t>(</w:t>
      </w:r>
      <w:r>
        <w:t xml:space="preserve">eventos adversos relacionados con el sistema inmunitario, </w:t>
      </w:r>
      <w:r w:rsidRPr="008D6804">
        <w:rPr>
          <w:i/>
          <w:iCs/>
        </w:rPr>
        <w:t>por sus siglas en inglés</w:t>
      </w:r>
      <w:r w:rsidRPr="00372A4A">
        <w:t>)</w:t>
      </w:r>
      <w:r>
        <w:t xml:space="preserve"> y se deben a la activación inespecífica de las células T. Las manifestaciones clínicas de los </w:t>
      </w:r>
      <w:r w:rsidRPr="00426F9F">
        <w:rPr>
          <w:i/>
        </w:rPr>
        <w:t>irAE</w:t>
      </w:r>
      <w:r>
        <w:t xml:space="preserve"> son diversas,</w:t>
      </w:r>
      <w:r w:rsidRPr="00372A4A">
        <w:t xml:space="preserve"> así como su</w:t>
      </w:r>
      <w:r>
        <w:t xml:space="preserve"> gravedad y </w:t>
      </w:r>
      <w:r w:rsidRPr="00372A4A">
        <w:t xml:space="preserve">su aparición en el tiempo desde la exposición. Este escenario </w:t>
      </w:r>
      <w:r w:rsidRPr="00AA4369">
        <w:t>genera una necesidad de integración de diferentes especiali</w:t>
      </w:r>
      <w:r w:rsidRPr="00372A4A">
        <w:t>dades</w:t>
      </w:r>
      <w:r>
        <w:t>, entre ellos</w:t>
      </w:r>
      <w:r w:rsidRPr="00372A4A">
        <w:t xml:space="preserve"> </w:t>
      </w:r>
      <w:r w:rsidRPr="00AA4369">
        <w:t>reumatólogos</w:t>
      </w:r>
      <w:r w:rsidRPr="00372A4A">
        <w:t>, ante</w:t>
      </w:r>
      <w:r>
        <w:t xml:space="preserve"> la aparición de síntomas </w:t>
      </w:r>
      <w:r w:rsidRPr="00372A4A">
        <w:t xml:space="preserve">articulares y </w:t>
      </w:r>
      <w:r>
        <w:t xml:space="preserve">musculoesqueléticos muy </w:t>
      </w:r>
      <w:r w:rsidRPr="00372A4A">
        <w:t xml:space="preserve">similares a las </w:t>
      </w:r>
      <w:r>
        <w:t>enfermedades autoinmunes sistémicas</w:t>
      </w:r>
      <w:sdt>
        <w:sdtPr>
          <w:id w:val="-1390180010"/>
          <w:citation/>
        </w:sdtPr>
        <w:sdtContent>
          <w:r>
            <w:fldChar w:fldCharType="begin"/>
          </w:r>
          <w:r>
            <w:instrText xml:space="preserve"> CITATION Cal18 \l 11274 </w:instrText>
          </w:r>
          <w:r>
            <w:fldChar w:fldCharType="separate"/>
          </w:r>
          <w:r w:rsidR="006B2AEF">
            <w:rPr>
              <w:noProof/>
            </w:rPr>
            <w:t xml:space="preserve"> (4)</w:t>
          </w:r>
          <w:r>
            <w:fldChar w:fldCharType="end"/>
          </w:r>
        </w:sdtContent>
      </w:sdt>
      <w:r w:rsidR="002F04CD">
        <w:t>.</w:t>
      </w:r>
    </w:p>
    <w:p w14:paraId="6E836034" w14:textId="77777777" w:rsidR="002F04CD" w:rsidRPr="00AF2F88" w:rsidRDefault="002F04CD" w:rsidP="002F04CD">
      <w:pPr>
        <w:jc w:val="both"/>
        <w:rPr>
          <w:b/>
          <w:bCs/>
        </w:rPr>
      </w:pPr>
      <w:r w:rsidRPr="00AF2F88">
        <w:rPr>
          <w:b/>
          <w:bCs/>
        </w:rPr>
        <w:t xml:space="preserve">Fisiopatología de los irAE </w:t>
      </w:r>
    </w:p>
    <w:p w14:paraId="6117DB67" w14:textId="2B25213F" w:rsidR="002F04CD" w:rsidRDefault="002F04CD" w:rsidP="002F04CD">
      <w:pPr>
        <w:jc w:val="both"/>
      </w:pPr>
      <w:r w:rsidRPr="00AA4369">
        <w:t>En la respuesta inflamatoria fisiológica, existen puntos de control inmun</w:t>
      </w:r>
      <w:r w:rsidRPr="00372A4A">
        <w:t xml:space="preserve">es </w:t>
      </w:r>
      <w:r w:rsidRPr="00AA4369">
        <w:t>celulares</w:t>
      </w:r>
      <w:r>
        <w:t>.</w:t>
      </w:r>
      <w:r w:rsidRPr="00372A4A">
        <w:t xml:space="preserve"> </w:t>
      </w:r>
      <w:r>
        <w:t xml:space="preserve">Estos sistemas de regulación </w:t>
      </w:r>
      <w:r w:rsidRPr="00AA4369">
        <w:t>actúan limitando la activación de células T, evita</w:t>
      </w:r>
      <w:r w:rsidRPr="00372A4A">
        <w:t xml:space="preserve">ndo </w:t>
      </w:r>
      <w:r>
        <w:t xml:space="preserve">una </w:t>
      </w:r>
      <w:r w:rsidRPr="00372A4A">
        <w:t>hiperres</w:t>
      </w:r>
      <w:r w:rsidRPr="00AA4369">
        <w:t>puesta inmune</w:t>
      </w:r>
      <w:r w:rsidRPr="00372A4A">
        <w:t xml:space="preserve">, </w:t>
      </w:r>
      <w:r>
        <w:t>la perdida de</w:t>
      </w:r>
      <w:r w:rsidRPr="00AA4369">
        <w:t xml:space="preserve"> la homeostasis y la tolerancia inmunológica</w:t>
      </w:r>
      <w:r>
        <w:t xml:space="preserve">. </w:t>
      </w:r>
      <w:r w:rsidRPr="00AA4369">
        <w:t>La</w:t>
      </w:r>
      <w:r w:rsidRPr="00372A4A">
        <w:t xml:space="preserve"> activación de la </w:t>
      </w:r>
      <w:r>
        <w:t>célula T requiere de la unión de su receptor con un ligando</w:t>
      </w:r>
      <w:r w:rsidRPr="00372A4A">
        <w:t xml:space="preserve">, </w:t>
      </w:r>
      <w:r>
        <w:t xml:space="preserve">el reconocimiento por parte del linfocito T mediante su receptor a un </w:t>
      </w:r>
      <w:r w:rsidRPr="00AA4369">
        <w:t>antígeno, y una segunda señal denominada coestimuladora que proviene de la unión del CD28 (molécula accesoria al receptor T) con las moléculas CD80/CD86 presentes en la célula presentadora de antígenos, produciendo una señal positiva</w:t>
      </w:r>
      <w:r>
        <w:t xml:space="preserve"> y </w:t>
      </w:r>
      <w:r w:rsidRPr="00AA4369">
        <w:t>activando una cascada de segundos mensajeros que culmina en el inicio de la respuesta inflamatoria.</w:t>
      </w:r>
      <w:r>
        <w:t xml:space="preserve"> </w:t>
      </w:r>
      <w:r w:rsidRPr="00AA4369">
        <w:t>El CTLA4 es una molécula presente en el linfocito T, de características inhibitorias, homóloga al CD28, con alta afinidad por CD80/CD86, que compite por la unión a</w:t>
      </w:r>
      <w:r>
        <w:t xml:space="preserve"> </w:t>
      </w:r>
      <w:r w:rsidRPr="00AA4369">
        <w:t>esta molécula</w:t>
      </w:r>
      <w:r>
        <w:t xml:space="preserve">. Al hacerlo, </w:t>
      </w:r>
      <w:r w:rsidRPr="00AA4369">
        <w:t>impide la generación de la 2</w:t>
      </w:r>
      <w:r w:rsidRPr="00CF6D07">
        <w:rPr>
          <w:vertAlign w:val="superscript"/>
        </w:rPr>
        <w:t>da</w:t>
      </w:r>
      <w:r w:rsidRPr="00AA4369">
        <w:t xml:space="preserve"> señal, impid</w:t>
      </w:r>
      <w:r>
        <w:t>i</w:t>
      </w:r>
      <w:r w:rsidRPr="00AA4369">
        <w:t>e</w:t>
      </w:r>
      <w:r>
        <w:t>ndo</w:t>
      </w:r>
      <w:r w:rsidRPr="00AA4369">
        <w:t xml:space="preserve"> la activación de la célula T</w:t>
      </w:r>
      <w:sdt>
        <w:sdtPr>
          <w:id w:val="904268248"/>
          <w:citation/>
        </w:sdtPr>
        <w:sdtContent>
          <w:r>
            <w:fldChar w:fldCharType="begin"/>
          </w:r>
          <w:r>
            <w:instrText xml:space="preserve"> CITATION Cal17 \l 11274 </w:instrText>
          </w:r>
          <w:r>
            <w:fldChar w:fldCharType="separate"/>
          </w:r>
          <w:r w:rsidR="006B2AEF">
            <w:rPr>
              <w:noProof/>
            </w:rPr>
            <w:t xml:space="preserve"> (5)</w:t>
          </w:r>
          <w:r>
            <w:fldChar w:fldCharType="end"/>
          </w:r>
        </w:sdtContent>
      </w:sdt>
      <w:sdt>
        <w:sdtPr>
          <w:id w:val="-219673935"/>
          <w:citation/>
        </w:sdtPr>
        <w:sdtContent>
          <w:r>
            <w:fldChar w:fldCharType="begin"/>
          </w:r>
          <w:r w:rsidR="005F3498">
            <w:instrText xml:space="preserve">CITATION Cha \l 11274 </w:instrText>
          </w:r>
          <w:r>
            <w:fldChar w:fldCharType="separate"/>
          </w:r>
          <w:r w:rsidR="006B2AEF">
            <w:rPr>
              <w:noProof/>
            </w:rPr>
            <w:t xml:space="preserve"> (6)</w:t>
          </w:r>
          <w:r>
            <w:fldChar w:fldCharType="end"/>
          </w:r>
        </w:sdtContent>
      </w:sdt>
      <w:r w:rsidR="00AD2722">
        <w:t xml:space="preserve">. </w:t>
      </w:r>
      <w:r w:rsidR="00AD2722" w:rsidRPr="00AA4369">
        <w:t>De manera similar, PD1 (</w:t>
      </w:r>
      <w:bookmarkStart w:id="5" w:name="_Hlk102928809"/>
      <w:r w:rsidR="00AD2722" w:rsidRPr="00AA4369">
        <w:t>proteína de muerte celular programada</w:t>
      </w:r>
      <w:bookmarkEnd w:id="5"/>
      <w:r w:rsidR="00AD2722" w:rsidRPr="00AA4369">
        <w:t>) es un regulador negativo de la actividad de linfocitos T, al unirse a sus ligandos PDL1 y PDL2</w:t>
      </w:r>
      <w:sdt>
        <w:sdtPr>
          <w:id w:val="2048872605"/>
          <w:citation/>
        </w:sdtPr>
        <w:sdtContent>
          <w:r w:rsidR="00AD2722">
            <w:fldChar w:fldCharType="begin"/>
          </w:r>
          <w:r w:rsidR="005F3498">
            <w:instrText xml:space="preserve">CITATION Cha \l 11274 </w:instrText>
          </w:r>
          <w:r w:rsidR="00AD2722">
            <w:fldChar w:fldCharType="separate"/>
          </w:r>
          <w:r w:rsidR="006B2AEF">
            <w:rPr>
              <w:noProof/>
            </w:rPr>
            <w:t xml:space="preserve"> (6)</w:t>
          </w:r>
          <w:r w:rsidR="00AD2722">
            <w:fldChar w:fldCharType="end"/>
          </w:r>
        </w:sdtContent>
      </w:sdt>
      <w:r w:rsidR="00AD2722">
        <w:t>.</w:t>
      </w:r>
    </w:p>
    <w:p w14:paraId="232F0C8B" w14:textId="27F2CFA9" w:rsidR="00AD2722" w:rsidRDefault="00AD2722" w:rsidP="002F04CD">
      <w:pPr>
        <w:jc w:val="both"/>
      </w:pPr>
      <w:r w:rsidRPr="00AA4369">
        <w:lastRenderedPageBreak/>
        <w:t xml:space="preserve">El CTLA4 </w:t>
      </w:r>
      <w:r w:rsidRPr="00372A4A">
        <w:t xml:space="preserve">expresa su actividad tempranamente </w:t>
      </w:r>
      <w:r w:rsidRPr="00AA4369">
        <w:t>en los ganglios linfáticos y en el timo</w:t>
      </w:r>
      <w:sdt>
        <w:sdtPr>
          <w:id w:val="-1911918268"/>
          <w:citation/>
        </w:sdtPr>
        <w:sdtContent>
          <w:r>
            <w:fldChar w:fldCharType="begin"/>
          </w:r>
          <w:r>
            <w:instrText xml:space="preserve"> CITATION Jam20 \l 11274 </w:instrText>
          </w:r>
          <w:r>
            <w:fldChar w:fldCharType="separate"/>
          </w:r>
          <w:r w:rsidR="006B2AEF">
            <w:rPr>
              <w:noProof/>
            </w:rPr>
            <w:t xml:space="preserve"> (7)</w:t>
          </w:r>
          <w:r>
            <w:fldChar w:fldCharType="end"/>
          </w:r>
        </w:sdtContent>
      </w:sdt>
      <w:r w:rsidR="006912EC">
        <w:t xml:space="preserve">, </w:t>
      </w:r>
      <w:r w:rsidR="006912EC" w:rsidRPr="00AA4369">
        <w:t>mientras que la inhibición de la célula T por PDL1 se produce en etapas más tardías de la respuesta inmune</w:t>
      </w:r>
      <w:sdt>
        <w:sdtPr>
          <w:id w:val="-1126538192"/>
          <w:citation/>
        </w:sdtPr>
        <w:sdtContent>
          <w:r w:rsidR="006912EC">
            <w:fldChar w:fldCharType="begin"/>
          </w:r>
          <w:r w:rsidR="006912EC">
            <w:instrText xml:space="preserve"> CITATION Pos18 \l 11274 </w:instrText>
          </w:r>
          <w:r w:rsidR="006912EC">
            <w:fldChar w:fldCharType="separate"/>
          </w:r>
          <w:r w:rsidR="006B2AEF">
            <w:rPr>
              <w:noProof/>
            </w:rPr>
            <w:t xml:space="preserve"> (8)</w:t>
          </w:r>
          <w:r w:rsidR="006912EC">
            <w:fldChar w:fldCharType="end"/>
          </w:r>
        </w:sdtContent>
      </w:sdt>
      <w:r w:rsidR="006912EC">
        <w:t xml:space="preserve">. </w:t>
      </w:r>
      <w:r w:rsidR="006912EC" w:rsidRPr="00AA4369">
        <w:t>PD1 y PDL1</w:t>
      </w:r>
      <w:r w:rsidR="006912EC" w:rsidRPr="00AA4369">
        <w:rPr>
          <w:i/>
          <w:iCs/>
        </w:rPr>
        <w:t xml:space="preserve"> </w:t>
      </w:r>
      <w:r w:rsidR="006912EC" w:rsidRPr="00AA4369">
        <w:t>juegan un rol clave en el mantenimiento de la tolerancia periférica, controlando a los linfocitos T autorreactivos que escaparon al mecanismo de tolerancia central en el timo</w:t>
      </w:r>
      <w:sdt>
        <w:sdtPr>
          <w:id w:val="2053263521"/>
          <w:citation/>
        </w:sdtPr>
        <w:sdtContent>
          <w:r w:rsidR="006912EC">
            <w:fldChar w:fldCharType="begin"/>
          </w:r>
          <w:r w:rsidR="006912EC">
            <w:instrText xml:space="preserve"> CITATION Bou16 \l 11274 </w:instrText>
          </w:r>
          <w:r w:rsidR="006912EC">
            <w:fldChar w:fldCharType="separate"/>
          </w:r>
          <w:r w:rsidR="006B2AEF">
            <w:rPr>
              <w:noProof/>
            </w:rPr>
            <w:t xml:space="preserve"> (2)</w:t>
          </w:r>
          <w:r w:rsidR="006912EC">
            <w:fldChar w:fldCharType="end"/>
          </w:r>
        </w:sdtContent>
      </w:sdt>
      <w:r w:rsidR="006912EC">
        <w:t xml:space="preserve"> </w:t>
      </w:r>
      <w:r w:rsidR="006912EC" w:rsidRPr="00AA4369">
        <w:t>y en situaciones donde la célula T activada es incapaz de deshacerse del antígeno, como ocurre en infecciones crónicas o en el ambiente tumoral</w:t>
      </w:r>
      <w:sdt>
        <w:sdtPr>
          <w:id w:val="984896286"/>
          <w:citation/>
        </w:sdtPr>
        <w:sdtContent>
          <w:r w:rsidR="006912EC">
            <w:fldChar w:fldCharType="begin"/>
          </w:r>
          <w:r w:rsidR="006912EC">
            <w:instrText xml:space="preserve"> CITATION Cal17 \l 11274 </w:instrText>
          </w:r>
          <w:r w:rsidR="006912EC">
            <w:fldChar w:fldCharType="separate"/>
          </w:r>
          <w:r w:rsidR="006B2AEF">
            <w:rPr>
              <w:noProof/>
            </w:rPr>
            <w:t xml:space="preserve"> (5)</w:t>
          </w:r>
          <w:r w:rsidR="006912EC">
            <w:fldChar w:fldCharType="end"/>
          </w:r>
        </w:sdtContent>
      </w:sdt>
      <w:r w:rsidR="006912EC">
        <w:t>.</w:t>
      </w:r>
    </w:p>
    <w:p w14:paraId="289FAC31" w14:textId="77777777" w:rsidR="00802276" w:rsidRPr="00AA4369" w:rsidRDefault="00802276" w:rsidP="00802276">
      <w:pPr>
        <w:ind w:firstLine="708"/>
        <w:jc w:val="both"/>
      </w:pPr>
    </w:p>
    <w:p w14:paraId="109DA866" w14:textId="77777777" w:rsidR="00802276" w:rsidRDefault="00802276" w:rsidP="00802276">
      <w:pPr>
        <w:ind w:firstLine="708"/>
        <w:jc w:val="both"/>
      </w:pPr>
      <w:r>
        <w:rPr>
          <w:noProof/>
        </w:rPr>
        <w:drawing>
          <wp:inline distT="0" distB="0" distL="0" distR="0" wp14:anchorId="64EF024B" wp14:editId="4037D19C">
            <wp:extent cx="4810125" cy="270700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2707005"/>
                    </a:xfrm>
                    <a:prstGeom prst="rect">
                      <a:avLst/>
                    </a:prstGeom>
                    <a:noFill/>
                  </pic:spPr>
                </pic:pic>
              </a:graphicData>
            </a:graphic>
          </wp:inline>
        </w:drawing>
      </w:r>
    </w:p>
    <w:p w14:paraId="4BD41CDD" w14:textId="201476AD" w:rsidR="00802276" w:rsidRPr="00B74C24" w:rsidRDefault="00802276" w:rsidP="00802276">
      <w:pPr>
        <w:jc w:val="both"/>
        <w:rPr>
          <w:sz w:val="16"/>
          <w:szCs w:val="16"/>
        </w:rPr>
      </w:pPr>
      <w:r>
        <w:rPr>
          <w:sz w:val="16"/>
          <w:szCs w:val="16"/>
        </w:rPr>
        <w:t xml:space="preserve">Figura 1: </w:t>
      </w:r>
      <w:r w:rsidRPr="00B74C24">
        <w:rPr>
          <w:sz w:val="16"/>
          <w:szCs w:val="16"/>
        </w:rPr>
        <w:t>En la respuesta inflamatoria los ligandos B7 expresados ​​en las APC se unen al receptor CD28 en CTL, lo que conduce a la amplificación de células T y la respuesta inmunitaria. Alternativamente, la unión de ligandos B7 a CTLA-4 expresados ​​en células T suprime su actividad. CTLA-4 también mejora la actividad de Tregs que conduce a la actividad inmunosupresora. PD-1 se expresa en células T activadas. PD-1 se une a su PD-L1, lo que provoca la anergia de los CTL y promueve aún más las señales inhibidoras. La inhibición farmacológica de los puntos de control inmunitarios con anticuerpos monoclonales restaura la actividad inflamatoria, incluyendo la antitumoral</w:t>
      </w:r>
      <w:sdt>
        <w:sdtPr>
          <w:rPr>
            <w:sz w:val="16"/>
            <w:szCs w:val="16"/>
          </w:rPr>
          <w:id w:val="-647822303"/>
          <w:citation/>
        </w:sdtPr>
        <w:sdtContent>
          <w:r>
            <w:rPr>
              <w:sz w:val="16"/>
              <w:szCs w:val="16"/>
            </w:rPr>
            <w:fldChar w:fldCharType="begin"/>
          </w:r>
          <w:r>
            <w:rPr>
              <w:sz w:val="16"/>
              <w:szCs w:val="16"/>
            </w:rPr>
            <w:instrText xml:space="preserve"> CITATION Tai18 \l 11274 </w:instrText>
          </w:r>
          <w:r>
            <w:rPr>
              <w:sz w:val="16"/>
              <w:szCs w:val="16"/>
            </w:rPr>
            <w:fldChar w:fldCharType="separate"/>
          </w:r>
          <w:r w:rsidR="006B2AEF">
            <w:rPr>
              <w:noProof/>
              <w:sz w:val="16"/>
              <w:szCs w:val="16"/>
            </w:rPr>
            <w:t xml:space="preserve"> </w:t>
          </w:r>
          <w:r w:rsidR="006B2AEF" w:rsidRPr="006B2AEF">
            <w:rPr>
              <w:noProof/>
              <w:sz w:val="16"/>
              <w:szCs w:val="16"/>
            </w:rPr>
            <w:t>(9)</w:t>
          </w:r>
          <w:r>
            <w:rPr>
              <w:sz w:val="16"/>
              <w:szCs w:val="16"/>
            </w:rPr>
            <w:fldChar w:fldCharType="end"/>
          </w:r>
        </w:sdtContent>
      </w:sdt>
      <w:r>
        <w:rPr>
          <w:sz w:val="16"/>
          <w:szCs w:val="16"/>
        </w:rPr>
        <w:t xml:space="preserve"> Adaptado de Julien Taieb et al. </w:t>
      </w:r>
    </w:p>
    <w:p w14:paraId="1FB6BCEF" w14:textId="07810FD2" w:rsidR="006912EC" w:rsidRDefault="00802276" w:rsidP="00802276">
      <w:pPr>
        <w:jc w:val="both"/>
        <w:rPr>
          <w:sz w:val="16"/>
          <w:szCs w:val="16"/>
        </w:rPr>
      </w:pPr>
      <w:r w:rsidRPr="00B74C24">
        <w:rPr>
          <w:sz w:val="16"/>
          <w:szCs w:val="16"/>
        </w:rPr>
        <w:t>Abreviaturas: CTLA-4, antígeno 4 de linfocitos T citotóxicos; CTL, linfocitos T citotóxicos; DC, célula dendrítica; MHC, complejo mayor de histocompatibilidad; PD-1, muerte celular programada-1; PD-L1, ligando de muerte celular programada-1; TCR, receptor de células T; Tregs, células T reguladoras.</w:t>
      </w:r>
    </w:p>
    <w:p w14:paraId="7D489C4A" w14:textId="4C6D3C48" w:rsidR="007562F8" w:rsidRDefault="007562F8" w:rsidP="00802276">
      <w:pPr>
        <w:jc w:val="both"/>
      </w:pPr>
      <w:r w:rsidRPr="00AA4369">
        <w:t xml:space="preserve">Al aumentar la actividad del sistema inmune, </w:t>
      </w:r>
      <w:r w:rsidRPr="00372A4A">
        <w:t xml:space="preserve">los IPCI </w:t>
      </w:r>
      <w:r>
        <w:t>generan numerosos efectos adversos inflamatorios</w:t>
      </w:r>
      <w:r w:rsidRPr="00372A4A">
        <w:t xml:space="preserve"> (irAE)</w:t>
      </w:r>
      <w:r>
        <w:t xml:space="preserve"> que pueden desarrollarse en hasta el 80% de los pacientes tratados</w:t>
      </w:r>
      <w:sdt>
        <w:sdtPr>
          <w:id w:val="847451489"/>
          <w:citation/>
        </w:sdtPr>
        <w:sdtContent>
          <w:r>
            <w:fldChar w:fldCharType="begin"/>
          </w:r>
          <w:r>
            <w:instrText xml:space="preserve"> CITATION Pos18 \l 11274 </w:instrText>
          </w:r>
          <w:r>
            <w:fldChar w:fldCharType="separate"/>
          </w:r>
          <w:r w:rsidR="006B2AEF">
            <w:rPr>
              <w:noProof/>
            </w:rPr>
            <w:t xml:space="preserve"> (8)</w:t>
          </w:r>
          <w:r>
            <w:fldChar w:fldCharType="end"/>
          </w:r>
        </w:sdtContent>
      </w:sdt>
      <w:r>
        <w:t xml:space="preserve"> </w:t>
      </w:r>
      <w:r w:rsidRPr="00AA4369">
        <w:t xml:space="preserve">Los principales órganos afectados </w:t>
      </w:r>
      <w:r>
        <w:t xml:space="preserve">son la piel </w:t>
      </w:r>
      <w:r w:rsidRPr="00AA4369">
        <w:t>(</w:t>
      </w:r>
      <w:r>
        <w:t xml:space="preserve">rash maculopapular, eccema, prurito), </w:t>
      </w:r>
      <w:r w:rsidRPr="00AA4369">
        <w:t>el tracto gastrointestinal (colitis), las glándulas endocrinas (hipo</w:t>
      </w:r>
      <w:r>
        <w:t xml:space="preserve"> </w:t>
      </w:r>
      <w:r w:rsidRPr="00372A4A">
        <w:t>o hipertiroidismo,</w:t>
      </w:r>
      <w:r>
        <w:t xml:space="preserve"> </w:t>
      </w:r>
      <w:r w:rsidRPr="00AA4369">
        <w:t>hipofisitis</w:t>
      </w:r>
      <w:r>
        <w:t>,</w:t>
      </w:r>
      <w:r w:rsidRPr="00AA4369">
        <w:t xml:space="preserve"> falla suprarrenal</w:t>
      </w:r>
      <w:r>
        <w:t>)</w:t>
      </w:r>
      <w:r w:rsidRPr="00AA4369">
        <w:t xml:space="preserve"> y el hígado (hepatitis autoinmune)</w:t>
      </w:r>
      <w:sdt>
        <w:sdtPr>
          <w:id w:val="-2130081115"/>
          <w:citation/>
        </w:sdtPr>
        <w:sdtContent>
          <w:r>
            <w:fldChar w:fldCharType="begin"/>
          </w:r>
          <w:r>
            <w:instrText xml:space="preserve"> CITATION Man21 \l 11274 </w:instrText>
          </w:r>
          <w:r>
            <w:fldChar w:fldCharType="separate"/>
          </w:r>
          <w:r w:rsidR="006B2AEF">
            <w:rPr>
              <w:noProof/>
            </w:rPr>
            <w:t xml:space="preserve"> (10)</w:t>
          </w:r>
          <w:r>
            <w:fldChar w:fldCharType="end"/>
          </w:r>
        </w:sdtContent>
      </w:sdt>
      <w:r w:rsidR="00D87FEB">
        <w:t xml:space="preserve">. </w:t>
      </w:r>
      <w:r w:rsidR="00D87FEB" w:rsidRPr="00AA4369">
        <w:t>En menor medida ta</w:t>
      </w:r>
      <w:r w:rsidR="00D87FEB">
        <w:t>mbién se afectan el sistema nervioso central (Guillain Barré</w:t>
      </w:r>
      <w:r w:rsidR="00D87FEB" w:rsidRPr="00AA4369">
        <w:t xml:space="preserve">, encefalitis y mielitis transversa), </w:t>
      </w:r>
      <w:r w:rsidR="00D87FEB">
        <w:t xml:space="preserve">el aparato </w:t>
      </w:r>
      <w:r w:rsidR="00D87FEB" w:rsidRPr="00AA4369">
        <w:t xml:space="preserve">cardiovascular (miocarditis), </w:t>
      </w:r>
      <w:r w:rsidR="00D87FEB">
        <w:t>los pulmones</w:t>
      </w:r>
      <w:r w:rsidR="00D87FEB" w:rsidRPr="00AA4369">
        <w:t xml:space="preserve"> (neumonitis), </w:t>
      </w:r>
      <w:r w:rsidR="00D87FEB">
        <w:t xml:space="preserve">el sistema </w:t>
      </w:r>
      <w:r w:rsidR="00D87FEB" w:rsidRPr="00AA4369">
        <w:t xml:space="preserve">hematológico y </w:t>
      </w:r>
      <w:r w:rsidR="00D87FEB">
        <w:t xml:space="preserve">el </w:t>
      </w:r>
      <w:r w:rsidR="00D87FEB" w:rsidRPr="00AA4369">
        <w:t>musculoesquelético</w:t>
      </w:r>
      <w:sdt>
        <w:sdtPr>
          <w:id w:val="202378624"/>
          <w:citation/>
        </w:sdtPr>
        <w:sdtContent>
          <w:r w:rsidR="00D87FEB">
            <w:fldChar w:fldCharType="begin"/>
          </w:r>
          <w:r w:rsidR="00D87FEB">
            <w:instrText xml:space="preserve"> CITATION Riv17 \l 11274 </w:instrText>
          </w:r>
          <w:r w:rsidR="00D87FEB">
            <w:fldChar w:fldCharType="separate"/>
          </w:r>
          <w:r w:rsidR="006B2AEF">
            <w:rPr>
              <w:noProof/>
            </w:rPr>
            <w:t xml:space="preserve"> (11)</w:t>
          </w:r>
          <w:r w:rsidR="00D87FEB">
            <w:fldChar w:fldCharType="end"/>
          </w:r>
        </w:sdtContent>
      </w:sdt>
      <w:sdt>
        <w:sdtPr>
          <w:id w:val="1821611302"/>
          <w:citation/>
        </w:sdtPr>
        <w:sdtContent>
          <w:r w:rsidR="00D87FEB">
            <w:fldChar w:fldCharType="begin"/>
          </w:r>
          <w:r w:rsidR="00D87FEB">
            <w:instrText xml:space="preserve"> CITATION Jam20 \l 11274 </w:instrText>
          </w:r>
          <w:r w:rsidR="00D87FEB">
            <w:fldChar w:fldCharType="separate"/>
          </w:r>
          <w:r w:rsidR="006B2AEF">
            <w:rPr>
              <w:noProof/>
            </w:rPr>
            <w:t xml:space="preserve"> (7)</w:t>
          </w:r>
          <w:r w:rsidR="00D87FEB">
            <w:fldChar w:fldCharType="end"/>
          </w:r>
        </w:sdtContent>
      </w:sdt>
      <w:sdt>
        <w:sdtPr>
          <w:id w:val="1877505200"/>
          <w:citation/>
        </w:sdtPr>
        <w:sdtContent>
          <w:r w:rsidR="00D87FEB">
            <w:fldChar w:fldCharType="begin"/>
          </w:r>
          <w:r w:rsidR="00D87FEB">
            <w:instrText xml:space="preserve"> CITATION Pos18 \l 11274 </w:instrText>
          </w:r>
          <w:r w:rsidR="00D87FEB">
            <w:fldChar w:fldCharType="separate"/>
          </w:r>
          <w:r w:rsidR="006B2AEF">
            <w:rPr>
              <w:noProof/>
            </w:rPr>
            <w:t xml:space="preserve"> (8)</w:t>
          </w:r>
          <w:r w:rsidR="00D87FEB">
            <w:fldChar w:fldCharType="end"/>
          </w:r>
        </w:sdtContent>
      </w:sdt>
      <w:r w:rsidR="00D87FEB">
        <w:t xml:space="preserve">. </w:t>
      </w:r>
      <w:r w:rsidR="00D87FEB" w:rsidRPr="00AA4369">
        <w:t>Sobre estos últimos se desarrollará la presente revisión.</w:t>
      </w:r>
    </w:p>
    <w:p w14:paraId="4DFA2916" w14:textId="5586DD0C" w:rsidR="00D87FEB" w:rsidRDefault="00D87FEB" w:rsidP="00802276">
      <w:pPr>
        <w:jc w:val="both"/>
      </w:pPr>
      <w:r>
        <w:t>Es controvertido aún</w:t>
      </w:r>
      <w:r w:rsidRPr="00AA4369">
        <w:t xml:space="preserve"> si la aparición de </w:t>
      </w:r>
      <w:bookmarkStart w:id="6" w:name="_Hlk104138417"/>
      <w:r>
        <w:t xml:space="preserve">un </w:t>
      </w:r>
      <w:r w:rsidRPr="002A4C1C">
        <w:rPr>
          <w:i/>
          <w:iCs/>
        </w:rPr>
        <w:t>irAE</w:t>
      </w:r>
      <w:bookmarkEnd w:id="6"/>
      <w:r w:rsidRPr="00AA4369">
        <w:t xml:space="preserve"> predice una respuesta antitumoral favorable. Se ha sugerido que la aparición de vitíligo o lesiones granulomatosas cutáneas en pacientes con melanoma pueden </w:t>
      </w:r>
      <w:r w:rsidRPr="00372A4A">
        <w:t>ser</w:t>
      </w:r>
      <w:r>
        <w:t xml:space="preserve"> marcadores de una mayor respuesta terapéutica</w:t>
      </w:r>
      <w:sdt>
        <w:sdtPr>
          <w:id w:val="1611628711"/>
          <w:citation/>
        </w:sdtPr>
        <w:sdtContent>
          <w:r>
            <w:fldChar w:fldCharType="begin"/>
          </w:r>
          <w:r>
            <w:instrText xml:space="preserve"> CITATION Cap17 \l 11274 </w:instrText>
          </w:r>
          <w:r>
            <w:fldChar w:fldCharType="separate"/>
          </w:r>
          <w:r w:rsidR="006B2AEF">
            <w:rPr>
              <w:noProof/>
            </w:rPr>
            <w:t xml:space="preserve"> (12)</w:t>
          </w:r>
          <w:r>
            <w:fldChar w:fldCharType="end"/>
          </w:r>
        </w:sdtContent>
      </w:sdt>
      <w:r w:rsidR="002B4566">
        <w:t xml:space="preserve">. </w:t>
      </w:r>
      <w:r w:rsidR="002B4566" w:rsidRPr="00AA4369">
        <w:t xml:space="preserve">En una serie australiana de 244 pacientes tratados con </w:t>
      </w:r>
      <w:r w:rsidR="002B4566">
        <w:t>IPCI,</w:t>
      </w:r>
      <w:r w:rsidR="002B4566" w:rsidRPr="00AA4369">
        <w:t xml:space="preserve"> 19</w:t>
      </w:r>
      <w:r w:rsidR="002B4566" w:rsidRPr="00372A4A">
        <w:t xml:space="preserve"> que</w:t>
      </w:r>
      <w:r w:rsidR="002B4566">
        <w:t xml:space="preserve"> desarrollaron </w:t>
      </w:r>
      <w:r w:rsidR="002B4566" w:rsidRPr="002A4C1C">
        <w:rPr>
          <w:i/>
          <w:iCs/>
        </w:rPr>
        <w:t>irAE</w:t>
      </w:r>
      <w:r w:rsidR="002B4566" w:rsidRPr="00372A4A">
        <w:t xml:space="preserve"> </w:t>
      </w:r>
      <w:r w:rsidR="002B4566">
        <w:t xml:space="preserve">reumatológicos </w:t>
      </w:r>
      <w:r w:rsidR="002B4566" w:rsidRPr="00372A4A">
        <w:t>tuvieron</w:t>
      </w:r>
      <w:r w:rsidR="002B4566">
        <w:t xml:space="preserve"> buena respuesta </w:t>
      </w:r>
      <w:r w:rsidR="002B4566" w:rsidRPr="00372A4A">
        <w:t>antitumoral</w:t>
      </w:r>
      <w:sdt>
        <w:sdtPr>
          <w:id w:val="1783224181"/>
          <w:citation/>
        </w:sdtPr>
        <w:sdtContent>
          <w:r w:rsidR="00543CBE">
            <w:fldChar w:fldCharType="begin"/>
          </w:r>
          <w:r w:rsidR="00543CBE">
            <w:instrText xml:space="preserve"> CITATION Lie19 \l 11274 </w:instrText>
          </w:r>
          <w:r w:rsidR="00543CBE">
            <w:fldChar w:fldCharType="separate"/>
          </w:r>
          <w:r w:rsidR="006B2AEF">
            <w:rPr>
              <w:noProof/>
            </w:rPr>
            <w:t xml:space="preserve"> (13)</w:t>
          </w:r>
          <w:r w:rsidR="00543CBE">
            <w:fldChar w:fldCharType="end"/>
          </w:r>
        </w:sdtContent>
      </w:sdt>
      <w:r w:rsidR="004346C6">
        <w:t xml:space="preserve"> </w:t>
      </w:r>
      <w:r w:rsidR="004346C6" w:rsidRPr="00AA4369">
        <w:t xml:space="preserve">Sin embargo, se requieren estudios prospectivos para arribar a </w:t>
      </w:r>
      <w:r w:rsidR="004346C6" w:rsidRPr="00372A4A">
        <w:t xml:space="preserve">una </w:t>
      </w:r>
      <w:r w:rsidR="004346C6">
        <w:t>conclusión</w:t>
      </w:r>
      <w:sdt>
        <w:sdtPr>
          <w:id w:val="479743668"/>
          <w:citation/>
        </w:sdtPr>
        <w:sdtContent>
          <w:r w:rsidR="004346C6">
            <w:fldChar w:fldCharType="begin"/>
          </w:r>
          <w:r w:rsidR="004346C6">
            <w:instrText xml:space="preserve"> CITATION Jam20 \l 11274 </w:instrText>
          </w:r>
          <w:r w:rsidR="004346C6">
            <w:fldChar w:fldCharType="separate"/>
          </w:r>
          <w:r w:rsidR="006B2AEF">
            <w:rPr>
              <w:noProof/>
            </w:rPr>
            <w:t xml:space="preserve"> (7)</w:t>
          </w:r>
          <w:r w:rsidR="004346C6">
            <w:fldChar w:fldCharType="end"/>
          </w:r>
        </w:sdtContent>
      </w:sdt>
      <w:sdt>
        <w:sdtPr>
          <w:id w:val="-1879079164"/>
          <w:citation/>
        </w:sdtPr>
        <w:sdtContent>
          <w:r w:rsidR="004346C6">
            <w:fldChar w:fldCharType="begin"/>
          </w:r>
          <w:r w:rsidR="004346C6">
            <w:instrText xml:space="preserve"> CITATION Pos18 \l 11274 </w:instrText>
          </w:r>
          <w:r w:rsidR="004346C6">
            <w:fldChar w:fldCharType="separate"/>
          </w:r>
          <w:r w:rsidR="006B2AEF">
            <w:rPr>
              <w:noProof/>
            </w:rPr>
            <w:t xml:space="preserve"> (8)</w:t>
          </w:r>
          <w:r w:rsidR="004346C6">
            <w:fldChar w:fldCharType="end"/>
          </w:r>
        </w:sdtContent>
      </w:sdt>
      <w:sdt>
        <w:sdtPr>
          <w:id w:val="502853729"/>
          <w:citation/>
        </w:sdtPr>
        <w:sdtContent>
          <w:r w:rsidR="004346C6">
            <w:fldChar w:fldCharType="begin"/>
          </w:r>
          <w:r w:rsidR="004346C6">
            <w:instrText xml:space="preserve"> CITATION Cal181 \l 11274 </w:instrText>
          </w:r>
          <w:r w:rsidR="004346C6">
            <w:fldChar w:fldCharType="separate"/>
          </w:r>
          <w:r w:rsidR="006B2AEF">
            <w:rPr>
              <w:noProof/>
            </w:rPr>
            <w:t xml:space="preserve"> (14)</w:t>
          </w:r>
          <w:r w:rsidR="004346C6">
            <w:fldChar w:fldCharType="end"/>
          </w:r>
        </w:sdtContent>
      </w:sdt>
      <w:r w:rsidR="004346C6">
        <w:t>.</w:t>
      </w:r>
    </w:p>
    <w:p w14:paraId="28E65F60" w14:textId="77777777" w:rsidR="004346C6" w:rsidRPr="00AF2F88" w:rsidRDefault="004346C6" w:rsidP="004346C6">
      <w:pPr>
        <w:jc w:val="both"/>
      </w:pPr>
      <w:r w:rsidRPr="00AF2F88">
        <w:rPr>
          <w:b/>
          <w:bCs/>
        </w:rPr>
        <w:t>Generalidades de los irAE reumatológicos:</w:t>
      </w:r>
    </w:p>
    <w:p w14:paraId="28E5B42D" w14:textId="77777777" w:rsidR="004346C6" w:rsidRDefault="004346C6" w:rsidP="004346C6">
      <w:pPr>
        <w:ind w:firstLine="708"/>
        <w:jc w:val="both"/>
      </w:pPr>
      <w:r>
        <w:lastRenderedPageBreak/>
        <w:t>L</w:t>
      </w:r>
      <w:r w:rsidRPr="00AA4369">
        <w:t xml:space="preserve">a presentación clínica de los </w:t>
      </w:r>
      <w:r w:rsidRPr="00386412">
        <w:rPr>
          <w:i/>
          <w:iCs/>
        </w:rPr>
        <w:t>irAE</w:t>
      </w:r>
      <w:r w:rsidRPr="00AA4369">
        <w:t xml:space="preserve"> </w:t>
      </w:r>
      <w:r>
        <w:t xml:space="preserve">reumatológicos suele ser </w:t>
      </w:r>
      <w:r w:rsidRPr="00AA4369">
        <w:t>similar a la enfermedad reumatológica no mediada por I</w:t>
      </w:r>
      <w:r w:rsidRPr="00372A4A">
        <w:t>P</w:t>
      </w:r>
      <w:r>
        <w:t xml:space="preserve">CI, pero se distinguen por su </w:t>
      </w:r>
      <w:r w:rsidRPr="00372A4A">
        <w:t>distribución etaria y</w:t>
      </w:r>
      <w:r>
        <w:t xml:space="preserve"> de</w:t>
      </w:r>
      <w:r w:rsidRPr="00372A4A">
        <w:t xml:space="preserve"> </w:t>
      </w:r>
      <w:r>
        <w:t>género</w:t>
      </w:r>
      <w:r w:rsidRPr="00372A4A">
        <w:t>.</w:t>
      </w:r>
      <w:r>
        <w:t xml:space="preserve"> </w:t>
      </w:r>
      <w:r w:rsidRPr="00372A4A">
        <w:t>Habitualment</w:t>
      </w:r>
      <w:r>
        <w:t xml:space="preserve">e los autoanticuerpos </w:t>
      </w:r>
      <w:r w:rsidRPr="00372A4A">
        <w:t>son negativo</w:t>
      </w:r>
      <w:r>
        <w:t>s</w:t>
      </w:r>
      <w:r w:rsidRPr="00372A4A">
        <w:t xml:space="preserve"> y escasos pacientes </w:t>
      </w:r>
      <w:r>
        <w:t>cumplen</w:t>
      </w:r>
      <w:r w:rsidRPr="00372A4A">
        <w:t xml:space="preserve"> </w:t>
      </w:r>
      <w:r>
        <w:t xml:space="preserve">los criterios estrictos </w:t>
      </w:r>
      <w:r w:rsidRPr="00B7713D">
        <w:rPr>
          <w:color w:val="000000" w:themeColor="text1"/>
        </w:rPr>
        <w:t>de</w:t>
      </w:r>
      <w:r>
        <w:rPr>
          <w:color w:val="000000" w:themeColor="text1"/>
        </w:rPr>
        <w:t>ntro de la</w:t>
      </w:r>
      <w:r w:rsidRPr="00B7713D">
        <w:rPr>
          <w:color w:val="000000" w:themeColor="text1"/>
        </w:rPr>
        <w:t xml:space="preserve"> clasificación</w:t>
      </w:r>
      <w:r>
        <w:rPr>
          <w:color w:val="000000" w:themeColor="text1"/>
        </w:rPr>
        <w:t xml:space="preserve"> de las</w:t>
      </w:r>
      <w:r>
        <w:t xml:space="preserve"> enfermedades autoinmunes. </w:t>
      </w:r>
    </w:p>
    <w:p w14:paraId="0A82FA8D" w14:textId="72B3DA08" w:rsidR="004346C6" w:rsidRDefault="004346C6" w:rsidP="004346C6">
      <w:pPr>
        <w:jc w:val="both"/>
      </w:pPr>
      <w:r>
        <w:t xml:space="preserve">             </w:t>
      </w:r>
      <w:r w:rsidRPr="00AA4369">
        <w:t>El síntoma más común es la artralgia</w:t>
      </w:r>
      <w:r w:rsidRPr="00372A4A">
        <w:t xml:space="preserve"> (</w:t>
      </w:r>
      <w:r>
        <w:t>10</w:t>
      </w:r>
      <w:r w:rsidRPr="00372A4A">
        <w:t>-</w:t>
      </w:r>
      <w:r>
        <w:t xml:space="preserve">15 </w:t>
      </w:r>
      <w:r w:rsidRPr="00AA4369">
        <w:t>% de los pacientes</w:t>
      </w:r>
      <w:r w:rsidRPr="00372A4A">
        <w:t xml:space="preserve">), </w:t>
      </w:r>
      <w:r>
        <w:t>seguido de mialgias y S</w:t>
      </w:r>
      <w:r w:rsidRPr="00AA4369">
        <w:t xml:space="preserve">índrome </w:t>
      </w:r>
      <w:r>
        <w:t>S</w:t>
      </w:r>
      <w:r w:rsidRPr="00AA4369">
        <w:t xml:space="preserve">icca. </w:t>
      </w:r>
      <w:r w:rsidRPr="00372A4A">
        <w:t xml:space="preserve">Una </w:t>
      </w:r>
      <w:r>
        <w:t xml:space="preserve">revisión sistemática </w:t>
      </w:r>
      <w:r w:rsidRPr="00372A4A">
        <w:t xml:space="preserve">halló </w:t>
      </w:r>
      <w:r>
        <w:t xml:space="preserve">que la frecuencia de </w:t>
      </w:r>
      <w:r w:rsidRPr="00372A4A">
        <w:t xml:space="preserve">artralgias </w:t>
      </w:r>
      <w:r>
        <w:t>era</w:t>
      </w:r>
      <w:r w:rsidRPr="00372A4A">
        <w:t xml:space="preserve"> </w:t>
      </w:r>
      <w:r w:rsidRPr="0033219C">
        <w:t>de 1 al 4</w:t>
      </w:r>
      <w:r>
        <w:t xml:space="preserve">3 </w:t>
      </w:r>
      <w:r w:rsidRPr="00372A4A">
        <w:t>% y de mialgias d</w:t>
      </w:r>
      <w:r>
        <w:t>el 2 al 20</w:t>
      </w:r>
      <w:r w:rsidRPr="00372A4A">
        <w:t xml:space="preserve"> % de los casos tratados con IPCI</w:t>
      </w:r>
      <w:sdt>
        <w:sdtPr>
          <w:id w:val="1330868296"/>
          <w:citation/>
        </w:sdtPr>
        <w:sdtContent>
          <w:r w:rsidR="008B427B">
            <w:fldChar w:fldCharType="begin"/>
          </w:r>
          <w:r w:rsidR="008B427B">
            <w:instrText xml:space="preserve"> CITATION Cap171 \l 11274 </w:instrText>
          </w:r>
          <w:r w:rsidR="008B427B">
            <w:fldChar w:fldCharType="separate"/>
          </w:r>
          <w:r w:rsidR="006B2AEF">
            <w:rPr>
              <w:noProof/>
            </w:rPr>
            <w:t xml:space="preserve"> (15)</w:t>
          </w:r>
          <w:r w:rsidR="008B427B">
            <w:fldChar w:fldCharType="end"/>
          </w:r>
        </w:sdtContent>
      </w:sdt>
      <w:r w:rsidR="007E7D31">
        <w:t xml:space="preserve">. </w:t>
      </w:r>
      <w:r w:rsidR="007E7D31" w:rsidRPr="00F947AA">
        <w:t>Est</w:t>
      </w:r>
      <w:r w:rsidR="007E7D31">
        <w:t xml:space="preserve">a variación </w:t>
      </w:r>
      <w:r w:rsidR="007E7D31" w:rsidRPr="00F947AA">
        <w:t xml:space="preserve">se debe en parte a pacientes no derivados al reumatólogo por síntomas leves, </w:t>
      </w:r>
      <w:r w:rsidR="00CC129D" w:rsidRPr="00F947AA">
        <w:t xml:space="preserve">o </w:t>
      </w:r>
      <w:r w:rsidR="00CC129D">
        <w:t>a</w:t>
      </w:r>
      <w:r w:rsidR="007E7D31">
        <w:t xml:space="preserve"> la presencia de otro </w:t>
      </w:r>
      <w:r w:rsidR="007E7D31" w:rsidRPr="005D1A50">
        <w:rPr>
          <w:i/>
        </w:rPr>
        <w:t>irAE</w:t>
      </w:r>
      <w:r w:rsidR="007E7D31" w:rsidRPr="00F947AA">
        <w:t xml:space="preserve"> concomitante tratado por </w:t>
      </w:r>
      <w:r w:rsidR="007E7D31">
        <w:t xml:space="preserve">otro especialista o por </w:t>
      </w:r>
      <w:r w:rsidR="007E7D31" w:rsidRPr="00F947AA">
        <w:t>el oncólog</w:t>
      </w:r>
      <w:r w:rsidR="007E7D31">
        <w:t>o</w:t>
      </w:r>
      <w:sdt>
        <w:sdtPr>
          <w:id w:val="1669131629"/>
          <w:citation/>
        </w:sdtPr>
        <w:sdtContent>
          <w:r w:rsidR="007E7D31">
            <w:fldChar w:fldCharType="begin"/>
          </w:r>
          <w:r w:rsidR="007E7D31">
            <w:instrText xml:space="preserve"> CITATION Cap17 \l 11274 </w:instrText>
          </w:r>
          <w:r w:rsidR="007E7D31">
            <w:fldChar w:fldCharType="separate"/>
          </w:r>
          <w:r w:rsidR="006B2AEF">
            <w:rPr>
              <w:noProof/>
            </w:rPr>
            <w:t xml:space="preserve"> (12)</w:t>
          </w:r>
          <w:r w:rsidR="007E7D31">
            <w:fldChar w:fldCharType="end"/>
          </w:r>
        </w:sdtContent>
      </w:sdt>
      <w:sdt>
        <w:sdtPr>
          <w:id w:val="751318714"/>
          <w:citation/>
        </w:sdtPr>
        <w:sdtContent>
          <w:r w:rsidR="007E7D31">
            <w:fldChar w:fldCharType="begin"/>
          </w:r>
          <w:r w:rsidR="007E7D31">
            <w:instrText xml:space="preserve"> CITATION Lie19 \l 11274 </w:instrText>
          </w:r>
          <w:r w:rsidR="007E7D31">
            <w:fldChar w:fldCharType="separate"/>
          </w:r>
          <w:r w:rsidR="006B2AEF">
            <w:rPr>
              <w:noProof/>
            </w:rPr>
            <w:t xml:space="preserve"> (13)</w:t>
          </w:r>
          <w:r w:rsidR="007E7D31">
            <w:fldChar w:fldCharType="end"/>
          </w:r>
        </w:sdtContent>
      </w:sdt>
      <w:sdt>
        <w:sdtPr>
          <w:id w:val="2072922114"/>
          <w:citation/>
        </w:sdtPr>
        <w:sdtContent>
          <w:r w:rsidR="007E7D31">
            <w:fldChar w:fldCharType="begin"/>
          </w:r>
          <w:r w:rsidR="007E7D31">
            <w:instrText xml:space="preserve"> CITATION Lei18 \l 11274 </w:instrText>
          </w:r>
          <w:r w:rsidR="007E7D31">
            <w:fldChar w:fldCharType="separate"/>
          </w:r>
          <w:r w:rsidR="006B2AEF">
            <w:rPr>
              <w:noProof/>
            </w:rPr>
            <w:t xml:space="preserve"> (16)</w:t>
          </w:r>
          <w:r w:rsidR="007E7D31">
            <w:fldChar w:fldCharType="end"/>
          </w:r>
        </w:sdtContent>
      </w:sdt>
      <w:r w:rsidR="00CC129D">
        <w:t>.</w:t>
      </w:r>
    </w:p>
    <w:p w14:paraId="3F2241D0" w14:textId="24F6A4CF" w:rsidR="00CC129D" w:rsidRDefault="00CC129D" w:rsidP="004346C6">
      <w:pPr>
        <w:jc w:val="both"/>
      </w:pPr>
      <w:r>
        <w:t>E</w:t>
      </w:r>
      <w:r w:rsidRPr="00372A4A">
        <w:t xml:space="preserve">ntre el </w:t>
      </w:r>
      <w:r>
        <w:t xml:space="preserve">3.5 </w:t>
      </w:r>
      <w:r w:rsidRPr="00372A4A">
        <w:t xml:space="preserve">y el </w:t>
      </w:r>
      <w:r>
        <w:t xml:space="preserve">6.6 </w:t>
      </w:r>
      <w:r w:rsidRPr="00AA4369">
        <w:t>% de los pacientes</w:t>
      </w:r>
      <w:r>
        <w:t xml:space="preserve"> </w:t>
      </w:r>
      <w:r w:rsidRPr="0033219C">
        <w:t xml:space="preserve">bajo IPCI </w:t>
      </w:r>
      <w:r>
        <w:t>requ</w:t>
      </w:r>
      <w:r w:rsidRPr="00372A4A">
        <w:t>iere</w:t>
      </w:r>
      <w:r>
        <w:t xml:space="preserve">n la </w:t>
      </w:r>
      <w:r w:rsidRPr="00372A4A">
        <w:t xml:space="preserve">intervención de </w:t>
      </w:r>
      <w:r>
        <w:t xml:space="preserve">un reumatólogo por artritis inflamatoria, miositis, síndrome </w:t>
      </w:r>
      <w:r w:rsidRPr="0033219C">
        <w:t>Sicca</w:t>
      </w:r>
      <w:r>
        <w:t xml:space="preserve"> o vasculitis</w:t>
      </w:r>
      <w:sdt>
        <w:sdtPr>
          <w:id w:val="1704602491"/>
          <w:citation/>
        </w:sdtPr>
        <w:sdtContent>
          <w:r>
            <w:fldChar w:fldCharType="begin"/>
          </w:r>
          <w:r>
            <w:instrText xml:space="preserve"> CITATION Lid17 \l 11274 </w:instrText>
          </w:r>
          <w:r>
            <w:fldChar w:fldCharType="separate"/>
          </w:r>
          <w:r w:rsidR="006B2AEF">
            <w:rPr>
              <w:noProof/>
            </w:rPr>
            <w:t xml:space="preserve"> (17)</w:t>
          </w:r>
          <w:r>
            <w:fldChar w:fldCharType="end"/>
          </w:r>
        </w:sdtContent>
      </w:sdt>
      <w:sdt>
        <w:sdtPr>
          <w:id w:val="1033077101"/>
          <w:citation/>
        </w:sdtPr>
        <w:sdtContent>
          <w:r>
            <w:fldChar w:fldCharType="begin"/>
          </w:r>
          <w:r>
            <w:instrText xml:space="preserve"> CITATION Kos18 \l 11274 </w:instrText>
          </w:r>
          <w:r>
            <w:fldChar w:fldCharType="separate"/>
          </w:r>
          <w:r w:rsidR="006B2AEF">
            <w:rPr>
              <w:noProof/>
            </w:rPr>
            <w:t xml:space="preserve"> (18)</w:t>
          </w:r>
          <w:r>
            <w:fldChar w:fldCharType="end"/>
          </w:r>
        </w:sdtContent>
      </w:sdt>
      <w:r w:rsidR="00083665">
        <w:t>.</w:t>
      </w:r>
    </w:p>
    <w:p w14:paraId="74327CBB" w14:textId="77777777" w:rsidR="00083665" w:rsidRPr="00AF75D4" w:rsidRDefault="00083665" w:rsidP="00083665">
      <w:pPr>
        <w:jc w:val="both"/>
        <w:rPr>
          <w:b/>
          <w:bCs/>
        </w:rPr>
      </w:pPr>
      <w:r w:rsidRPr="00AF75D4">
        <w:rPr>
          <w:b/>
          <w:bCs/>
        </w:rPr>
        <w:t xml:space="preserve">Mecanismos </w:t>
      </w:r>
      <w:bookmarkStart w:id="7" w:name="_Hlk107783299"/>
      <w:r w:rsidRPr="00AF75D4">
        <w:rPr>
          <w:b/>
          <w:bCs/>
        </w:rPr>
        <w:t xml:space="preserve">de los </w:t>
      </w:r>
      <w:r w:rsidRPr="00AF75D4">
        <w:rPr>
          <w:b/>
          <w:bCs/>
          <w:i/>
          <w:iCs/>
        </w:rPr>
        <w:t>irAE</w:t>
      </w:r>
      <w:r w:rsidRPr="00AF75D4">
        <w:rPr>
          <w:b/>
          <w:bCs/>
        </w:rPr>
        <w:t xml:space="preserve"> reumatológicos</w:t>
      </w:r>
      <w:bookmarkEnd w:id="7"/>
    </w:p>
    <w:p w14:paraId="1F34AF5C" w14:textId="7639F9B3" w:rsidR="00083665" w:rsidRDefault="00083665" w:rsidP="00083665">
      <w:pPr>
        <w:jc w:val="both"/>
      </w:pPr>
      <w:r w:rsidRPr="00AA4369">
        <w:tab/>
        <w:t xml:space="preserve">Los </w:t>
      </w:r>
      <w:r w:rsidRPr="00B7713D">
        <w:rPr>
          <w:i/>
          <w:iCs/>
        </w:rPr>
        <w:t>irAE</w:t>
      </w:r>
      <w:r w:rsidRPr="00AA4369">
        <w:t xml:space="preserve"> se producen por distintos mecanismos</w:t>
      </w:r>
      <w:r w:rsidRPr="00372A4A">
        <w:t>: 1)</w:t>
      </w:r>
      <w:r>
        <w:t xml:space="preserve"> aumento de la actividad de linfocitos T contra antígenos expresados tanto en el tumor como en tejido sano, 2) aumento del título de autoanticuerpos preexistentes por aumento de la actividad de linfocitos B, 3) aumento de citoquinas proinflamatorias y 4) por inflamación mediada por complemento</w:t>
      </w:r>
      <w:sdt>
        <w:sdtPr>
          <w:id w:val="9342070"/>
          <w:citation/>
        </w:sdtPr>
        <w:sdtContent>
          <w:r>
            <w:fldChar w:fldCharType="begin"/>
          </w:r>
          <w:r>
            <w:instrText xml:space="preserve"> CITATION Pos18 \l 11274 </w:instrText>
          </w:r>
          <w:r>
            <w:fldChar w:fldCharType="separate"/>
          </w:r>
          <w:r w:rsidR="006B2AEF">
            <w:rPr>
              <w:noProof/>
            </w:rPr>
            <w:t xml:space="preserve"> (8)</w:t>
          </w:r>
          <w:r>
            <w:fldChar w:fldCharType="end"/>
          </w:r>
        </w:sdtContent>
      </w:sdt>
      <w:r>
        <w:t>.</w:t>
      </w:r>
    </w:p>
    <w:p w14:paraId="09D2248E" w14:textId="622C0D24" w:rsidR="00083665" w:rsidRDefault="00083665" w:rsidP="00083665">
      <w:pPr>
        <w:jc w:val="both"/>
      </w:pPr>
      <w:r w:rsidRPr="00372A4A">
        <w:t xml:space="preserve">Los </w:t>
      </w:r>
      <w:r w:rsidRPr="00B7713D">
        <w:rPr>
          <w:i/>
          <w:iCs/>
        </w:rPr>
        <w:t>irAE</w:t>
      </w:r>
      <w:r w:rsidRPr="00372A4A">
        <w:t xml:space="preserve"> </w:t>
      </w:r>
      <w:r>
        <w:t xml:space="preserve">reumatológicos </w:t>
      </w:r>
      <w:r w:rsidRPr="00AA4369">
        <w:t xml:space="preserve">incluyen la artritis inflamatoria, </w:t>
      </w:r>
      <w:r>
        <w:t xml:space="preserve">la </w:t>
      </w:r>
      <w:r w:rsidRPr="00AA4369">
        <w:t xml:space="preserve">miositis, </w:t>
      </w:r>
      <w:r>
        <w:t xml:space="preserve">la </w:t>
      </w:r>
      <w:r w:rsidRPr="00AA4369">
        <w:t>polimialgia reumática (PMR)</w:t>
      </w:r>
      <w:r>
        <w:t>, la</w:t>
      </w:r>
      <w:r w:rsidRPr="00AA4369">
        <w:t xml:space="preserve"> artritis psoriásica</w:t>
      </w:r>
      <w:r w:rsidRPr="00372A4A">
        <w:t xml:space="preserve"> y la </w:t>
      </w:r>
      <w:r>
        <w:t>artritis reactiva</w:t>
      </w:r>
      <w:sdt>
        <w:sdtPr>
          <w:id w:val="-808318001"/>
          <w:citation/>
        </w:sdtPr>
        <w:sdtContent>
          <w:r>
            <w:fldChar w:fldCharType="begin"/>
          </w:r>
          <w:r>
            <w:instrText xml:space="preserve"> CITATION Jam20 \l 11274 </w:instrText>
          </w:r>
          <w:r>
            <w:fldChar w:fldCharType="separate"/>
          </w:r>
          <w:r w:rsidR="006B2AEF">
            <w:rPr>
              <w:noProof/>
            </w:rPr>
            <w:t xml:space="preserve"> (7)</w:t>
          </w:r>
          <w:r>
            <w:fldChar w:fldCharType="end"/>
          </w:r>
        </w:sdtContent>
      </w:sdt>
      <w:sdt>
        <w:sdtPr>
          <w:id w:val="-1955000149"/>
          <w:citation/>
        </w:sdtPr>
        <w:sdtContent>
          <w:r>
            <w:fldChar w:fldCharType="begin"/>
          </w:r>
          <w:r>
            <w:instrText xml:space="preserve"> CITATION Cap18 \l 11274 </w:instrText>
          </w:r>
          <w:r>
            <w:fldChar w:fldCharType="separate"/>
          </w:r>
          <w:r w:rsidR="006B2AEF">
            <w:rPr>
              <w:noProof/>
            </w:rPr>
            <w:t xml:space="preserve"> (19)</w:t>
          </w:r>
          <w:r>
            <w:fldChar w:fldCharType="end"/>
          </w:r>
        </w:sdtContent>
      </w:sdt>
      <w:sdt>
        <w:sdtPr>
          <w:id w:val="-1246020859"/>
          <w:citation/>
        </w:sdtPr>
        <w:sdtContent>
          <w:r w:rsidR="00140B84">
            <w:fldChar w:fldCharType="begin"/>
          </w:r>
          <w:r w:rsidR="00140B84">
            <w:instrText xml:space="preserve"> CITATION Kus18 \l 11274 </w:instrText>
          </w:r>
          <w:r w:rsidR="00140B84">
            <w:fldChar w:fldCharType="separate"/>
          </w:r>
          <w:r w:rsidR="006B2AEF">
            <w:rPr>
              <w:noProof/>
            </w:rPr>
            <w:t xml:space="preserve"> (20)</w:t>
          </w:r>
          <w:r w:rsidR="00140B84">
            <w:fldChar w:fldCharType="end"/>
          </w:r>
        </w:sdtContent>
      </w:sdt>
      <w:r w:rsidR="00140B84">
        <w:t xml:space="preserve">. También </w:t>
      </w:r>
      <w:r w:rsidR="00140B84" w:rsidRPr="00372A4A">
        <w:t>se han comunicado</w:t>
      </w:r>
      <w:r w:rsidR="00140B84">
        <w:t xml:space="preserve"> </w:t>
      </w:r>
      <w:r w:rsidR="00140B84" w:rsidRPr="00AA4369">
        <w:t>vasculitis, síndrome Sicca</w:t>
      </w:r>
      <w:r w:rsidR="00140B84" w:rsidRPr="00372A4A">
        <w:t>,</w:t>
      </w:r>
      <w:r w:rsidR="00140B84">
        <w:t xml:space="preserve"> </w:t>
      </w:r>
      <w:r w:rsidR="00140B84" w:rsidRPr="00AA4369">
        <w:t>sinovitis simétrica seronegativa remitente con edema con fóvea (RS3PE), tenosinovitis, entesitis, reacciones esclerodermiformes y sarcoidosis</w:t>
      </w:r>
      <w:sdt>
        <w:sdtPr>
          <w:id w:val="-1732152772"/>
          <w:citation/>
        </w:sdtPr>
        <w:sdtContent>
          <w:r w:rsidR="00140B84">
            <w:fldChar w:fldCharType="begin"/>
          </w:r>
          <w:r w:rsidR="00140B84">
            <w:instrText xml:space="preserve"> CITATION Kos17 \l 11274 </w:instrText>
          </w:r>
          <w:r w:rsidR="00140B84">
            <w:fldChar w:fldCharType="separate"/>
          </w:r>
          <w:r w:rsidR="006B2AEF">
            <w:rPr>
              <w:noProof/>
            </w:rPr>
            <w:t xml:space="preserve"> (21)</w:t>
          </w:r>
          <w:r w:rsidR="00140B84">
            <w:fldChar w:fldCharType="end"/>
          </w:r>
        </w:sdtContent>
      </w:sdt>
      <w:r w:rsidR="008205C8">
        <w:t>.</w:t>
      </w:r>
    </w:p>
    <w:p w14:paraId="6A73C5C8" w14:textId="2D813E3D" w:rsidR="008205C8" w:rsidRDefault="008205C8" w:rsidP="00083665">
      <w:pPr>
        <w:jc w:val="both"/>
      </w:pPr>
      <w:r w:rsidRPr="00AA4369">
        <w:t xml:space="preserve">Muchos pacientes tienen más de un afecto adverso inmunológico </w:t>
      </w:r>
      <w:r w:rsidRPr="00372A4A">
        <w:t>simultáneo; l</w:t>
      </w:r>
      <w:r>
        <w:t xml:space="preserve">a colitis </w:t>
      </w:r>
      <w:r w:rsidRPr="00372A4A">
        <w:t xml:space="preserve">es </w:t>
      </w:r>
      <w:r>
        <w:t xml:space="preserve">el </w:t>
      </w:r>
      <w:r w:rsidRPr="009C61DB">
        <w:rPr>
          <w:i/>
          <w:iCs/>
        </w:rPr>
        <w:t>irAE</w:t>
      </w:r>
      <w:r w:rsidRPr="00AA4369">
        <w:t xml:space="preserve"> </w:t>
      </w:r>
      <w:r>
        <w:t xml:space="preserve">que </w:t>
      </w:r>
      <w:r w:rsidRPr="00372A4A">
        <w:t xml:space="preserve">más frecuentemente </w:t>
      </w:r>
      <w:r>
        <w:t>se presenta concomitante a la artritis,</w:t>
      </w:r>
      <w:r w:rsidRPr="00372A4A">
        <w:t xml:space="preserve"> </w:t>
      </w:r>
      <w:r>
        <w:t xml:space="preserve">que </w:t>
      </w:r>
      <w:r w:rsidRPr="00372A4A">
        <w:t xml:space="preserve">también </w:t>
      </w:r>
      <w:r w:rsidRPr="0033219C">
        <w:t>se asoció a</w:t>
      </w:r>
      <w:r w:rsidRPr="00372A4A">
        <w:t xml:space="preserve"> </w:t>
      </w:r>
      <w:r>
        <w:t>neumonitis y tiroiditis</w:t>
      </w:r>
      <w:sdt>
        <w:sdtPr>
          <w:id w:val="-612360454"/>
          <w:citation/>
        </w:sdtPr>
        <w:sdtContent>
          <w:r w:rsidR="00091307">
            <w:fldChar w:fldCharType="begin"/>
          </w:r>
          <w:r w:rsidR="00091307">
            <w:instrText xml:space="preserve"> CITATION Cap17 \l 11274 </w:instrText>
          </w:r>
          <w:r w:rsidR="00091307">
            <w:fldChar w:fldCharType="separate"/>
          </w:r>
          <w:r w:rsidR="006B2AEF">
            <w:rPr>
              <w:noProof/>
            </w:rPr>
            <w:t xml:space="preserve"> (12)</w:t>
          </w:r>
          <w:r w:rsidR="00091307">
            <w:fldChar w:fldCharType="end"/>
          </w:r>
        </w:sdtContent>
      </w:sdt>
      <w:r w:rsidR="00A51091">
        <w:t>.</w:t>
      </w:r>
    </w:p>
    <w:p w14:paraId="46A78C57" w14:textId="1628A965" w:rsidR="004724A1" w:rsidRDefault="00A51091" w:rsidP="004724A1">
      <w:pPr>
        <w:jc w:val="both"/>
      </w:pPr>
      <w:r w:rsidRPr="00AA4369">
        <w:t xml:space="preserve">Si bien no hay un biomarcador predictivo del desarrollo de </w:t>
      </w:r>
      <w:r w:rsidRPr="009C61DB">
        <w:rPr>
          <w:i/>
          <w:iCs/>
        </w:rPr>
        <w:t>irAE</w:t>
      </w:r>
      <w:r w:rsidRPr="00E34F11">
        <w:t xml:space="preserve"> </w:t>
      </w:r>
      <w:r w:rsidRPr="00AA4369">
        <w:t>reumatológico</w:t>
      </w:r>
      <w:r>
        <w:t>s</w:t>
      </w:r>
      <w:sdt>
        <w:sdtPr>
          <w:id w:val="115803695"/>
          <w:citation/>
        </w:sdtPr>
        <w:sdtContent>
          <w:r>
            <w:fldChar w:fldCharType="begin"/>
          </w:r>
          <w:r>
            <w:instrText xml:space="preserve"> CITATION Cal181 \l 11274 </w:instrText>
          </w:r>
          <w:r>
            <w:fldChar w:fldCharType="separate"/>
          </w:r>
          <w:r w:rsidR="006B2AEF">
            <w:rPr>
              <w:noProof/>
            </w:rPr>
            <w:t xml:space="preserve"> (14)</w:t>
          </w:r>
          <w:r>
            <w:fldChar w:fldCharType="end"/>
          </w:r>
        </w:sdtContent>
      </w:sdt>
      <w:r>
        <w:t xml:space="preserve">, </w:t>
      </w:r>
      <w:r w:rsidRPr="00AA4369">
        <w:t xml:space="preserve">el desarrollo de </w:t>
      </w:r>
      <w:r w:rsidRPr="00372A4A">
        <w:t>cualquier</w:t>
      </w:r>
      <w:r>
        <w:t xml:space="preserve"> </w:t>
      </w:r>
      <w:r w:rsidRPr="0033219C">
        <w:t xml:space="preserve">otro </w:t>
      </w:r>
      <w:r w:rsidRPr="009C61DB">
        <w:rPr>
          <w:i/>
          <w:iCs/>
        </w:rPr>
        <w:t>irAE</w:t>
      </w:r>
      <w:r w:rsidRPr="00AA4369">
        <w:t xml:space="preserve"> se considera un factor de riesgo para el desarrollo de síntomas reumatológicos</w:t>
      </w:r>
      <w:sdt>
        <w:sdtPr>
          <w:id w:val="411442153"/>
          <w:citation/>
        </w:sdtPr>
        <w:sdtContent>
          <w:r>
            <w:fldChar w:fldCharType="begin"/>
          </w:r>
          <w:r>
            <w:instrText xml:space="preserve"> CITATION Cap173 \l 11274 </w:instrText>
          </w:r>
          <w:r>
            <w:fldChar w:fldCharType="separate"/>
          </w:r>
          <w:r w:rsidR="006B2AEF">
            <w:rPr>
              <w:noProof/>
            </w:rPr>
            <w:t xml:space="preserve"> (22)</w:t>
          </w:r>
          <w:r>
            <w:fldChar w:fldCharType="end"/>
          </w:r>
        </w:sdtContent>
      </w:sdt>
      <w:r w:rsidR="004724A1">
        <w:t xml:space="preserve">. </w:t>
      </w:r>
      <w:r w:rsidR="004724A1" w:rsidRPr="00372A4A">
        <w:t xml:space="preserve">Revisaremos en los siguientes párrafos los hallazgos reumatológicos más </w:t>
      </w:r>
      <w:r w:rsidR="00A164B7" w:rsidRPr="00372A4A">
        <w:t>comúnmente</w:t>
      </w:r>
      <w:r w:rsidR="004724A1" w:rsidRPr="00372A4A">
        <w:t xml:space="preserve"> asociados a IPCI.</w:t>
      </w:r>
    </w:p>
    <w:p w14:paraId="3E587A4F" w14:textId="163865CB" w:rsidR="00A51091" w:rsidRDefault="004724A1" w:rsidP="004724A1">
      <w:pPr>
        <w:jc w:val="both"/>
        <w:rPr>
          <w:i/>
          <w:iCs/>
        </w:rPr>
      </w:pPr>
      <w:r w:rsidRPr="00242EFE">
        <w:t xml:space="preserve">Debemos recordar que los síntomas musculoesqueléticos generales (artralgias, mialgias, debilidad) también pueden asociarse a la enfermedad oncológica, a artritis preexistente, infecciones o efectos adversos de otros fármacos, que deben tenerse en cuenta en el diagnóstico diferencial. Además, los reactantes de fase aguda pueden estar aumentados por la misma enfermedad oncológica o por otros </w:t>
      </w:r>
      <w:r w:rsidRPr="009C61DB">
        <w:rPr>
          <w:i/>
          <w:iCs/>
        </w:rPr>
        <w:t>irAE</w:t>
      </w:r>
      <w:sdt>
        <w:sdtPr>
          <w:rPr>
            <w:i/>
            <w:iCs/>
          </w:rPr>
          <w:id w:val="1321932905"/>
          <w:citation/>
        </w:sdtPr>
        <w:sdtContent>
          <w:r>
            <w:rPr>
              <w:i/>
              <w:iCs/>
            </w:rPr>
            <w:fldChar w:fldCharType="begin"/>
          </w:r>
          <w:r>
            <w:rPr>
              <w:i/>
              <w:iCs/>
            </w:rPr>
            <w:instrText xml:space="preserve"> CITATION Jam20 \l 11274 </w:instrText>
          </w:r>
          <w:r>
            <w:rPr>
              <w:i/>
              <w:iCs/>
            </w:rPr>
            <w:fldChar w:fldCharType="separate"/>
          </w:r>
          <w:r w:rsidR="006B2AEF">
            <w:rPr>
              <w:i/>
              <w:iCs/>
              <w:noProof/>
            </w:rPr>
            <w:t xml:space="preserve"> </w:t>
          </w:r>
          <w:r w:rsidR="006B2AEF">
            <w:rPr>
              <w:noProof/>
            </w:rPr>
            <w:t>(7)</w:t>
          </w:r>
          <w:r>
            <w:rPr>
              <w:i/>
              <w:iCs/>
            </w:rPr>
            <w:fldChar w:fldCharType="end"/>
          </w:r>
        </w:sdtContent>
      </w:sdt>
      <w:r>
        <w:rPr>
          <w:i/>
          <w:iCs/>
        </w:rPr>
        <w:t>.</w:t>
      </w:r>
    </w:p>
    <w:p w14:paraId="6FC5653D" w14:textId="77777777" w:rsidR="004724A1" w:rsidRDefault="004724A1" w:rsidP="004724A1">
      <w:pPr>
        <w:jc w:val="both"/>
        <w:rPr>
          <w:b/>
          <w:bCs/>
        </w:rPr>
      </w:pPr>
      <w:r>
        <w:rPr>
          <w:b/>
          <w:bCs/>
        </w:rPr>
        <w:t xml:space="preserve">Manifestaciones clínicas </w:t>
      </w:r>
      <w:r w:rsidRPr="00565755">
        <w:rPr>
          <w:b/>
          <w:bCs/>
        </w:rPr>
        <w:t xml:space="preserve">de los </w:t>
      </w:r>
      <w:r w:rsidRPr="00565755">
        <w:rPr>
          <w:b/>
          <w:bCs/>
          <w:i/>
          <w:iCs/>
        </w:rPr>
        <w:t>irAE</w:t>
      </w:r>
      <w:r w:rsidRPr="00565755">
        <w:rPr>
          <w:b/>
          <w:bCs/>
        </w:rPr>
        <w:t xml:space="preserve"> reumatológicos</w:t>
      </w:r>
    </w:p>
    <w:p w14:paraId="02C9B8E5" w14:textId="77777777" w:rsidR="004724A1" w:rsidRDefault="004724A1" w:rsidP="004724A1">
      <w:pPr>
        <w:jc w:val="both"/>
        <w:rPr>
          <w:b/>
          <w:bCs/>
        </w:rPr>
      </w:pPr>
      <w:r w:rsidRPr="00AA4369">
        <w:rPr>
          <w:b/>
          <w:bCs/>
        </w:rPr>
        <w:t>ARTRITIS</w:t>
      </w:r>
      <w:r w:rsidRPr="00247BCE">
        <w:rPr>
          <w:b/>
          <w:bCs/>
          <w:strike/>
        </w:rPr>
        <w:t>:</w:t>
      </w:r>
      <w:r>
        <w:rPr>
          <w:b/>
          <w:bCs/>
        </w:rPr>
        <w:t xml:space="preserve"> </w:t>
      </w:r>
    </w:p>
    <w:p w14:paraId="6D95C3CD" w14:textId="5AA71D77" w:rsidR="004724A1" w:rsidRDefault="004724A1" w:rsidP="004724A1">
      <w:pPr>
        <w:jc w:val="both"/>
      </w:pPr>
      <w:r w:rsidRPr="00372A4A">
        <w:t>Sus</w:t>
      </w:r>
      <w:r w:rsidRPr="00AA4369">
        <w:t xml:space="preserve"> patrones de presentación pueden ser</w:t>
      </w:r>
      <w:r w:rsidRPr="00372A4A">
        <w:t xml:space="preserve">: </w:t>
      </w:r>
      <w:r>
        <w:t>artritis simétrica de pequeñas articulaciones</w:t>
      </w:r>
      <w:r w:rsidRPr="00372A4A">
        <w:t xml:space="preserve"> </w:t>
      </w:r>
      <w:r>
        <w:t xml:space="preserve">a predominio de manos </w:t>
      </w:r>
      <w:r w:rsidRPr="005D1A50">
        <w:t>(</w:t>
      </w:r>
      <w:r w:rsidR="00A164B7" w:rsidRPr="005D1A50">
        <w:t>símil</w:t>
      </w:r>
      <w:r w:rsidRPr="005D1A50">
        <w:t xml:space="preserve"> AR</w:t>
      </w:r>
      <w:r>
        <w:t>), oligoartritis asimétrica de grandes articulaciones</w:t>
      </w:r>
      <w:r w:rsidRPr="00372A4A">
        <w:t xml:space="preserve"> </w:t>
      </w:r>
      <w:r>
        <w:t>con predominio de afectación de rodillas (</w:t>
      </w:r>
      <w:r w:rsidR="00A164B7" w:rsidRPr="005D1A50">
        <w:t>símil</w:t>
      </w:r>
      <w:r w:rsidRPr="005D1A50">
        <w:t xml:space="preserve"> espondiloartritis</w:t>
      </w:r>
      <w:r w:rsidRPr="00372A4A">
        <w:t xml:space="preserve">) </w:t>
      </w:r>
      <w:r>
        <w:t xml:space="preserve">o compromiso de cintura escapular y pélvica </w:t>
      </w:r>
      <w:r w:rsidRPr="00AA4369">
        <w:t>s</w:t>
      </w:r>
      <w:r>
        <w:t>i</w:t>
      </w:r>
      <w:r w:rsidRPr="00AA4369">
        <w:t>mil</w:t>
      </w:r>
      <w:r>
        <w:t>ar a la p</w:t>
      </w:r>
      <w:r w:rsidRPr="00372A4A">
        <w:t>olimialgia reumática</w:t>
      </w:r>
      <w:r>
        <w:t xml:space="preserve"> (PMR)</w:t>
      </w:r>
      <w:sdt>
        <w:sdtPr>
          <w:id w:val="1899708828"/>
          <w:citation/>
        </w:sdtPr>
        <w:sdtContent>
          <w:r>
            <w:fldChar w:fldCharType="begin"/>
          </w:r>
          <w:r w:rsidR="005F3498">
            <w:instrText xml:space="preserve">CITATION Cha \l 11274 </w:instrText>
          </w:r>
          <w:r>
            <w:fldChar w:fldCharType="separate"/>
          </w:r>
          <w:r w:rsidR="006B2AEF">
            <w:rPr>
              <w:noProof/>
            </w:rPr>
            <w:t xml:space="preserve"> (6)</w:t>
          </w:r>
          <w:r>
            <w:fldChar w:fldCharType="end"/>
          </w:r>
        </w:sdtContent>
      </w:sdt>
      <w:r>
        <w:t>. También s</w:t>
      </w:r>
      <w:r w:rsidRPr="00372A4A">
        <w:t xml:space="preserve">e </w:t>
      </w:r>
      <w:r>
        <w:t>han descriptos casos de artritis reactiva y artritis psoriásica</w:t>
      </w:r>
      <w:sdt>
        <w:sdtPr>
          <w:id w:val="1950967491"/>
          <w:citation/>
        </w:sdtPr>
        <w:sdtContent>
          <w:r>
            <w:fldChar w:fldCharType="begin"/>
          </w:r>
          <w:r>
            <w:instrText xml:space="preserve"> CITATION Jam20 \l 11274 </w:instrText>
          </w:r>
          <w:r>
            <w:fldChar w:fldCharType="separate"/>
          </w:r>
          <w:r w:rsidR="006B2AEF">
            <w:rPr>
              <w:noProof/>
            </w:rPr>
            <w:t xml:space="preserve"> (7)</w:t>
          </w:r>
          <w:r>
            <w:fldChar w:fldCharType="end"/>
          </w:r>
        </w:sdtContent>
      </w:sdt>
      <w:sdt>
        <w:sdtPr>
          <w:id w:val="-1366978101"/>
          <w:citation/>
        </w:sdtPr>
        <w:sdtContent>
          <w:r>
            <w:fldChar w:fldCharType="begin"/>
          </w:r>
          <w:r>
            <w:instrText xml:space="preserve"> CITATION Cal181 \l 11274 </w:instrText>
          </w:r>
          <w:r>
            <w:fldChar w:fldCharType="separate"/>
          </w:r>
          <w:r w:rsidR="006B2AEF">
            <w:rPr>
              <w:noProof/>
            </w:rPr>
            <w:t xml:space="preserve"> (14)</w:t>
          </w:r>
          <w:r>
            <w:fldChar w:fldCharType="end"/>
          </w:r>
        </w:sdtContent>
      </w:sdt>
      <w:r>
        <w:t xml:space="preserve">. </w:t>
      </w:r>
      <w:r>
        <w:rPr>
          <w:color w:val="000000"/>
        </w:rPr>
        <w:t>Una gran diferencia con las enfermedades reumatológicas clásicas es que no existe predilección de género, siendo los casos similares en hombres y</w:t>
      </w:r>
      <w:r w:rsidR="00AD5187">
        <w:rPr>
          <w:color w:val="000000"/>
        </w:rPr>
        <w:t xml:space="preserve"> mujeres</w:t>
      </w:r>
      <w:sdt>
        <w:sdtPr>
          <w:rPr>
            <w:color w:val="000000"/>
          </w:rPr>
          <w:id w:val="86442987"/>
          <w:citation/>
        </w:sdtPr>
        <w:sdtContent>
          <w:r w:rsidR="00AD5187">
            <w:rPr>
              <w:color w:val="000000"/>
            </w:rPr>
            <w:fldChar w:fldCharType="begin"/>
          </w:r>
          <w:r w:rsidR="00AD5187">
            <w:rPr>
              <w:color w:val="000000"/>
            </w:rPr>
            <w:instrText xml:space="preserve"> CITATION Jam20 \l 11274 </w:instrText>
          </w:r>
          <w:r w:rsidR="00AD5187">
            <w:rPr>
              <w:color w:val="000000"/>
            </w:rPr>
            <w:fldChar w:fldCharType="separate"/>
          </w:r>
          <w:r w:rsidR="006B2AEF">
            <w:rPr>
              <w:noProof/>
              <w:color w:val="000000"/>
            </w:rPr>
            <w:t xml:space="preserve"> </w:t>
          </w:r>
          <w:r w:rsidR="006B2AEF" w:rsidRPr="006B2AEF">
            <w:rPr>
              <w:noProof/>
              <w:color w:val="000000"/>
            </w:rPr>
            <w:t>(7)</w:t>
          </w:r>
          <w:r w:rsidR="00AD5187">
            <w:rPr>
              <w:color w:val="000000"/>
            </w:rPr>
            <w:fldChar w:fldCharType="end"/>
          </w:r>
        </w:sdtContent>
      </w:sdt>
      <w:sdt>
        <w:sdtPr>
          <w:rPr>
            <w:color w:val="000000"/>
          </w:rPr>
          <w:id w:val="954218205"/>
          <w:citation/>
        </w:sdtPr>
        <w:sdtContent>
          <w:r w:rsidR="00AD5187">
            <w:rPr>
              <w:color w:val="000000"/>
            </w:rPr>
            <w:fldChar w:fldCharType="begin"/>
          </w:r>
          <w:r w:rsidR="00AD5187">
            <w:rPr>
              <w:color w:val="000000"/>
            </w:rPr>
            <w:instrText xml:space="preserve"> CITATION Cal181 \l 11274 </w:instrText>
          </w:r>
          <w:r w:rsidR="00AD5187">
            <w:rPr>
              <w:color w:val="000000"/>
            </w:rPr>
            <w:fldChar w:fldCharType="separate"/>
          </w:r>
          <w:r w:rsidR="006B2AEF">
            <w:rPr>
              <w:noProof/>
              <w:color w:val="000000"/>
            </w:rPr>
            <w:t xml:space="preserve"> </w:t>
          </w:r>
          <w:r w:rsidR="006B2AEF" w:rsidRPr="006B2AEF">
            <w:rPr>
              <w:noProof/>
              <w:color w:val="000000"/>
            </w:rPr>
            <w:t>(14)</w:t>
          </w:r>
          <w:r w:rsidR="00AD5187">
            <w:rPr>
              <w:color w:val="000000"/>
            </w:rPr>
            <w:fldChar w:fldCharType="end"/>
          </w:r>
        </w:sdtContent>
      </w:sdt>
      <w:r w:rsidR="00AD5187">
        <w:rPr>
          <w:color w:val="000000"/>
        </w:rPr>
        <w:t>.</w:t>
      </w:r>
      <w:r w:rsidR="00AC4FDA">
        <w:rPr>
          <w:color w:val="000000"/>
        </w:rPr>
        <w:t xml:space="preserve"> </w:t>
      </w:r>
      <w:r w:rsidR="00AC4FDA" w:rsidRPr="00372A4A">
        <w:t>E</w:t>
      </w:r>
      <w:r w:rsidR="00AC4FDA">
        <w:t>sta</w:t>
      </w:r>
      <w:r w:rsidR="00AC4FDA" w:rsidRPr="0033219C">
        <w:t>s</w:t>
      </w:r>
      <w:r w:rsidR="00AC4FDA">
        <w:t xml:space="preserve"> </w:t>
      </w:r>
      <w:r w:rsidR="00AC4FDA" w:rsidRPr="00372A4A">
        <w:t xml:space="preserve">artritis </w:t>
      </w:r>
      <w:r w:rsidR="00AC4FDA">
        <w:t>suele</w:t>
      </w:r>
      <w:r w:rsidR="00AC4FDA" w:rsidRPr="0033219C">
        <w:t>n s</w:t>
      </w:r>
      <w:r w:rsidR="00AC4FDA">
        <w:t xml:space="preserve">er </w:t>
      </w:r>
      <w:r w:rsidR="00AC4FDA" w:rsidRPr="00372A4A">
        <w:t>n</w:t>
      </w:r>
      <w:r w:rsidR="00AC4FDA">
        <w:t>egativa para factor reumatoideo y anti CCP, cursa</w:t>
      </w:r>
      <w:r w:rsidR="00AC4FDA" w:rsidRPr="0033219C">
        <w:t xml:space="preserve">n </w:t>
      </w:r>
      <w:r w:rsidR="00AC4FDA">
        <w:t>con mayor</w:t>
      </w:r>
      <w:r w:rsidR="00AC4FDA" w:rsidRPr="00372A4A">
        <w:t xml:space="preserve"> </w:t>
      </w:r>
      <w:r w:rsidR="00AC4FDA">
        <w:t>prevalencia de entesitis y tenosinovitis y requieren dosis</w:t>
      </w:r>
      <w:r w:rsidR="00AC4FDA" w:rsidRPr="00372A4A">
        <w:t xml:space="preserve"> m</w:t>
      </w:r>
      <w:r w:rsidR="00AC4FDA">
        <w:t>á</w:t>
      </w:r>
      <w:r w:rsidR="00AC4FDA" w:rsidRPr="00372A4A">
        <w:t xml:space="preserve">s altas </w:t>
      </w:r>
      <w:r w:rsidR="00AC4FDA">
        <w:t>de corticoides</w:t>
      </w:r>
      <w:r w:rsidR="00AC4FDA" w:rsidRPr="00372A4A">
        <w:t xml:space="preserve"> </w:t>
      </w:r>
      <w:r w:rsidR="00AC4FDA">
        <w:t xml:space="preserve">que las </w:t>
      </w:r>
      <w:r w:rsidR="00AC4FDA">
        <w:lastRenderedPageBreak/>
        <w:t>habitualmente utilizadas para las artritis inflamatorias</w:t>
      </w:r>
      <w:sdt>
        <w:sdtPr>
          <w:id w:val="-1679882002"/>
          <w:citation/>
        </w:sdtPr>
        <w:sdtContent>
          <w:r w:rsidR="00AC4FDA">
            <w:fldChar w:fldCharType="begin"/>
          </w:r>
          <w:r w:rsidR="00AC4FDA">
            <w:instrText xml:space="preserve"> CITATION Jam20 \l 11274 </w:instrText>
          </w:r>
          <w:r w:rsidR="00AC4FDA">
            <w:fldChar w:fldCharType="separate"/>
          </w:r>
          <w:r w:rsidR="006B2AEF">
            <w:rPr>
              <w:noProof/>
            </w:rPr>
            <w:t xml:space="preserve"> (7)</w:t>
          </w:r>
          <w:r w:rsidR="00AC4FDA">
            <w:fldChar w:fldCharType="end"/>
          </w:r>
        </w:sdtContent>
      </w:sdt>
      <w:r w:rsidR="00AC4FDA">
        <w:t xml:space="preserve">. </w:t>
      </w:r>
      <w:r w:rsidR="00AC4FDA" w:rsidRPr="00372A4A">
        <w:t>Solo e</w:t>
      </w:r>
      <w:r w:rsidR="00AC4FDA">
        <w:t>l 20% de los pacientes cumple</w:t>
      </w:r>
      <w:r w:rsidR="00AC4FDA" w:rsidRPr="00372A4A">
        <w:t xml:space="preserve">n </w:t>
      </w:r>
      <w:r w:rsidR="00AC4FDA">
        <w:t xml:space="preserve">criterios de clasificación de artritis reumatoidea </w:t>
      </w:r>
      <w:r w:rsidR="00AC4FDA" w:rsidRPr="00BD0D18">
        <w:t>o polimialgia reumática</w:t>
      </w:r>
      <w:sdt>
        <w:sdtPr>
          <w:id w:val="1761101661"/>
          <w:citation/>
        </w:sdtPr>
        <w:sdtContent>
          <w:r w:rsidR="00AC4FDA">
            <w:fldChar w:fldCharType="begin"/>
          </w:r>
          <w:r w:rsidR="00AC4FDA">
            <w:instrText xml:space="preserve"> CITATION Kos17 \l 11274 </w:instrText>
          </w:r>
          <w:r w:rsidR="00AC4FDA">
            <w:fldChar w:fldCharType="separate"/>
          </w:r>
          <w:r w:rsidR="006B2AEF">
            <w:rPr>
              <w:noProof/>
            </w:rPr>
            <w:t xml:space="preserve"> (21)</w:t>
          </w:r>
          <w:r w:rsidR="00AC4FDA">
            <w:fldChar w:fldCharType="end"/>
          </w:r>
        </w:sdtContent>
      </w:sdt>
      <w:r w:rsidR="00AC4FDA">
        <w:t>.</w:t>
      </w:r>
    </w:p>
    <w:p w14:paraId="3CC9952E" w14:textId="14079F8C" w:rsidR="00C64061" w:rsidRPr="00AA4369" w:rsidRDefault="00AC4FDA" w:rsidP="00C64061">
      <w:pPr>
        <w:jc w:val="both"/>
      </w:pPr>
      <w:r w:rsidRPr="00242EFE">
        <w:t>El diagnóstico es clínico</w:t>
      </w:r>
      <w:r>
        <w:t xml:space="preserve"> y</w:t>
      </w:r>
      <w:r w:rsidRPr="00242EFE">
        <w:t xml:space="preserve"> apoyado por imágenes</w:t>
      </w:r>
      <w:sdt>
        <w:sdtPr>
          <w:id w:val="1998923205"/>
          <w:citation/>
        </w:sdtPr>
        <w:sdtContent>
          <w:r>
            <w:fldChar w:fldCharType="begin"/>
          </w:r>
          <w:r>
            <w:instrText xml:space="preserve"> CITATION Cha15 \l 11274 </w:instrText>
          </w:r>
          <w:r>
            <w:fldChar w:fldCharType="separate"/>
          </w:r>
          <w:r w:rsidR="006B2AEF">
            <w:rPr>
              <w:noProof/>
            </w:rPr>
            <w:t xml:space="preserve"> (23)</w:t>
          </w:r>
          <w:r>
            <w:fldChar w:fldCharType="end"/>
          </w:r>
        </w:sdtContent>
      </w:sdt>
      <w:sdt>
        <w:sdtPr>
          <w:id w:val="450441501"/>
          <w:citation/>
        </w:sdtPr>
        <w:sdtContent>
          <w:r w:rsidR="00C64061">
            <w:fldChar w:fldCharType="begin"/>
          </w:r>
          <w:r w:rsidR="00C64061">
            <w:instrText xml:space="preserve"> CITATION Alb19 \l 11274 </w:instrText>
          </w:r>
          <w:r w:rsidR="00C64061">
            <w:fldChar w:fldCharType="separate"/>
          </w:r>
          <w:r w:rsidR="006B2AEF">
            <w:rPr>
              <w:noProof/>
            </w:rPr>
            <w:t xml:space="preserve"> (24)</w:t>
          </w:r>
          <w:r w:rsidR="00C64061">
            <w:fldChar w:fldCharType="end"/>
          </w:r>
        </w:sdtContent>
      </w:sdt>
      <w:r w:rsidR="00C64061">
        <w:t xml:space="preserve">. </w:t>
      </w:r>
      <w:r w:rsidR="00C64061" w:rsidRPr="00AA4369">
        <w:t xml:space="preserve">Puede </w:t>
      </w:r>
      <w:r w:rsidR="00C64061">
        <w:t>observarse</w:t>
      </w:r>
      <w:r w:rsidR="00C64061" w:rsidRPr="00AA4369">
        <w:t xml:space="preserve"> una tasa de sedimentación globular (</w:t>
      </w:r>
      <w:r w:rsidR="00C64061">
        <w:t>VSG</w:t>
      </w:r>
      <w:r w:rsidR="00C64061" w:rsidRPr="00AA4369">
        <w:t xml:space="preserve">) y una proteína C reactiva (CRP) elevadas, aunque </w:t>
      </w:r>
      <w:r w:rsidR="00C64061">
        <w:t>el ascenso</w:t>
      </w:r>
      <w:r w:rsidR="00C64061" w:rsidRPr="00AA4369">
        <w:t xml:space="preserve"> de estos marcadores </w:t>
      </w:r>
      <w:r w:rsidR="00C64061">
        <w:t>puede deberse a</w:t>
      </w:r>
      <w:r w:rsidR="00C64061" w:rsidRPr="00AA4369">
        <w:t xml:space="preserve"> la </w:t>
      </w:r>
      <w:r w:rsidR="00C64061">
        <w:t>neoplasia</w:t>
      </w:r>
      <w:r w:rsidR="00C64061" w:rsidRPr="00AA4369">
        <w:t>.</w:t>
      </w:r>
    </w:p>
    <w:p w14:paraId="359AB36B" w14:textId="76AC68C0" w:rsidR="00AC4FDA" w:rsidRDefault="00C64061" w:rsidP="00C64061">
      <w:pPr>
        <w:jc w:val="both"/>
      </w:pPr>
      <w:r w:rsidRPr="00AA4369">
        <w:t>El tiempo desde la exposición al fármaco hasta la aparición de artritis inflamatoria es variable, siendo en promedio 120 días</w:t>
      </w:r>
      <w:sdt>
        <w:sdtPr>
          <w:id w:val="-983227639"/>
          <w:citation/>
        </w:sdtPr>
        <w:sdtContent>
          <w:r>
            <w:fldChar w:fldCharType="begin"/>
          </w:r>
          <w:r>
            <w:instrText xml:space="preserve"> CITATION Kos17 \l 11274 </w:instrText>
          </w:r>
          <w:r>
            <w:fldChar w:fldCharType="separate"/>
          </w:r>
          <w:r w:rsidR="006B2AEF">
            <w:rPr>
              <w:noProof/>
            </w:rPr>
            <w:t xml:space="preserve"> (21)</w:t>
          </w:r>
          <w:r>
            <w:fldChar w:fldCharType="end"/>
          </w:r>
        </w:sdtContent>
      </w:sdt>
      <w:r w:rsidR="00E73220">
        <w:t xml:space="preserve">. </w:t>
      </w:r>
      <w:r w:rsidR="00E73220" w:rsidRPr="00372A4A">
        <w:t xml:space="preserve">Se </w:t>
      </w:r>
      <w:r w:rsidR="00E73220">
        <w:t>han</w:t>
      </w:r>
      <w:r w:rsidR="00E73220" w:rsidRPr="00AA4369">
        <w:t xml:space="preserve"> diagn</w:t>
      </w:r>
      <w:r w:rsidR="00E73220">
        <w:t>o</w:t>
      </w:r>
      <w:r w:rsidR="00E73220" w:rsidRPr="00AA4369">
        <w:t>sti</w:t>
      </w:r>
      <w:r w:rsidR="00E73220" w:rsidRPr="00372A4A">
        <w:t xml:space="preserve">cado casos </w:t>
      </w:r>
      <w:r w:rsidR="00E73220">
        <w:t>posteriores</w:t>
      </w:r>
      <w:r w:rsidR="00E73220" w:rsidRPr="00AA4369">
        <w:t xml:space="preserve"> a la suspensión de I</w:t>
      </w:r>
      <w:r w:rsidR="00E73220">
        <w:t>P</w:t>
      </w:r>
      <w:r w:rsidR="00E73220" w:rsidRPr="00AA4369">
        <w:t>CI y</w:t>
      </w:r>
      <w:r w:rsidR="00E73220" w:rsidRPr="00372A4A">
        <w:t xml:space="preserve"> </w:t>
      </w:r>
      <w:r w:rsidR="00E73220">
        <w:t xml:space="preserve">hasta </w:t>
      </w:r>
      <w:r w:rsidR="00E73220" w:rsidRPr="00372A4A">
        <w:t xml:space="preserve">evolución a la cronicidad </w:t>
      </w:r>
      <w:r w:rsidR="00E73220" w:rsidRPr="00AA4369">
        <w:t>a pesar de la suspensión del tratamiento</w:t>
      </w:r>
      <w:sdt>
        <w:sdtPr>
          <w:id w:val="-167333621"/>
          <w:citation/>
        </w:sdtPr>
        <w:sdtContent>
          <w:r w:rsidR="00E73220">
            <w:fldChar w:fldCharType="begin"/>
          </w:r>
          <w:r w:rsidR="00E73220">
            <w:instrText xml:space="preserve"> CITATION Jam20 \l 11274 </w:instrText>
          </w:r>
          <w:r w:rsidR="00E73220">
            <w:fldChar w:fldCharType="separate"/>
          </w:r>
          <w:r w:rsidR="006B2AEF">
            <w:rPr>
              <w:noProof/>
            </w:rPr>
            <w:t xml:space="preserve"> (7)</w:t>
          </w:r>
          <w:r w:rsidR="00E73220">
            <w:fldChar w:fldCharType="end"/>
          </w:r>
        </w:sdtContent>
      </w:sdt>
      <w:sdt>
        <w:sdtPr>
          <w:id w:val="2107926784"/>
          <w:citation/>
        </w:sdtPr>
        <w:sdtContent>
          <w:r w:rsidR="00E73220">
            <w:fldChar w:fldCharType="begin"/>
          </w:r>
          <w:r w:rsidR="00E73220">
            <w:instrText xml:space="preserve"> CITATION Cap17 \l 11274 </w:instrText>
          </w:r>
          <w:r w:rsidR="00E73220">
            <w:fldChar w:fldCharType="separate"/>
          </w:r>
          <w:r w:rsidR="006B2AEF">
            <w:rPr>
              <w:noProof/>
            </w:rPr>
            <w:t xml:space="preserve"> (12)</w:t>
          </w:r>
          <w:r w:rsidR="00E73220">
            <w:fldChar w:fldCharType="end"/>
          </w:r>
        </w:sdtContent>
      </w:sdt>
      <w:sdt>
        <w:sdtPr>
          <w:id w:val="-66812610"/>
          <w:citation/>
        </w:sdtPr>
        <w:sdtContent>
          <w:r w:rsidR="00E73220">
            <w:fldChar w:fldCharType="begin"/>
          </w:r>
          <w:r w:rsidR="00E73220">
            <w:instrText xml:space="preserve"> CITATION Cap18 \l 11274 </w:instrText>
          </w:r>
          <w:r w:rsidR="00E73220">
            <w:fldChar w:fldCharType="separate"/>
          </w:r>
          <w:r w:rsidR="006B2AEF">
            <w:rPr>
              <w:noProof/>
            </w:rPr>
            <w:t xml:space="preserve"> (19)</w:t>
          </w:r>
          <w:r w:rsidR="00E73220">
            <w:fldChar w:fldCharType="end"/>
          </w:r>
        </w:sdtContent>
      </w:sdt>
      <w:sdt>
        <w:sdtPr>
          <w:id w:val="-2143943317"/>
          <w:citation/>
        </w:sdtPr>
        <w:sdtContent>
          <w:r w:rsidR="00E73220">
            <w:fldChar w:fldCharType="begin"/>
          </w:r>
          <w:r w:rsidR="00E73220">
            <w:instrText xml:space="preserve"> CITATION Kos17 \l 11274 </w:instrText>
          </w:r>
          <w:r w:rsidR="00E73220">
            <w:fldChar w:fldCharType="separate"/>
          </w:r>
          <w:r w:rsidR="006B2AEF">
            <w:rPr>
              <w:noProof/>
            </w:rPr>
            <w:t xml:space="preserve"> (21)</w:t>
          </w:r>
          <w:r w:rsidR="00E73220">
            <w:fldChar w:fldCharType="end"/>
          </w:r>
        </w:sdtContent>
      </w:sdt>
      <w:sdt>
        <w:sdtPr>
          <w:id w:val="-1766374273"/>
          <w:citation/>
        </w:sdtPr>
        <w:sdtContent>
          <w:r w:rsidR="00E73220">
            <w:fldChar w:fldCharType="begin"/>
          </w:r>
          <w:r w:rsidR="00E73220">
            <w:instrText xml:space="preserve"> CITATION Cap173 \l 11274 </w:instrText>
          </w:r>
          <w:r w:rsidR="00E73220">
            <w:fldChar w:fldCharType="separate"/>
          </w:r>
          <w:r w:rsidR="006B2AEF">
            <w:rPr>
              <w:noProof/>
            </w:rPr>
            <w:t xml:space="preserve"> (22)</w:t>
          </w:r>
          <w:r w:rsidR="00E73220">
            <w:fldChar w:fldCharType="end"/>
          </w:r>
        </w:sdtContent>
      </w:sdt>
      <w:r w:rsidR="00E73220">
        <w:t xml:space="preserve">. </w:t>
      </w:r>
      <w:r w:rsidR="00E73220" w:rsidRPr="00AA4369">
        <w:t xml:space="preserve">La discapacidad funcional, </w:t>
      </w:r>
      <w:r w:rsidR="00E73220">
        <w:t xml:space="preserve">el haber recibido </w:t>
      </w:r>
      <w:r w:rsidR="00E73220" w:rsidRPr="00AA4369">
        <w:t>terapia combinada de I</w:t>
      </w:r>
      <w:r w:rsidR="00E73220">
        <w:t>P</w:t>
      </w:r>
      <w:r w:rsidR="00E73220" w:rsidRPr="00AA4369">
        <w:t xml:space="preserve">CI, la positividad de </w:t>
      </w:r>
      <w:r w:rsidR="00E73220">
        <w:t>FR</w:t>
      </w:r>
      <w:r w:rsidR="00E73220" w:rsidRPr="00AA4369">
        <w:t xml:space="preserve"> y/o anti-CCP, y hallazgos d</w:t>
      </w:r>
      <w:r w:rsidR="00E73220" w:rsidRPr="00372A4A">
        <w:t>e</w:t>
      </w:r>
      <w:r w:rsidR="00E73220">
        <w:t xml:space="preserve"> erosiones podrían justificar un enfoque terapéutico más agresivo</w:t>
      </w:r>
      <w:sdt>
        <w:sdtPr>
          <w:id w:val="-1367363120"/>
          <w:citation/>
        </w:sdtPr>
        <w:sdtContent>
          <w:r w:rsidR="00E73220">
            <w:fldChar w:fldCharType="begin"/>
          </w:r>
          <w:r w:rsidR="00E73220">
            <w:instrText xml:space="preserve"> CITATION Kon20 \l 11274 </w:instrText>
          </w:r>
          <w:r w:rsidR="00E73220">
            <w:fldChar w:fldCharType="separate"/>
          </w:r>
          <w:r w:rsidR="006B2AEF">
            <w:rPr>
              <w:noProof/>
            </w:rPr>
            <w:t xml:space="preserve"> (25)</w:t>
          </w:r>
          <w:r w:rsidR="00E73220">
            <w:fldChar w:fldCharType="end"/>
          </w:r>
        </w:sdtContent>
      </w:sdt>
      <w:r w:rsidR="00A5678D">
        <w:t>.</w:t>
      </w:r>
    </w:p>
    <w:p w14:paraId="308BF61A" w14:textId="05BDDA8A" w:rsidR="00A5678D" w:rsidRDefault="00A5678D" w:rsidP="00C64061">
      <w:pPr>
        <w:jc w:val="both"/>
      </w:pPr>
      <w:r w:rsidRPr="00242EFE">
        <w:t xml:space="preserve">En una revisión sistemática de Ghosh y col que incluyó 372 pacientes, 49% se presentaron con poliartritis </w:t>
      </w:r>
      <w:r w:rsidR="00A164B7" w:rsidRPr="00242EFE">
        <w:t>símil</w:t>
      </w:r>
      <w:r w:rsidRPr="00242EFE">
        <w:t xml:space="preserve"> AR y 17% con oligoartritis. Los autores sugieren que esta relación similar entre la frecuencia de AR y </w:t>
      </w:r>
      <w:r w:rsidR="00A164B7" w:rsidRPr="00242EFE">
        <w:t>espondilo artritis</w:t>
      </w:r>
      <w:r w:rsidRPr="00242EFE">
        <w:t xml:space="preserve"> en la población general, se debería a que los </w:t>
      </w:r>
      <w:r>
        <w:t xml:space="preserve">IPCI </w:t>
      </w:r>
      <w:r w:rsidRPr="00242EFE">
        <w:t>podrían inducir estas enfermedades en pacientes genéticamente predispuestos</w:t>
      </w:r>
      <w:sdt>
        <w:sdtPr>
          <w:id w:val="-1161310653"/>
          <w:citation/>
        </w:sdtPr>
        <w:sdtContent>
          <w:r>
            <w:fldChar w:fldCharType="begin"/>
          </w:r>
          <w:r>
            <w:instrText xml:space="preserve"> CITATION Gho21 \l 11274 </w:instrText>
          </w:r>
          <w:r>
            <w:fldChar w:fldCharType="separate"/>
          </w:r>
          <w:r w:rsidR="006B2AEF">
            <w:rPr>
              <w:noProof/>
            </w:rPr>
            <w:t xml:space="preserve"> (26)</w:t>
          </w:r>
          <w:r>
            <w:fldChar w:fldCharType="end"/>
          </w:r>
        </w:sdtContent>
      </w:sdt>
      <w:r>
        <w:t xml:space="preserve">. </w:t>
      </w:r>
      <w:r w:rsidRPr="00242EFE">
        <w:t>De hecho, los pacientes con artritis asociada a IPCI presentan con mayor frecuencia la secuencia de ep</w:t>
      </w:r>
      <w:r w:rsidR="00A164B7">
        <w:t>í</w:t>
      </w:r>
      <w:r w:rsidRPr="00242EFE">
        <w:t>tope compartido en HLA-DRB1 comparado con la población general, que, como sabemos, se asocia a la fisiopatogenia de la AR</w:t>
      </w:r>
      <w:sdt>
        <w:sdtPr>
          <w:id w:val="-887575065"/>
          <w:citation/>
        </w:sdtPr>
        <w:sdtContent>
          <w:r>
            <w:fldChar w:fldCharType="begin"/>
          </w:r>
          <w:r>
            <w:instrText xml:space="preserve"> CITATION Cap19 \l 11274 </w:instrText>
          </w:r>
          <w:r>
            <w:fldChar w:fldCharType="separate"/>
          </w:r>
          <w:r w:rsidR="006B2AEF">
            <w:rPr>
              <w:noProof/>
            </w:rPr>
            <w:t xml:space="preserve"> (27)</w:t>
          </w:r>
          <w:r>
            <w:fldChar w:fldCharType="end"/>
          </w:r>
        </w:sdtContent>
      </w:sdt>
      <w:r w:rsidR="00E45E35">
        <w:t xml:space="preserve">. </w:t>
      </w:r>
      <w:r w:rsidR="00E45E35" w:rsidRPr="00242EFE">
        <w:t xml:space="preserve">Un síndrome similar a </w:t>
      </w:r>
      <w:r w:rsidR="00E45E35">
        <w:t xml:space="preserve">PMR </w:t>
      </w:r>
      <w:r w:rsidR="00E45E35" w:rsidRPr="00242EFE">
        <w:t>se presenta en el 2% de pacientes que reciben IPCI. El 25% de ellos no cumplen con los criterios preliminares de PMR de EULAR/ ACR (</w:t>
      </w:r>
      <w:r w:rsidR="00E45E35" w:rsidRPr="00D55210">
        <w:rPr>
          <w:i/>
          <w:iCs/>
        </w:rPr>
        <w:t>Liga Europea contra el Reumatismo/Colegio Americano de Reumatología</w:t>
      </w:r>
      <w:r w:rsidR="00E45E35" w:rsidRPr="00242EFE">
        <w:t xml:space="preserve">) de 2012. Se observaron algunas características atípicas, como afectación articular (principalmente rodillas y manos), ausencia de marcadores inflamatorios elevados y casos agresivos que no responden al tratamiento habitual. </w:t>
      </w:r>
      <w:r w:rsidR="00E45E35">
        <w:t xml:space="preserve">En estos casos, se </w:t>
      </w:r>
      <w:r w:rsidR="00E45E35" w:rsidRPr="00242EFE">
        <w:t>debe indagar en síntomas que sugieran arteritis de células gigantes que con frecuencia coexisten</w:t>
      </w:r>
      <w:sdt>
        <w:sdtPr>
          <w:id w:val="1369723074"/>
          <w:citation/>
        </w:sdtPr>
        <w:sdtContent>
          <w:r w:rsidR="00E45E35">
            <w:fldChar w:fldCharType="begin"/>
          </w:r>
          <w:r w:rsidR="00E45E35">
            <w:instrText xml:space="preserve"> CITATION Cap173 \l 11274 </w:instrText>
          </w:r>
          <w:r w:rsidR="00E45E35">
            <w:fldChar w:fldCharType="separate"/>
          </w:r>
          <w:r w:rsidR="006B2AEF">
            <w:rPr>
              <w:noProof/>
            </w:rPr>
            <w:t xml:space="preserve"> (22)</w:t>
          </w:r>
          <w:r w:rsidR="00E45E35">
            <w:fldChar w:fldCharType="end"/>
          </w:r>
        </w:sdtContent>
      </w:sdt>
      <w:r w:rsidR="00E45E35">
        <w:t>.</w:t>
      </w:r>
    </w:p>
    <w:p w14:paraId="18D08570" w14:textId="77777777" w:rsidR="00E45E35" w:rsidRPr="00AA4369" w:rsidRDefault="00E45E35" w:rsidP="00E45E35">
      <w:pPr>
        <w:jc w:val="both"/>
        <w:rPr>
          <w:b/>
          <w:bCs/>
        </w:rPr>
      </w:pPr>
      <w:r w:rsidRPr="00AA4369">
        <w:rPr>
          <w:b/>
          <w:bCs/>
        </w:rPr>
        <w:t>MIOSITIS:</w:t>
      </w:r>
    </w:p>
    <w:p w14:paraId="704188B8" w14:textId="688C713F" w:rsidR="00045F78" w:rsidRPr="00247BCE" w:rsidRDefault="00E45E35" w:rsidP="00045F78">
      <w:pPr>
        <w:ind w:firstLine="708"/>
        <w:jc w:val="both"/>
        <w:rPr>
          <w:strike/>
          <w:color w:val="FF0000"/>
        </w:rPr>
      </w:pPr>
      <w:r w:rsidRPr="00372A4A">
        <w:t xml:space="preserve">Se </w:t>
      </w:r>
      <w:r w:rsidRPr="00AA4369">
        <w:t xml:space="preserve">ha </w:t>
      </w:r>
      <w:r w:rsidRPr="00372A4A">
        <w:t>comunicado la aparición de</w:t>
      </w:r>
      <w:r>
        <w:t xml:space="preserve"> miopatía/miositis</w:t>
      </w:r>
      <w:r w:rsidRPr="00372A4A">
        <w:t xml:space="preserve"> </w:t>
      </w:r>
      <w:r>
        <w:t>después del tratamiento con IPCI</w:t>
      </w:r>
      <w:sdt>
        <w:sdtPr>
          <w:id w:val="-1117681694"/>
          <w:citation/>
        </w:sdtPr>
        <w:sdtContent>
          <w:r>
            <w:fldChar w:fldCharType="begin"/>
          </w:r>
          <w:r>
            <w:instrText xml:space="preserve"> CITATION Bou16 \l 11274 </w:instrText>
          </w:r>
          <w:r>
            <w:fldChar w:fldCharType="separate"/>
          </w:r>
          <w:r w:rsidR="006B2AEF">
            <w:rPr>
              <w:noProof/>
            </w:rPr>
            <w:t xml:space="preserve"> (2)</w:t>
          </w:r>
          <w:r>
            <w:fldChar w:fldCharType="end"/>
          </w:r>
        </w:sdtContent>
      </w:sdt>
      <w:sdt>
        <w:sdtPr>
          <w:id w:val="-1664156887"/>
          <w:citation/>
        </w:sdtPr>
        <w:sdtContent>
          <w:r>
            <w:fldChar w:fldCharType="begin"/>
          </w:r>
          <w:r w:rsidR="005F3498">
            <w:instrText xml:space="preserve">CITATION Cha \l 11274 </w:instrText>
          </w:r>
          <w:r>
            <w:fldChar w:fldCharType="separate"/>
          </w:r>
          <w:r w:rsidR="006B2AEF">
            <w:rPr>
              <w:noProof/>
            </w:rPr>
            <w:t xml:space="preserve"> (6)</w:t>
          </w:r>
          <w:r>
            <w:fldChar w:fldCharType="end"/>
          </w:r>
        </w:sdtContent>
      </w:sdt>
      <w:r>
        <w:t>. La diferenciación entre una miositis paraneoplásica ó inducida por IPCI puede ser difícil</w:t>
      </w:r>
      <w:r w:rsidRPr="00372A4A">
        <w:t>, pero el interrogatorio minucioso puede detectar el momento de inicio de los s</w:t>
      </w:r>
      <w:r>
        <w:t>í</w:t>
      </w:r>
      <w:r w:rsidRPr="00372A4A">
        <w:t>ntomas y su relación con el inicio del tratamiento</w:t>
      </w:r>
      <w:sdt>
        <w:sdtPr>
          <w:id w:val="958071126"/>
          <w:citation/>
        </w:sdtPr>
        <w:sdtContent>
          <w:r>
            <w:fldChar w:fldCharType="begin"/>
          </w:r>
          <w:r>
            <w:instrText xml:space="preserve"> CITATION Shi19 \l 11274 </w:instrText>
          </w:r>
          <w:r>
            <w:fldChar w:fldCharType="separate"/>
          </w:r>
          <w:r w:rsidR="006B2AEF">
            <w:rPr>
              <w:noProof/>
            </w:rPr>
            <w:t xml:space="preserve"> (28)</w:t>
          </w:r>
          <w:r>
            <w:fldChar w:fldCharType="end"/>
          </w:r>
        </w:sdtContent>
      </w:sdt>
      <w:r w:rsidR="00005F80">
        <w:t>. Los estudios prospectivos informan solo unos pocos casos de miositis inducida por IPCI, lo que indica una baja prevalencia</w:t>
      </w:r>
      <w:sdt>
        <w:sdtPr>
          <w:id w:val="-2083441828"/>
          <w:citation/>
        </w:sdtPr>
        <w:sdtContent>
          <w:r w:rsidR="00DB7946">
            <w:fldChar w:fldCharType="begin"/>
          </w:r>
          <w:r w:rsidR="00DB7946">
            <w:instrText xml:space="preserve"> CITATION Dao19 \l 11274 </w:instrText>
          </w:r>
          <w:r w:rsidR="00DB7946">
            <w:fldChar w:fldCharType="separate"/>
          </w:r>
          <w:r w:rsidR="006B2AEF">
            <w:rPr>
              <w:noProof/>
            </w:rPr>
            <w:t xml:space="preserve"> (29)</w:t>
          </w:r>
          <w:r w:rsidR="00DB7946">
            <w:fldChar w:fldCharType="end"/>
          </w:r>
        </w:sdtContent>
      </w:sdt>
      <w:sdt>
        <w:sdtPr>
          <w:id w:val="-1780487697"/>
          <w:citation/>
        </w:sdtPr>
        <w:sdtContent>
          <w:r w:rsidR="00045F78">
            <w:fldChar w:fldCharType="begin"/>
          </w:r>
          <w:r w:rsidR="00045F78">
            <w:instrText xml:space="preserve"> CITATION Nar18 \l 11274 </w:instrText>
          </w:r>
          <w:r w:rsidR="00045F78">
            <w:fldChar w:fldCharType="separate"/>
          </w:r>
          <w:r w:rsidR="006B2AEF">
            <w:rPr>
              <w:noProof/>
            </w:rPr>
            <w:t xml:space="preserve"> (30)</w:t>
          </w:r>
          <w:r w:rsidR="00045F78">
            <w:fldChar w:fldCharType="end"/>
          </w:r>
        </w:sdtContent>
      </w:sdt>
      <w:r w:rsidR="00045F78">
        <w:t xml:space="preserve">. Sin embargo, </w:t>
      </w:r>
      <w:r w:rsidR="00045F78" w:rsidRPr="00AA4369">
        <w:t xml:space="preserve">su </w:t>
      </w:r>
      <w:r w:rsidR="00045F78" w:rsidRPr="00372A4A">
        <w:t xml:space="preserve">frecuencia </w:t>
      </w:r>
      <w:r w:rsidR="00045F78" w:rsidRPr="00AA4369">
        <w:t xml:space="preserve">parece </w:t>
      </w:r>
      <w:r w:rsidR="00045F78">
        <w:t>estar en aumento</w:t>
      </w:r>
      <w:r w:rsidR="00045F78" w:rsidRPr="00AA4369">
        <w:t xml:space="preserve">, probablemente </w:t>
      </w:r>
      <w:r w:rsidR="00045F78">
        <w:t>debido a</w:t>
      </w:r>
      <w:r w:rsidR="00045F78" w:rsidRPr="00372A4A">
        <w:t xml:space="preserve"> un mayor </w:t>
      </w:r>
      <w:r w:rsidR="00045F78">
        <w:t xml:space="preserve">número de pacientes tratados con </w:t>
      </w:r>
      <w:r w:rsidR="00045F78" w:rsidRPr="0033219C">
        <w:t>IPCI.</w:t>
      </w:r>
      <w:r w:rsidR="00045F78">
        <w:t xml:space="preserve"> Además, la miositis inducida por IPCI tiene características atípicas en comparación con las formas idiopáticas de la enfermedad y conlleva un alto riesgo de mortalidad.</w:t>
      </w:r>
      <w:r w:rsidR="00045F78" w:rsidRPr="00AA4369">
        <w:t xml:space="preserve"> </w:t>
      </w:r>
    </w:p>
    <w:p w14:paraId="684CB29C" w14:textId="4216CEAF" w:rsidR="00874238" w:rsidRDefault="00045F78" w:rsidP="00874238">
      <w:pPr>
        <w:ind w:firstLine="708"/>
        <w:jc w:val="both"/>
      </w:pPr>
      <w:r w:rsidRPr="00AA4369">
        <w:t xml:space="preserve">Generalmente la miositis </w:t>
      </w:r>
      <w:r w:rsidRPr="00372A4A">
        <w:t xml:space="preserve">se presenta </w:t>
      </w:r>
      <w:r>
        <w:t xml:space="preserve">luego de la primera o segunda dosis del </w:t>
      </w:r>
      <w:r w:rsidRPr="00AA4369">
        <w:t>I</w:t>
      </w:r>
      <w:r>
        <w:t>P</w:t>
      </w:r>
      <w:r w:rsidRPr="00AA4369">
        <w:t>CI, con una media de aparición de 25 días</w:t>
      </w:r>
      <w:sdt>
        <w:sdtPr>
          <w:id w:val="-269166049"/>
          <w:citation/>
        </w:sdtPr>
        <w:sdtContent>
          <w:r w:rsidR="00D62622">
            <w:fldChar w:fldCharType="begin"/>
          </w:r>
          <w:r w:rsidR="00D62622">
            <w:instrText xml:space="preserve"> CITATION Jam20 \l 11274 </w:instrText>
          </w:r>
          <w:r w:rsidR="00D62622">
            <w:fldChar w:fldCharType="separate"/>
          </w:r>
          <w:r w:rsidR="006B2AEF">
            <w:rPr>
              <w:noProof/>
            </w:rPr>
            <w:t xml:space="preserve"> (7)</w:t>
          </w:r>
          <w:r w:rsidR="00D62622">
            <w:fldChar w:fldCharType="end"/>
          </w:r>
        </w:sdtContent>
      </w:sdt>
      <w:sdt>
        <w:sdtPr>
          <w:id w:val="975805434"/>
          <w:citation/>
        </w:sdtPr>
        <w:sdtContent>
          <w:r w:rsidR="00D62622">
            <w:fldChar w:fldCharType="begin"/>
          </w:r>
          <w:r w:rsidR="00D62622">
            <w:instrText xml:space="preserve"> CITATION Kos17 \l 11274 </w:instrText>
          </w:r>
          <w:r w:rsidR="00D62622">
            <w:fldChar w:fldCharType="separate"/>
          </w:r>
          <w:r w:rsidR="006B2AEF">
            <w:rPr>
              <w:noProof/>
            </w:rPr>
            <w:t xml:space="preserve"> (21)</w:t>
          </w:r>
          <w:r w:rsidR="00D62622">
            <w:fldChar w:fldCharType="end"/>
          </w:r>
        </w:sdtContent>
      </w:sdt>
      <w:r w:rsidR="00D62622">
        <w:t xml:space="preserve">. </w:t>
      </w:r>
      <w:r w:rsidR="00D62622" w:rsidRPr="00AA4369">
        <w:t>Los principales síntomas son debilidad proximal y mialgias, en ausencia de</w:t>
      </w:r>
      <w:r w:rsidR="00D62622">
        <w:t>l</w:t>
      </w:r>
      <w:r w:rsidR="00D62622" w:rsidRPr="00AA4369">
        <w:t xml:space="preserve"> rash característico de </w:t>
      </w:r>
      <w:r w:rsidR="00D62622">
        <w:t xml:space="preserve">la </w:t>
      </w:r>
      <w:r w:rsidR="00D62622" w:rsidRPr="00AA4369">
        <w:t>dermatomiositis</w:t>
      </w:r>
      <w:r w:rsidR="00D62622" w:rsidRPr="00372A4A">
        <w:t>;</w:t>
      </w:r>
      <w:r w:rsidR="00D62622">
        <w:t xml:space="preserve"> la</w:t>
      </w:r>
      <w:r w:rsidR="00D62622" w:rsidRPr="00AA4369">
        <w:t xml:space="preserve"> ptosis palpebral y la diplopí</w:t>
      </w:r>
      <w:r w:rsidR="00D62622" w:rsidRPr="00372A4A">
        <w:t>a deben hacer sospechar miastenia (hasta e</w:t>
      </w:r>
      <w:r w:rsidR="00D62622">
        <w:t>l 12,5% de l</w:t>
      </w:r>
      <w:r w:rsidR="00D62622" w:rsidRPr="00372A4A">
        <w:t xml:space="preserve">as miositis </w:t>
      </w:r>
      <w:r w:rsidR="00D62622" w:rsidRPr="00AA4369">
        <w:t>se asocian a miastenia</w:t>
      </w:r>
      <w:r w:rsidR="00D62622" w:rsidRPr="00372A4A">
        <w:t xml:space="preserve"> gravis)</w:t>
      </w:r>
      <w:r w:rsidR="00D62622" w:rsidRPr="00AA4369">
        <w:t xml:space="preserve"> </w:t>
      </w:r>
      <w:r w:rsidR="00D62622" w:rsidRPr="00372A4A">
        <w:t>y obliga a explorar síntomas bulbares y falla respiratoria</w:t>
      </w:r>
      <w:sdt>
        <w:sdtPr>
          <w:id w:val="1362630253"/>
          <w:citation/>
        </w:sdtPr>
        <w:sdtContent>
          <w:r w:rsidR="00D62622">
            <w:fldChar w:fldCharType="begin"/>
          </w:r>
          <w:r w:rsidR="00D62622">
            <w:instrText xml:space="preserve"> CITATION Mor19 \l 11274 </w:instrText>
          </w:r>
          <w:r w:rsidR="00D62622">
            <w:fldChar w:fldCharType="separate"/>
          </w:r>
          <w:r w:rsidR="006B2AEF">
            <w:rPr>
              <w:noProof/>
            </w:rPr>
            <w:t xml:space="preserve"> (31)</w:t>
          </w:r>
          <w:r w:rsidR="00D62622">
            <w:fldChar w:fldCharType="end"/>
          </w:r>
        </w:sdtContent>
      </w:sdt>
      <w:r w:rsidR="00D62622">
        <w:t xml:space="preserve">. </w:t>
      </w:r>
      <w:r w:rsidR="00D62622" w:rsidRPr="00AA4369">
        <w:t>Generalmente cursa con aumento de CPK</w:t>
      </w:r>
      <w:sdt>
        <w:sdtPr>
          <w:id w:val="1120808268"/>
          <w:citation/>
        </w:sdtPr>
        <w:sdtContent>
          <w:r w:rsidR="00874238">
            <w:fldChar w:fldCharType="begin"/>
          </w:r>
          <w:r w:rsidR="00874238">
            <w:instrText xml:space="preserve"> CITATION Cal181 \l 11274 </w:instrText>
          </w:r>
          <w:r w:rsidR="00874238">
            <w:fldChar w:fldCharType="separate"/>
          </w:r>
          <w:r w:rsidR="006B2AEF">
            <w:rPr>
              <w:noProof/>
            </w:rPr>
            <w:t xml:space="preserve"> (14)</w:t>
          </w:r>
          <w:r w:rsidR="00874238">
            <w:fldChar w:fldCharType="end"/>
          </w:r>
        </w:sdtContent>
      </w:sdt>
      <w:sdt>
        <w:sdtPr>
          <w:id w:val="-132489611"/>
          <w:citation/>
        </w:sdtPr>
        <w:sdtContent>
          <w:r w:rsidR="00874238">
            <w:fldChar w:fldCharType="begin"/>
          </w:r>
          <w:r w:rsidR="00874238">
            <w:instrText xml:space="preserve"> CITATION Kos17 \l 11274 </w:instrText>
          </w:r>
          <w:r w:rsidR="00874238">
            <w:fldChar w:fldCharType="separate"/>
          </w:r>
          <w:r w:rsidR="006B2AEF">
            <w:rPr>
              <w:noProof/>
            </w:rPr>
            <w:t xml:space="preserve"> (21)</w:t>
          </w:r>
          <w:r w:rsidR="00874238">
            <w:fldChar w:fldCharType="end"/>
          </w:r>
        </w:sdtContent>
      </w:sdt>
      <w:r w:rsidR="00874238">
        <w:t xml:space="preserve">. </w:t>
      </w:r>
      <w:r w:rsidR="00874238" w:rsidRPr="00AA4369">
        <w:t>El diagnóstico se basa en el examen físico y los niveles elevados de</w:t>
      </w:r>
      <w:r w:rsidR="00874238">
        <w:t xml:space="preserve"> </w:t>
      </w:r>
      <w:r w:rsidR="00874238" w:rsidRPr="00AA4369">
        <w:t>enzimas musculares y</w:t>
      </w:r>
      <w:r w:rsidR="00874238" w:rsidRPr="00372A4A">
        <w:t xml:space="preserve"> eventualmente se requiere d</w:t>
      </w:r>
      <w:r w:rsidR="00874238" w:rsidRPr="00AA4369">
        <w:t xml:space="preserve">el electromiograma y resonancia magnética muscular. Los anticuerpos para miopatías inflamatorias y los anticuerpos contra el receptor de acetilcolina </w:t>
      </w:r>
      <w:r w:rsidR="00874238" w:rsidRPr="00372A4A">
        <w:t>(AChR) suelen ser negativos</w:t>
      </w:r>
      <w:sdt>
        <w:sdtPr>
          <w:id w:val="-1693295390"/>
          <w:citation/>
        </w:sdtPr>
        <w:sdtContent>
          <w:r w:rsidR="00874238">
            <w:fldChar w:fldCharType="begin"/>
          </w:r>
          <w:r w:rsidR="00874238">
            <w:instrText xml:space="preserve"> CITATION Jam20 \l 11274 </w:instrText>
          </w:r>
          <w:r w:rsidR="00874238">
            <w:fldChar w:fldCharType="separate"/>
          </w:r>
          <w:r w:rsidR="006B2AEF">
            <w:rPr>
              <w:noProof/>
            </w:rPr>
            <w:t xml:space="preserve"> (7)</w:t>
          </w:r>
          <w:r w:rsidR="00874238">
            <w:fldChar w:fldCharType="end"/>
          </w:r>
        </w:sdtContent>
      </w:sdt>
      <w:sdt>
        <w:sdtPr>
          <w:id w:val="-681744537"/>
          <w:citation/>
        </w:sdtPr>
        <w:sdtContent>
          <w:r w:rsidR="00874238">
            <w:fldChar w:fldCharType="begin"/>
          </w:r>
          <w:r w:rsidR="00874238">
            <w:instrText xml:space="preserve"> CITATION Kos17 \l 11274 </w:instrText>
          </w:r>
          <w:r w:rsidR="00874238">
            <w:fldChar w:fldCharType="separate"/>
          </w:r>
          <w:r w:rsidR="006B2AEF">
            <w:rPr>
              <w:noProof/>
            </w:rPr>
            <w:t xml:space="preserve"> (21)</w:t>
          </w:r>
          <w:r w:rsidR="00874238">
            <w:fldChar w:fldCharType="end"/>
          </w:r>
        </w:sdtContent>
      </w:sdt>
      <w:r w:rsidR="00874238">
        <w:t xml:space="preserve">. </w:t>
      </w:r>
      <w:r w:rsidR="00874238" w:rsidRPr="00AA4369">
        <w:t>El papel de la biopsia muscular no está claro</w:t>
      </w:r>
      <w:r w:rsidR="00874238">
        <w:t xml:space="preserve">; </w:t>
      </w:r>
      <w:r w:rsidR="00874238" w:rsidRPr="00AA4369">
        <w:t xml:space="preserve">existen </w:t>
      </w:r>
      <w:r w:rsidR="00874238">
        <w:t xml:space="preserve">escasos </w:t>
      </w:r>
      <w:r w:rsidR="00874238" w:rsidRPr="00AA4369">
        <w:t xml:space="preserve">informes de hallazgos </w:t>
      </w:r>
      <w:r w:rsidR="00874238">
        <w:t xml:space="preserve">que </w:t>
      </w:r>
      <w:r w:rsidR="00874238" w:rsidRPr="00AA4369">
        <w:t>revelan necrosis e inflamación y confirma</w:t>
      </w:r>
      <w:r w:rsidR="00874238">
        <w:t>n</w:t>
      </w:r>
      <w:r w:rsidR="00874238" w:rsidRPr="00AA4369">
        <w:t xml:space="preserve"> el daño muscular.</w:t>
      </w:r>
      <w:r w:rsidR="00874238" w:rsidRPr="00372A4A">
        <w:t xml:space="preserve"> </w:t>
      </w:r>
    </w:p>
    <w:p w14:paraId="4615D43A" w14:textId="54C0E1E8" w:rsidR="00E45E35" w:rsidRDefault="00874238" w:rsidP="00874238">
      <w:pPr>
        <w:jc w:val="both"/>
      </w:pPr>
      <w:r w:rsidRPr="00AA4369">
        <w:lastRenderedPageBreak/>
        <w:t>La miocarditis pertenece al espectro clínico de la miositis</w:t>
      </w:r>
      <w:sdt>
        <w:sdtPr>
          <w:id w:val="1135376317"/>
          <w:citation/>
        </w:sdtPr>
        <w:sdtContent>
          <w:r>
            <w:fldChar w:fldCharType="begin"/>
          </w:r>
          <w:r>
            <w:instrText xml:space="preserve"> CITATION Cap173 \l 11274 </w:instrText>
          </w:r>
          <w:r>
            <w:fldChar w:fldCharType="separate"/>
          </w:r>
          <w:r w:rsidR="006B2AEF">
            <w:rPr>
              <w:noProof/>
            </w:rPr>
            <w:t xml:space="preserve"> (22)</w:t>
          </w:r>
          <w:r>
            <w:fldChar w:fldCharType="end"/>
          </w:r>
        </w:sdtContent>
      </w:sdt>
      <w:r>
        <w:t xml:space="preserve">; </w:t>
      </w:r>
      <w:r w:rsidRPr="00AA4369">
        <w:t>la evaluación cardiaca debe incluir la búsqueda de signos clínicos como dolor precordial, disnea</w:t>
      </w:r>
      <w:r w:rsidRPr="00372A4A">
        <w:t xml:space="preserve"> y </w:t>
      </w:r>
      <w:r w:rsidRPr="00AA4369">
        <w:t>trastornos en la conducción. Se debe dosa</w:t>
      </w:r>
      <w:r>
        <w:t>r</w:t>
      </w:r>
      <w:r w:rsidRPr="00AA4369">
        <w:t xml:space="preserve"> troponina</w:t>
      </w:r>
      <w:r>
        <w:t>s,</w:t>
      </w:r>
      <w:r w:rsidRPr="0033219C">
        <w:t xml:space="preserve"> solicitar</w:t>
      </w:r>
      <w:r>
        <w:t xml:space="preserve"> </w:t>
      </w:r>
      <w:r w:rsidRPr="00242EFE">
        <w:t>eco</w:t>
      </w:r>
      <w:r>
        <w:t>cardiograma D</w:t>
      </w:r>
      <w:r w:rsidRPr="00242EFE">
        <w:t xml:space="preserve">oppler </w:t>
      </w:r>
      <w:r w:rsidRPr="00372A4A">
        <w:t xml:space="preserve">y </w:t>
      </w:r>
      <w:r>
        <w:t>electrocardiograma</w:t>
      </w:r>
      <w:sdt>
        <w:sdtPr>
          <w:id w:val="1442418995"/>
          <w:citation/>
        </w:sdtPr>
        <w:sdtContent>
          <w:r>
            <w:fldChar w:fldCharType="begin"/>
          </w:r>
          <w:r>
            <w:instrText xml:space="preserve"> CITATION Kos17 \l 11274 </w:instrText>
          </w:r>
          <w:r>
            <w:fldChar w:fldCharType="separate"/>
          </w:r>
          <w:r w:rsidR="006B2AEF">
            <w:rPr>
              <w:noProof/>
            </w:rPr>
            <w:t xml:space="preserve"> (21)</w:t>
          </w:r>
          <w:r>
            <w:fldChar w:fldCharType="end"/>
          </w:r>
        </w:sdtContent>
      </w:sdt>
      <w:r>
        <w:t xml:space="preserve">. </w:t>
      </w:r>
      <w:r w:rsidRPr="00AA4369">
        <w:t xml:space="preserve">Se han informado signos de inflamación en resonancia magnética </w:t>
      </w:r>
      <w:r>
        <w:t xml:space="preserve">cardíaca </w:t>
      </w:r>
      <w:r w:rsidRPr="00AA4369">
        <w:t xml:space="preserve">en más del 60% de </w:t>
      </w:r>
      <w:r>
        <w:t>los</w:t>
      </w:r>
      <w:r w:rsidRPr="00AA4369">
        <w:t xml:space="preserve"> pacientes</w:t>
      </w:r>
      <w:r>
        <w:t xml:space="preserve"> con miositis</w:t>
      </w:r>
      <w:r w:rsidRPr="0033219C">
        <w:t xml:space="preserve"> por IPCI</w:t>
      </w:r>
      <w:sdt>
        <w:sdtPr>
          <w:id w:val="1824004156"/>
          <w:citation/>
        </w:sdtPr>
        <w:sdtContent>
          <w:r>
            <w:fldChar w:fldCharType="begin"/>
          </w:r>
          <w:r>
            <w:instrText xml:space="preserve"> CITATION Nor17 \l 11274 </w:instrText>
          </w:r>
          <w:r>
            <w:fldChar w:fldCharType="separate"/>
          </w:r>
          <w:r w:rsidR="006B2AEF">
            <w:rPr>
              <w:noProof/>
            </w:rPr>
            <w:t xml:space="preserve"> (32)</w:t>
          </w:r>
          <w:r>
            <w:fldChar w:fldCharType="end"/>
          </w:r>
        </w:sdtContent>
      </w:sdt>
      <w:r w:rsidR="00F21364">
        <w:t>.</w:t>
      </w:r>
    </w:p>
    <w:p w14:paraId="6D45BCF6" w14:textId="77777777" w:rsidR="00F21364" w:rsidRPr="00AA4369" w:rsidRDefault="00F21364" w:rsidP="00F21364">
      <w:pPr>
        <w:jc w:val="both"/>
        <w:rPr>
          <w:b/>
          <w:bCs/>
        </w:rPr>
      </w:pPr>
      <w:r w:rsidRPr="00AA4369">
        <w:rPr>
          <w:b/>
          <w:bCs/>
        </w:rPr>
        <w:t>SARCOIDOSIS Y REACCIONES DE TIPO SARCOIDE</w:t>
      </w:r>
    </w:p>
    <w:p w14:paraId="124EBC8E" w14:textId="7B8C65B5" w:rsidR="005237C8" w:rsidRPr="00AA4369" w:rsidRDefault="00F21364" w:rsidP="005237C8">
      <w:pPr>
        <w:ind w:firstLine="708"/>
        <w:jc w:val="both"/>
      </w:pPr>
      <w:r w:rsidRPr="00AA4369">
        <w:t>En la bibliografía se han descrito casos de sarcoidosis o reacciones de tipo sarcoide inducidas por I</w:t>
      </w:r>
      <w:r w:rsidRPr="00372A4A">
        <w:t>P</w:t>
      </w:r>
      <w:r>
        <w:t xml:space="preserve">CI, en su mayoría después de </w:t>
      </w:r>
      <w:r w:rsidRPr="00AA4369">
        <w:t>monoterapia con anti-CTLA4 o anti-PD1</w:t>
      </w:r>
      <w:sdt>
        <w:sdtPr>
          <w:id w:val="-1278872162"/>
          <w:citation/>
        </w:sdtPr>
        <w:sdtContent>
          <w:r w:rsidR="005237C8">
            <w:fldChar w:fldCharType="begin"/>
          </w:r>
          <w:r w:rsidR="005237C8">
            <w:instrText xml:space="preserve"> CITATION Cor19 \l 11274 </w:instrText>
          </w:r>
          <w:r w:rsidR="005237C8">
            <w:fldChar w:fldCharType="separate"/>
          </w:r>
          <w:r w:rsidR="006B2AEF">
            <w:rPr>
              <w:noProof/>
            </w:rPr>
            <w:t xml:space="preserve"> (33)</w:t>
          </w:r>
          <w:r w:rsidR="005237C8">
            <w:fldChar w:fldCharType="end"/>
          </w:r>
        </w:sdtContent>
      </w:sdt>
      <w:r w:rsidR="005237C8">
        <w:t xml:space="preserve">. </w:t>
      </w:r>
      <w:r w:rsidR="005237C8" w:rsidRPr="006D7311">
        <w:t xml:space="preserve">Si bien </w:t>
      </w:r>
      <w:r w:rsidR="005237C8">
        <w:t>el</w:t>
      </w:r>
      <w:r w:rsidR="005237C8" w:rsidRPr="00AA4369">
        <w:t xml:space="preserve"> mecanismo patogénico de la sarcoidosis inducida por I</w:t>
      </w:r>
      <w:r w:rsidR="005237C8">
        <w:t>P</w:t>
      </w:r>
      <w:r w:rsidR="005237C8" w:rsidRPr="00AA4369">
        <w:t xml:space="preserve">CI </w:t>
      </w:r>
      <w:r w:rsidR="005237C8" w:rsidRPr="002C3C11">
        <w:t>no es del todo conocid</w:t>
      </w:r>
      <w:r w:rsidR="005237C8">
        <w:t xml:space="preserve">o, hay disminución </w:t>
      </w:r>
      <w:r w:rsidR="005237C8" w:rsidRPr="00372A4A">
        <w:t xml:space="preserve">en </w:t>
      </w:r>
      <w:r w:rsidR="005237C8">
        <w:t xml:space="preserve">la expresión de CTLA4 en células </w:t>
      </w:r>
      <w:r w:rsidR="005237C8" w:rsidRPr="002C3C11">
        <w:t xml:space="preserve">T-regulatorias (T-reg) </w:t>
      </w:r>
      <w:r w:rsidR="005237C8" w:rsidRPr="00AA4369">
        <w:t>y Th17 en pacientes con sarcoidosis idiopática. Esto puede conducir a una función supresora T-reg defectuosa y, por otro lado, a una mayor activación de las células Th17; ambos eventos pueden tener implicaciones patogénicas</w:t>
      </w:r>
      <w:sdt>
        <w:sdtPr>
          <w:id w:val="243618754"/>
          <w:citation/>
        </w:sdtPr>
        <w:sdtContent>
          <w:r w:rsidR="005237C8">
            <w:fldChar w:fldCharType="begin"/>
          </w:r>
          <w:r w:rsidR="005237C8">
            <w:instrText xml:space="preserve"> CITATION Kon20 \l 11274 </w:instrText>
          </w:r>
          <w:r w:rsidR="005237C8">
            <w:fldChar w:fldCharType="separate"/>
          </w:r>
          <w:r w:rsidR="006B2AEF">
            <w:rPr>
              <w:noProof/>
            </w:rPr>
            <w:t xml:space="preserve"> (25)</w:t>
          </w:r>
          <w:r w:rsidR="005237C8">
            <w:fldChar w:fldCharType="end"/>
          </w:r>
        </w:sdtContent>
      </w:sdt>
      <w:r w:rsidR="005237C8">
        <w:t xml:space="preserve">. </w:t>
      </w:r>
      <w:r w:rsidR="005237C8" w:rsidRPr="00AA4369">
        <w:t>Esto puede explicar, al menos parcialmente, la aparición de sarcoidosis después del bloqueo de CTLA4.</w:t>
      </w:r>
    </w:p>
    <w:p w14:paraId="7468A318" w14:textId="4461DE87" w:rsidR="00F21364" w:rsidRDefault="005237C8" w:rsidP="005237C8">
      <w:pPr>
        <w:jc w:val="both"/>
      </w:pPr>
      <w:r w:rsidRPr="00AA4369">
        <w:t>La sarcoidosis inducida por I</w:t>
      </w:r>
      <w:r>
        <w:t>P</w:t>
      </w:r>
      <w:r w:rsidRPr="00AA4369">
        <w:t>CI puede presentarse como sarcoidosis cutánea</w:t>
      </w:r>
      <w:sdt>
        <w:sdtPr>
          <w:id w:val="793558389"/>
          <w:citation/>
        </w:sdtPr>
        <w:sdtContent>
          <w:r>
            <w:fldChar w:fldCharType="begin"/>
          </w:r>
          <w:r>
            <w:instrText xml:space="preserve"> CITATION Bir17 \l 11274 </w:instrText>
          </w:r>
          <w:r>
            <w:fldChar w:fldCharType="separate"/>
          </w:r>
          <w:r w:rsidR="006B2AEF">
            <w:rPr>
              <w:noProof/>
            </w:rPr>
            <w:t xml:space="preserve"> (34)</w:t>
          </w:r>
          <w:r>
            <w:fldChar w:fldCharType="end"/>
          </w:r>
        </w:sdtContent>
      </w:sdt>
      <w:r w:rsidR="00342817">
        <w:t xml:space="preserve"> </w:t>
      </w:r>
      <w:r w:rsidR="00342817" w:rsidRPr="00AA4369">
        <w:t>o sistémica</w:t>
      </w:r>
      <w:r w:rsidR="00342817">
        <w:t>,</w:t>
      </w:r>
      <w:r w:rsidR="00342817" w:rsidRPr="00AA4369">
        <w:t xml:space="preserve"> con linfadenopatía y compromiso pulmonar o afectación neurológica y ocular</w:t>
      </w:r>
      <w:sdt>
        <w:sdtPr>
          <w:id w:val="1815907691"/>
          <w:citation/>
        </w:sdtPr>
        <w:sdtContent>
          <w:r w:rsidR="00F03DA3">
            <w:fldChar w:fldCharType="begin"/>
          </w:r>
          <w:r w:rsidR="00B51932">
            <w:instrText xml:space="preserve">CITATION Dun18 \l 11274 </w:instrText>
          </w:r>
          <w:r w:rsidR="00F03DA3">
            <w:fldChar w:fldCharType="separate"/>
          </w:r>
          <w:r w:rsidR="006B2AEF">
            <w:rPr>
              <w:noProof/>
            </w:rPr>
            <w:t xml:space="preserve"> (35)</w:t>
          </w:r>
          <w:r w:rsidR="00F03DA3">
            <w:fldChar w:fldCharType="end"/>
          </w:r>
        </w:sdtContent>
      </w:sdt>
      <w:r w:rsidR="00F03DA3">
        <w:t xml:space="preserve">. </w:t>
      </w:r>
      <w:r w:rsidR="00F03DA3" w:rsidRPr="00AA4369">
        <w:t>No hay hallazgos séricos específicos para la sarcoidosis inducida por I</w:t>
      </w:r>
      <w:r w:rsidR="00F03DA3">
        <w:t>P</w:t>
      </w:r>
      <w:r w:rsidR="00F03DA3" w:rsidRPr="00AA4369">
        <w:t xml:space="preserve">CI. El tumor más frecuentemente asociado </w:t>
      </w:r>
      <w:r w:rsidR="00F03DA3" w:rsidRPr="0033219C">
        <w:t>a</w:t>
      </w:r>
      <w:r w:rsidR="00F03DA3">
        <w:t xml:space="preserve"> </w:t>
      </w:r>
      <w:r w:rsidR="00F03DA3" w:rsidRPr="0033219C">
        <w:t xml:space="preserve">la sarcoidosis por IPCI </w:t>
      </w:r>
      <w:r w:rsidR="00F03DA3">
        <w:t xml:space="preserve">es el melanoma y </w:t>
      </w:r>
      <w:r w:rsidR="00F03DA3" w:rsidRPr="0033219C">
        <w:t xml:space="preserve">su </w:t>
      </w:r>
      <w:r w:rsidR="00F03DA3">
        <w:t>aparición es variable</w:t>
      </w:r>
      <w:r w:rsidR="00F03DA3" w:rsidRPr="0033219C">
        <w:t xml:space="preserve">, </w:t>
      </w:r>
      <w:r w:rsidR="00F03DA3">
        <w:t xml:space="preserve">llegando </w:t>
      </w:r>
      <w:r w:rsidR="00F03DA3" w:rsidRPr="00AA4369">
        <w:t>hasta los 200 días luego del inicio del tratamiento</w:t>
      </w:r>
      <w:sdt>
        <w:sdtPr>
          <w:id w:val="287178877"/>
          <w:citation/>
        </w:sdtPr>
        <w:sdtContent>
          <w:r w:rsidR="00F03DA3">
            <w:fldChar w:fldCharType="begin"/>
          </w:r>
          <w:r w:rsidR="00F03DA3">
            <w:instrText xml:space="preserve"> CITATION Mon17 \l 11274 </w:instrText>
          </w:r>
          <w:r w:rsidR="00F03DA3">
            <w:fldChar w:fldCharType="separate"/>
          </w:r>
          <w:r w:rsidR="006B2AEF">
            <w:rPr>
              <w:noProof/>
            </w:rPr>
            <w:t xml:space="preserve"> (36)</w:t>
          </w:r>
          <w:r w:rsidR="00F03DA3">
            <w:fldChar w:fldCharType="end"/>
          </w:r>
        </w:sdtContent>
      </w:sdt>
      <w:r w:rsidR="00975131">
        <w:t>.</w:t>
      </w:r>
    </w:p>
    <w:p w14:paraId="13D72EF5" w14:textId="15CB1570" w:rsidR="00975131" w:rsidRDefault="00975131" w:rsidP="005237C8">
      <w:pPr>
        <w:jc w:val="both"/>
      </w:pPr>
      <w:r w:rsidRPr="00AA4369">
        <w:t>Esta presentación tiene importancia desde el punto de vista clínico y pron</w:t>
      </w:r>
      <w:r>
        <w:t>ó</w:t>
      </w:r>
      <w:r w:rsidRPr="00AA4369">
        <w:t>stico ya que las reacciones de tipo sarcoide pueden diagnosticarse erróneamente como progresión de la enfermedad. Las biopsias de ganglios linfáticos realizadas en estos casos para excluir la recurrencia o la progresión del cáncer demostraron en su mayoría inflamación granulomatosa no necrosante</w:t>
      </w:r>
      <w:sdt>
        <w:sdtPr>
          <w:id w:val="905641572"/>
          <w:citation/>
        </w:sdtPr>
        <w:sdtContent>
          <w:r>
            <w:fldChar w:fldCharType="begin"/>
          </w:r>
          <w:r>
            <w:instrText xml:space="preserve"> CITATION Mon17 \l 11274 </w:instrText>
          </w:r>
          <w:r>
            <w:fldChar w:fldCharType="separate"/>
          </w:r>
          <w:r w:rsidR="006B2AEF">
            <w:rPr>
              <w:noProof/>
            </w:rPr>
            <w:t xml:space="preserve"> (36)</w:t>
          </w:r>
          <w:r>
            <w:fldChar w:fldCharType="end"/>
          </w:r>
        </w:sdtContent>
      </w:sdt>
      <w:r>
        <w:t>.</w:t>
      </w:r>
    </w:p>
    <w:p w14:paraId="2E2D60F2" w14:textId="77777777" w:rsidR="00975131" w:rsidRPr="00AA4369" w:rsidRDefault="00975131" w:rsidP="00AA5B91">
      <w:pPr>
        <w:jc w:val="both"/>
        <w:rPr>
          <w:b/>
          <w:bCs/>
        </w:rPr>
      </w:pPr>
      <w:r w:rsidRPr="00AA4369">
        <w:rPr>
          <w:b/>
          <w:bCs/>
        </w:rPr>
        <w:t>VASCULITIS SISTÉMICAS:</w:t>
      </w:r>
    </w:p>
    <w:p w14:paraId="618C41A6" w14:textId="31FEA078" w:rsidR="00AA5B91" w:rsidRDefault="00AA5B91" w:rsidP="00AA5B91">
      <w:pPr>
        <w:autoSpaceDE w:val="0"/>
        <w:autoSpaceDN w:val="0"/>
        <w:ind w:hanging="640"/>
        <w:jc w:val="both"/>
        <w:rPr>
          <w:color w:val="FF0000"/>
        </w:rPr>
      </w:pPr>
      <w:r>
        <w:t xml:space="preserve">            </w:t>
      </w:r>
      <w:r w:rsidR="00975131" w:rsidRPr="00AA4369">
        <w:t>Existe</w:t>
      </w:r>
      <w:r w:rsidR="00975131" w:rsidRPr="00372A4A">
        <w:t xml:space="preserve"> </w:t>
      </w:r>
      <w:r w:rsidR="00975131" w:rsidRPr="00AA4369">
        <w:t>vinculación entre la fisiopatología de la vasculitis sistémica idiopática y la falla en la expresión de moléculas que forman parte de los puntos de control inmunes fisiológicos</w:t>
      </w:r>
      <w:r w:rsidR="00975131">
        <w:t xml:space="preserve">, con </w:t>
      </w:r>
      <w:r w:rsidR="00975131" w:rsidRPr="00AA4369">
        <w:t>menor</w:t>
      </w:r>
      <w:r w:rsidR="00975131">
        <w:t xml:space="preserve"> </w:t>
      </w:r>
      <w:r w:rsidR="00975131" w:rsidRPr="00AA4369">
        <w:t>expresión de la vía PD-1/PD-L1. Estimando que la inflamación vascular está estrechamente relacionada con los puntos de control inmunitarios disfuncionales</w:t>
      </w:r>
      <w:r w:rsidR="00975131">
        <w:t>, no sorprende que la inhibición d</w:t>
      </w:r>
      <w:r w:rsidR="00975131" w:rsidRPr="00AA4369">
        <w:t>e estos</w:t>
      </w:r>
      <w:r w:rsidR="00975131">
        <w:t xml:space="preserve"> puntos de control</w:t>
      </w:r>
      <w:r w:rsidR="00975131" w:rsidRPr="00AA4369">
        <w:t xml:space="preserve"> en el contexto de la inmunoterapia</w:t>
      </w:r>
      <w:r w:rsidR="00975131" w:rsidRPr="00372A4A">
        <w:t xml:space="preserve"> </w:t>
      </w:r>
      <w:r w:rsidR="00975131">
        <w:t xml:space="preserve">pueda </w:t>
      </w:r>
      <w:r w:rsidR="00975131" w:rsidRPr="00372A4A">
        <w:t xml:space="preserve">generar </w:t>
      </w:r>
      <w:r w:rsidR="00975131">
        <w:t>vasculitis</w:t>
      </w:r>
      <w:sdt>
        <w:sdtPr>
          <w:id w:val="2089874757"/>
          <w:citation/>
        </w:sdtPr>
        <w:sdtContent>
          <w:r w:rsidR="00975131">
            <w:fldChar w:fldCharType="begin"/>
          </w:r>
          <w:r w:rsidR="00975131">
            <w:instrText xml:space="preserve"> CITATION Cad19 \l 11274 </w:instrText>
          </w:r>
          <w:r w:rsidR="00975131">
            <w:fldChar w:fldCharType="separate"/>
          </w:r>
          <w:r w:rsidR="006B2AEF">
            <w:rPr>
              <w:noProof/>
            </w:rPr>
            <w:t xml:space="preserve"> (37)</w:t>
          </w:r>
          <w:r w:rsidR="00975131">
            <w:fldChar w:fldCharType="end"/>
          </w:r>
        </w:sdtContent>
      </w:sdt>
      <w:r w:rsidR="0041164B">
        <w:t>. Se h</w:t>
      </w:r>
      <w:r w:rsidR="0041164B" w:rsidRPr="00AA4369">
        <w:t xml:space="preserve">an </w:t>
      </w:r>
      <w:r w:rsidR="0041164B" w:rsidRPr="00372A4A">
        <w:t xml:space="preserve">comunicado </w:t>
      </w:r>
      <w:r w:rsidR="0041164B">
        <w:t>casos de vasculitis de pequeño, mediano y gran</w:t>
      </w:r>
      <w:r w:rsidR="0041164B" w:rsidRPr="00372A4A">
        <w:t>des vasos</w:t>
      </w:r>
      <w:sdt>
        <w:sdtPr>
          <w:id w:val="1182318264"/>
          <w:citation/>
        </w:sdtPr>
        <w:sdtContent>
          <w:r w:rsidR="0041164B">
            <w:fldChar w:fldCharType="begin"/>
          </w:r>
          <w:r w:rsidR="0041164B">
            <w:instrText xml:space="preserve"> CITATION Jam20 \l 11274 </w:instrText>
          </w:r>
          <w:r w:rsidR="0041164B">
            <w:fldChar w:fldCharType="separate"/>
          </w:r>
          <w:r w:rsidR="006B2AEF">
            <w:rPr>
              <w:noProof/>
            </w:rPr>
            <w:t xml:space="preserve"> (7)</w:t>
          </w:r>
          <w:r w:rsidR="0041164B">
            <w:fldChar w:fldCharType="end"/>
          </w:r>
        </w:sdtContent>
      </w:sdt>
      <w:r w:rsidR="0041164B">
        <w:t xml:space="preserve">. </w:t>
      </w:r>
      <w:r w:rsidR="0041164B" w:rsidRPr="00AA4369">
        <w:t>En una revisión sistemática</w:t>
      </w:r>
      <w:r w:rsidR="0041164B" w:rsidRPr="00372A4A">
        <w:t xml:space="preserve"> de </w:t>
      </w:r>
      <w:r w:rsidR="0041164B">
        <w:t xml:space="preserve">53 casos </w:t>
      </w:r>
      <w:r w:rsidR="0041164B" w:rsidRPr="0033219C">
        <w:t xml:space="preserve">sospechosos </w:t>
      </w:r>
      <w:r w:rsidR="0041164B">
        <w:t>de vasculitis</w:t>
      </w:r>
      <w:r w:rsidR="0041164B" w:rsidRPr="00372A4A">
        <w:t>,</w:t>
      </w:r>
      <w:r w:rsidR="0041164B">
        <w:t xml:space="preserve"> 20 fueron </w:t>
      </w:r>
      <w:r w:rsidR="0041164B" w:rsidRPr="0033219C">
        <w:t>confirmados</w:t>
      </w:r>
      <w:r w:rsidR="0041164B">
        <w:t xml:space="preserve">. Las </w:t>
      </w:r>
      <w:r w:rsidR="0041164B" w:rsidRPr="0033219C">
        <w:t>más frecuentes</w:t>
      </w:r>
      <w:r w:rsidR="0041164B">
        <w:t xml:space="preserve"> fueron</w:t>
      </w:r>
      <w:r w:rsidR="0041164B" w:rsidRPr="0033219C">
        <w:t>:</w:t>
      </w:r>
      <w:r w:rsidR="0041164B">
        <w:t xml:space="preserve"> vasculitis de grandes vasos (arteritis de células gigantes y aortitis aislada) y vasculitis del sistema nervioso (central y</w:t>
      </w:r>
      <w:r w:rsidR="0041164B" w:rsidRPr="0033219C">
        <w:t xml:space="preserve"> </w:t>
      </w:r>
      <w:r w:rsidR="0041164B">
        <w:t xml:space="preserve">periférico). El tiempo medio a la aparición de síntomas fue 3 meses </w:t>
      </w:r>
      <w:r w:rsidR="0041164B" w:rsidRPr="0033219C">
        <w:t xml:space="preserve">luego </w:t>
      </w:r>
      <w:r w:rsidR="0041164B">
        <w:t xml:space="preserve">de iniciada la inmunoterapia y </w:t>
      </w:r>
      <w:r w:rsidR="0041164B" w:rsidRPr="0033219C">
        <w:t xml:space="preserve">en </w:t>
      </w:r>
      <w:r w:rsidR="0041164B">
        <w:t xml:space="preserve">la mayoría de los casos </w:t>
      </w:r>
      <w:r w:rsidR="0041164B" w:rsidRPr="0033219C">
        <w:t>bajo</w:t>
      </w:r>
      <w:r w:rsidR="0041164B">
        <w:t xml:space="preserve"> tratamiento con anti PD1</w:t>
      </w:r>
      <w:sdt>
        <w:sdtPr>
          <w:id w:val="-1906825137"/>
          <w:citation/>
        </w:sdtPr>
        <w:sdtContent>
          <w:r w:rsidR="0041164B">
            <w:fldChar w:fldCharType="begin"/>
          </w:r>
          <w:r w:rsidR="0041164B">
            <w:instrText xml:space="preserve"> CITATION Dax18 \l 11274 </w:instrText>
          </w:r>
          <w:r w:rsidR="0041164B">
            <w:fldChar w:fldCharType="separate"/>
          </w:r>
          <w:r w:rsidR="006B2AEF">
            <w:rPr>
              <w:noProof/>
            </w:rPr>
            <w:t xml:space="preserve"> (38)</w:t>
          </w:r>
          <w:r w:rsidR="0041164B">
            <w:fldChar w:fldCharType="end"/>
          </w:r>
        </w:sdtContent>
      </w:sdt>
      <w:r w:rsidR="0041164B">
        <w:t xml:space="preserve">. </w:t>
      </w:r>
      <w:r w:rsidR="0041164B" w:rsidRPr="00AA4369">
        <w:t>Est</w:t>
      </w:r>
      <w:r w:rsidR="0041164B" w:rsidRPr="0033219C">
        <w:t xml:space="preserve">e hallazgo es concordante </w:t>
      </w:r>
      <w:r w:rsidR="0041164B">
        <w:t xml:space="preserve">con </w:t>
      </w:r>
      <w:r w:rsidR="0041164B" w:rsidRPr="0033219C">
        <w:t>estudios</w:t>
      </w:r>
      <w:r w:rsidR="0041164B">
        <w:t xml:space="preserve"> que sugieren una deficiencia en </w:t>
      </w:r>
      <w:r>
        <w:t>la</w:t>
      </w:r>
      <w:r w:rsidRPr="00D55210">
        <w:t xml:space="preserve"> vía</w:t>
      </w:r>
      <w:r w:rsidR="0041164B">
        <w:t xml:space="preserve"> PD1/PDL1 en la patogénesis de la vasculitis de gran</w:t>
      </w:r>
      <w:r w:rsidR="0041164B" w:rsidRPr="00372A4A">
        <w:t xml:space="preserve">des </w:t>
      </w:r>
      <w:r w:rsidR="0041164B">
        <w:t>vaso</w:t>
      </w:r>
      <w:r w:rsidR="0041164B" w:rsidRPr="00372A4A">
        <w:t>s</w:t>
      </w:r>
      <w:sdt>
        <w:sdtPr>
          <w:id w:val="1026678613"/>
          <w:citation/>
        </w:sdtPr>
        <w:sdtContent>
          <w:r>
            <w:fldChar w:fldCharType="begin"/>
          </w:r>
          <w:r>
            <w:instrText xml:space="preserve"> CITATION Dax18 \l 11274 </w:instrText>
          </w:r>
          <w:r>
            <w:fldChar w:fldCharType="separate"/>
          </w:r>
          <w:r w:rsidR="006B2AEF">
            <w:rPr>
              <w:noProof/>
            </w:rPr>
            <w:t xml:space="preserve"> (38)</w:t>
          </w:r>
          <w:r>
            <w:fldChar w:fldCharType="end"/>
          </w:r>
        </w:sdtContent>
      </w:sdt>
      <w:r>
        <w:t xml:space="preserve">. </w:t>
      </w:r>
      <w:r w:rsidRPr="00AA4369">
        <w:t xml:space="preserve">También </w:t>
      </w:r>
      <w:r w:rsidRPr="00372A4A">
        <w:t>se han publicado casos</w:t>
      </w:r>
      <w:r>
        <w:t xml:space="preserve"> de vasculitis con afectación retiniana o uterina y un caso de granulomatosis con </w:t>
      </w:r>
      <w:r w:rsidR="00A164B7">
        <w:t>poliangeítis</w:t>
      </w:r>
      <w:r>
        <w:t xml:space="preserve"> con compromiso pulmonar y renal</w:t>
      </w:r>
      <w:sdt>
        <w:sdtPr>
          <w:id w:val="-960889315"/>
          <w:citation/>
        </w:sdtPr>
        <w:sdtContent>
          <w:r>
            <w:fldChar w:fldCharType="begin"/>
          </w:r>
          <w:r>
            <w:instrText xml:space="preserve"> CITATION Cal181 \l 11274 </w:instrText>
          </w:r>
          <w:r>
            <w:fldChar w:fldCharType="separate"/>
          </w:r>
          <w:r w:rsidR="006B2AEF">
            <w:rPr>
              <w:noProof/>
            </w:rPr>
            <w:t xml:space="preserve"> (14)</w:t>
          </w:r>
          <w:r>
            <w:fldChar w:fldCharType="end"/>
          </w:r>
        </w:sdtContent>
      </w:sdt>
      <w:r>
        <w:t>. Un</w:t>
      </w:r>
      <w:r w:rsidRPr="00173785">
        <w:t xml:space="preserve"> caso de arteritis de células gigantes luego de infusión de Nivolumab se present</w:t>
      </w:r>
      <w:r>
        <w:t>ó</w:t>
      </w:r>
      <w:r w:rsidRPr="00173785">
        <w:t xml:space="preserve"> con una gran </w:t>
      </w:r>
      <w:r>
        <w:t>ú</w:t>
      </w:r>
      <w:r w:rsidRPr="00173785">
        <w:t xml:space="preserve">lcera </w:t>
      </w:r>
      <w:r>
        <w:t>del cuero cabellud</w:t>
      </w:r>
      <w:r w:rsidRPr="0033219C">
        <w:t>o</w:t>
      </w:r>
      <w:sdt>
        <w:sdtPr>
          <w:id w:val="1958298293"/>
          <w:citation/>
        </w:sdtPr>
        <w:sdtContent>
          <w:r>
            <w:fldChar w:fldCharType="begin"/>
          </w:r>
          <w:r>
            <w:instrText xml:space="preserve"> CITATION Mor19 \l 11274 </w:instrText>
          </w:r>
          <w:r>
            <w:fldChar w:fldCharType="separate"/>
          </w:r>
          <w:r w:rsidR="006B2AEF">
            <w:rPr>
              <w:noProof/>
            </w:rPr>
            <w:t xml:space="preserve"> (31)</w:t>
          </w:r>
          <w:r>
            <w:fldChar w:fldCharType="end"/>
          </w:r>
        </w:sdtContent>
      </w:sdt>
      <w:r>
        <w:t xml:space="preserve">. </w:t>
      </w:r>
      <w:r w:rsidRPr="0033219C">
        <w:t>Conociendo</w:t>
      </w:r>
      <w:r>
        <w:t xml:space="preserve"> que las vasculitis sistémicas pueden </w:t>
      </w:r>
      <w:r w:rsidRPr="0033219C">
        <w:t xml:space="preserve">presentar </w:t>
      </w:r>
      <w:r>
        <w:t xml:space="preserve">manifestaciones clínicas graves </w:t>
      </w:r>
      <w:r w:rsidRPr="0033219C">
        <w:t>con d</w:t>
      </w:r>
      <w:r>
        <w:t>año de órganos</w:t>
      </w:r>
      <w:r w:rsidRPr="0033219C">
        <w:t>, ante la sospecha</w:t>
      </w:r>
      <w:r>
        <w:t xml:space="preserve"> de vasculitis</w:t>
      </w:r>
      <w:r w:rsidRPr="0033219C">
        <w:t xml:space="preserve"> s</w:t>
      </w:r>
      <w:r>
        <w:t xml:space="preserve">e deben suspender los IPCI </w:t>
      </w:r>
      <w:r w:rsidRPr="0033219C">
        <w:t>e</w:t>
      </w:r>
      <w:r>
        <w:t xml:space="preserve"> iniciar terapia con esteroides</w:t>
      </w:r>
      <w:r w:rsidRPr="0033219C">
        <w:t xml:space="preserve">. </w:t>
      </w:r>
    </w:p>
    <w:p w14:paraId="5CBF586B" w14:textId="77777777" w:rsidR="00AA5B91" w:rsidRPr="00AA4369" w:rsidRDefault="00AA5B91" w:rsidP="00AA5B91">
      <w:pPr>
        <w:jc w:val="both"/>
        <w:rPr>
          <w:b/>
          <w:bCs/>
        </w:rPr>
      </w:pPr>
      <w:r w:rsidRPr="00AA4369">
        <w:rPr>
          <w:b/>
          <w:bCs/>
        </w:rPr>
        <w:t xml:space="preserve">SINDROME </w:t>
      </w:r>
      <w:r w:rsidRPr="00372A4A">
        <w:rPr>
          <w:b/>
          <w:bCs/>
        </w:rPr>
        <w:t>SICCA</w:t>
      </w:r>
    </w:p>
    <w:p w14:paraId="56C7A529" w14:textId="0D102150" w:rsidR="00975131" w:rsidRDefault="00AA5B91" w:rsidP="00AA5B91">
      <w:pPr>
        <w:jc w:val="both"/>
      </w:pPr>
      <w:r w:rsidRPr="00372A4A">
        <w:lastRenderedPageBreak/>
        <w:t xml:space="preserve">Los </w:t>
      </w:r>
      <w:r w:rsidRPr="00AA4369">
        <w:t xml:space="preserve">desequilibrios en </w:t>
      </w:r>
      <w:r w:rsidRPr="00372A4A">
        <w:t xml:space="preserve">los puntos de control inmune </w:t>
      </w:r>
      <w:r w:rsidRPr="00AA4369">
        <w:t>pueden inducir activación y proliferación de células autorreactivas que</w:t>
      </w:r>
      <w:r w:rsidRPr="00372A4A">
        <w:t xml:space="preserve"> conduzcan </w:t>
      </w:r>
      <w:r>
        <w:t>al S</w:t>
      </w:r>
      <w:r w:rsidRPr="00AA4369">
        <w:t>índrome Sicc</w:t>
      </w:r>
      <w:r>
        <w:t>a</w:t>
      </w:r>
      <w:sdt>
        <w:sdtPr>
          <w:id w:val="-302003535"/>
          <w:citation/>
        </w:sdtPr>
        <w:sdtContent>
          <w:r>
            <w:fldChar w:fldCharType="begin"/>
          </w:r>
          <w:r>
            <w:instrText xml:space="preserve"> CITATION Hua19 \l 11274 </w:instrText>
          </w:r>
          <w:r>
            <w:fldChar w:fldCharType="separate"/>
          </w:r>
          <w:r w:rsidR="006B2AEF">
            <w:rPr>
              <w:noProof/>
            </w:rPr>
            <w:t xml:space="preserve"> (39)</w:t>
          </w:r>
          <w:r>
            <w:fldChar w:fldCharType="end"/>
          </w:r>
        </w:sdtContent>
      </w:sdt>
      <w:r w:rsidR="0097554C">
        <w:t xml:space="preserve">. </w:t>
      </w:r>
      <w:r w:rsidR="0097554C" w:rsidRPr="00AA4369">
        <w:t>Los polimorfismos de CTLA4 se han correlacionado con la susceptibilidad a la enfermedad y la producción de autoanticuerpos</w:t>
      </w:r>
      <w:sdt>
        <w:sdtPr>
          <w:id w:val="2098131247"/>
          <w:citation/>
        </w:sdtPr>
        <w:sdtContent>
          <w:r w:rsidR="0097554C">
            <w:fldChar w:fldCharType="begin"/>
          </w:r>
          <w:r w:rsidR="0097554C">
            <w:instrText xml:space="preserve"> CITATION Dow06 \l 11274 </w:instrText>
          </w:r>
          <w:r w:rsidR="0097554C">
            <w:fldChar w:fldCharType="separate"/>
          </w:r>
          <w:r w:rsidR="006B2AEF">
            <w:rPr>
              <w:noProof/>
            </w:rPr>
            <w:t xml:space="preserve"> (40)</w:t>
          </w:r>
          <w:r w:rsidR="0097554C">
            <w:fldChar w:fldCharType="end"/>
          </w:r>
        </w:sdtContent>
      </w:sdt>
      <w:r w:rsidR="00FD29F0">
        <w:t>.</w:t>
      </w:r>
    </w:p>
    <w:p w14:paraId="62693715" w14:textId="2E6354B2" w:rsidR="002D188F" w:rsidRPr="00AA4369" w:rsidRDefault="00FD29F0" w:rsidP="00B51932">
      <w:pPr>
        <w:jc w:val="both"/>
      </w:pPr>
      <w:r w:rsidRPr="00AA4369">
        <w:t xml:space="preserve">El </w:t>
      </w:r>
      <w:r>
        <w:t>S</w:t>
      </w:r>
      <w:r w:rsidRPr="00AA4369">
        <w:t xml:space="preserve">índrome </w:t>
      </w:r>
      <w:r>
        <w:t>S</w:t>
      </w:r>
      <w:r w:rsidRPr="00AA4369">
        <w:t>icca en los pacientes tratados con I</w:t>
      </w:r>
      <w:r>
        <w:t>P</w:t>
      </w:r>
      <w:r w:rsidRPr="00AA4369">
        <w:t xml:space="preserve">CI generalmente se presenta en forma aguda, sin parotiditis y </w:t>
      </w:r>
      <w:r>
        <w:t>en</w:t>
      </w:r>
      <w:r w:rsidRPr="00AA4369">
        <w:t xml:space="preserve"> ausencia de anti-Ro y anti-La</w:t>
      </w:r>
      <w:sdt>
        <w:sdtPr>
          <w:id w:val="-1825807203"/>
          <w:citation/>
        </w:sdtPr>
        <w:sdtContent>
          <w:r>
            <w:fldChar w:fldCharType="begin"/>
          </w:r>
          <w:r>
            <w:instrText xml:space="preserve"> CITATION Cal181 \l 11274 </w:instrText>
          </w:r>
          <w:r>
            <w:fldChar w:fldCharType="separate"/>
          </w:r>
          <w:r w:rsidR="006B2AEF">
            <w:rPr>
              <w:noProof/>
            </w:rPr>
            <w:t xml:space="preserve"> (14)</w:t>
          </w:r>
          <w:r>
            <w:fldChar w:fldCharType="end"/>
          </w:r>
        </w:sdtContent>
      </w:sdt>
      <w:r>
        <w:t xml:space="preserve">. </w:t>
      </w:r>
      <w:r w:rsidRPr="00AA4369">
        <w:t>En una serie de 4 casos</w:t>
      </w:r>
      <w:r w:rsidRPr="00372A4A">
        <w:t xml:space="preserve">, </w:t>
      </w:r>
      <w:r>
        <w:t>se presentaron con boca seca de inicio abrupto y con signos de severa hipofunción glandular</w:t>
      </w:r>
      <w:sdt>
        <w:sdtPr>
          <w:id w:val="-198014830"/>
          <w:citation/>
        </w:sdtPr>
        <w:sdtContent>
          <w:r>
            <w:fldChar w:fldCharType="begin"/>
          </w:r>
          <w:r>
            <w:instrText xml:space="preserve"> CITATION Cap17 \l 11274 </w:instrText>
          </w:r>
          <w:r>
            <w:fldChar w:fldCharType="separate"/>
          </w:r>
          <w:r w:rsidR="006B2AEF">
            <w:rPr>
              <w:noProof/>
            </w:rPr>
            <w:t xml:space="preserve"> (12)</w:t>
          </w:r>
          <w:r>
            <w:fldChar w:fldCharType="end"/>
          </w:r>
        </w:sdtContent>
      </w:sdt>
      <w:r>
        <w:t xml:space="preserve">. </w:t>
      </w:r>
      <w:r w:rsidRPr="00AA4369">
        <w:t>Una revisión reciente identificó 17 casos de síntomas secos después del tratamiento con I</w:t>
      </w:r>
      <w:r>
        <w:t>P</w:t>
      </w:r>
      <w:r w:rsidRPr="00AA4369">
        <w:t>CI</w:t>
      </w:r>
      <w:sdt>
        <w:sdtPr>
          <w:id w:val="-781345020"/>
          <w:citation/>
        </w:sdtPr>
        <w:sdtContent>
          <w:r>
            <w:fldChar w:fldCharType="begin"/>
          </w:r>
          <w:r w:rsidR="00A54A1E">
            <w:instrText xml:space="preserve">CITATION Abd19 \l 11274 </w:instrText>
          </w:r>
          <w:r>
            <w:fldChar w:fldCharType="separate"/>
          </w:r>
          <w:r w:rsidR="006B2AEF">
            <w:rPr>
              <w:noProof/>
            </w:rPr>
            <w:t xml:space="preserve"> (41)</w:t>
          </w:r>
          <w:r>
            <w:fldChar w:fldCharType="end"/>
          </w:r>
        </w:sdtContent>
      </w:sdt>
      <w:r w:rsidR="002D188F">
        <w:t xml:space="preserve">. </w:t>
      </w:r>
      <w:r w:rsidR="002D188F" w:rsidRPr="00AA4369">
        <w:t>Estos pacientes tenían una mediana de edad de 63 años, con ligero predominio masculino (53%)</w:t>
      </w:r>
      <w:r w:rsidR="002D188F" w:rsidRPr="00372A4A">
        <w:t>,</w:t>
      </w:r>
      <w:r w:rsidR="002D188F">
        <w:t xml:space="preserve"> la mayoría tenía melanoma (71%) y había recibido terapia anti-PDL 1 (88 %). La mediana de tiempo hasta su aparición tras el inicio del tratamiento fue de 3,8 meses</w:t>
      </w:r>
      <w:r w:rsidR="002D188F" w:rsidRPr="00AA4369">
        <w:t>,</w:t>
      </w:r>
      <w:r w:rsidR="002D188F" w:rsidRPr="00372A4A">
        <w:t xml:space="preserve"> y no tenían </w:t>
      </w:r>
      <w:r w:rsidR="002D188F">
        <w:t>autoanticuerpos típicos de la enfermedad.</w:t>
      </w:r>
    </w:p>
    <w:p w14:paraId="74CBD6A4" w14:textId="5000991E" w:rsidR="00FD29F0" w:rsidRDefault="002D188F" w:rsidP="002D188F">
      <w:pPr>
        <w:jc w:val="both"/>
        <w:rPr>
          <w:rFonts w:cstheme="minorHAnsi"/>
          <w:shd w:val="clear" w:color="auto" w:fill="FFFFFF"/>
        </w:rPr>
      </w:pPr>
      <w:r w:rsidRPr="00372A4A">
        <w:rPr>
          <w:rFonts w:cstheme="minorHAnsi"/>
        </w:rPr>
        <w:t xml:space="preserve">Cuando se realizó </w:t>
      </w:r>
      <w:r w:rsidRPr="00400949">
        <w:rPr>
          <w:rFonts w:cstheme="minorHAnsi"/>
        </w:rPr>
        <w:t>biopsia</w:t>
      </w:r>
      <w:r w:rsidRPr="00372A4A">
        <w:rPr>
          <w:rFonts w:cstheme="minorHAnsi"/>
        </w:rPr>
        <w:t xml:space="preserve"> </w:t>
      </w:r>
      <w:r w:rsidRPr="00400949">
        <w:rPr>
          <w:rFonts w:cstheme="minorHAnsi"/>
        </w:rPr>
        <w:t>de glándula salival</w:t>
      </w:r>
      <w:r w:rsidRPr="00372A4A">
        <w:rPr>
          <w:rFonts w:cstheme="minorHAnsi"/>
        </w:rPr>
        <w:t xml:space="preserve">, </w:t>
      </w:r>
      <w:r w:rsidRPr="0033219C">
        <w:rPr>
          <w:rFonts w:cstheme="minorHAnsi"/>
        </w:rPr>
        <w:t xml:space="preserve">esta demostró una </w:t>
      </w:r>
      <w:r w:rsidRPr="00400949">
        <w:rPr>
          <w:rFonts w:cstheme="minorHAnsi"/>
        </w:rPr>
        <w:t>sialoadenitis distinta del Sj</w:t>
      </w:r>
      <w:r>
        <w:rPr>
          <w:rFonts w:cstheme="minorHAnsi"/>
        </w:rPr>
        <w:t>ö</w:t>
      </w:r>
      <w:r w:rsidRPr="00400949">
        <w:rPr>
          <w:rFonts w:cstheme="minorHAnsi"/>
        </w:rPr>
        <w:t>gren, con infiltración linfocítica difusa de células T y lesión acinar</w:t>
      </w:r>
      <w:r w:rsidRPr="000A40E9">
        <w:rPr>
          <w:rFonts w:cstheme="minorHAnsi"/>
        </w:rPr>
        <w:t xml:space="preserve"> mediad</w:t>
      </w:r>
      <w:r>
        <w:rPr>
          <w:rFonts w:cstheme="minorHAnsi"/>
        </w:rPr>
        <w:t>a</w:t>
      </w:r>
      <w:r w:rsidRPr="000A40E9">
        <w:rPr>
          <w:rFonts w:cstheme="minorHAnsi"/>
        </w:rPr>
        <w:t xml:space="preserve"> por infiltración de células T CD4+ y CD8+</w:t>
      </w:r>
      <w:sdt>
        <w:sdtPr>
          <w:rPr>
            <w:rFonts w:cstheme="minorHAnsi"/>
          </w:rPr>
          <w:id w:val="588430460"/>
          <w:citation/>
        </w:sdtPr>
        <w:sdtContent>
          <w:r>
            <w:rPr>
              <w:rFonts w:cstheme="minorHAnsi"/>
            </w:rPr>
            <w:fldChar w:fldCharType="begin"/>
          </w:r>
          <w:r>
            <w:rPr>
              <w:rFonts w:cstheme="minorHAnsi"/>
            </w:rPr>
            <w:instrText xml:space="preserve"> CITATION Kon20 \l 11274 </w:instrText>
          </w:r>
          <w:r>
            <w:rPr>
              <w:rFonts w:cstheme="minorHAnsi"/>
            </w:rPr>
            <w:fldChar w:fldCharType="separate"/>
          </w:r>
          <w:r w:rsidR="006B2AEF">
            <w:rPr>
              <w:rFonts w:cstheme="minorHAnsi"/>
              <w:noProof/>
            </w:rPr>
            <w:t xml:space="preserve"> </w:t>
          </w:r>
          <w:r w:rsidR="006B2AEF" w:rsidRPr="006B2AEF">
            <w:rPr>
              <w:rFonts w:cstheme="minorHAnsi"/>
              <w:noProof/>
            </w:rPr>
            <w:t>(25)</w:t>
          </w:r>
          <w:r>
            <w:rPr>
              <w:rFonts w:cstheme="minorHAnsi"/>
            </w:rPr>
            <w:fldChar w:fldCharType="end"/>
          </w:r>
        </w:sdtContent>
      </w:sdt>
      <w:r>
        <w:rPr>
          <w:rFonts w:cstheme="minorHAnsi"/>
        </w:rPr>
        <w:t xml:space="preserve">. En el Sjögren, la sialoadenitis es </w:t>
      </w:r>
      <w:r w:rsidRPr="000A40E9">
        <w:rPr>
          <w:rFonts w:cstheme="minorHAnsi"/>
        </w:rPr>
        <w:t>foc</w:t>
      </w:r>
      <w:r>
        <w:rPr>
          <w:rFonts w:cstheme="minorHAnsi"/>
        </w:rPr>
        <w:t xml:space="preserve">al, con </w:t>
      </w:r>
      <w:r w:rsidRPr="000A40E9">
        <w:rPr>
          <w:rFonts w:cstheme="minorHAnsi"/>
          <w:shd w:val="clear" w:color="auto" w:fill="FFFFFF"/>
        </w:rPr>
        <w:t>agregados densos de 50 o más linfocitos</w:t>
      </w:r>
      <w:r>
        <w:rPr>
          <w:rFonts w:cstheme="minorHAnsi"/>
          <w:shd w:val="clear" w:color="auto" w:fill="FFFFFF"/>
        </w:rPr>
        <w:t xml:space="preserve"> </w:t>
      </w:r>
      <w:r w:rsidRPr="000A40E9">
        <w:rPr>
          <w:rFonts w:cstheme="minorHAnsi"/>
          <w:shd w:val="clear" w:color="auto" w:fill="FFFFFF"/>
        </w:rPr>
        <w:t>perivasculares o periductales adyacentes a acinos mucosos de apariencia normal</w:t>
      </w:r>
      <w:sdt>
        <w:sdtPr>
          <w:rPr>
            <w:rFonts w:cstheme="minorHAnsi"/>
            <w:shd w:val="clear" w:color="auto" w:fill="FFFFFF"/>
          </w:rPr>
          <w:id w:val="1896705138"/>
          <w:citation/>
        </w:sdtPr>
        <w:sdtContent>
          <w:r>
            <w:rPr>
              <w:rFonts w:cstheme="minorHAnsi"/>
              <w:shd w:val="clear" w:color="auto" w:fill="FFFFFF"/>
            </w:rPr>
            <w:fldChar w:fldCharType="begin"/>
          </w:r>
          <w:r>
            <w:rPr>
              <w:rFonts w:cstheme="minorHAnsi"/>
              <w:shd w:val="clear" w:color="auto" w:fill="FFFFFF"/>
            </w:rPr>
            <w:instrText xml:space="preserve"> CITATION Shi17 \l 11274 </w:instrText>
          </w:r>
          <w:r>
            <w:rPr>
              <w:rFonts w:cstheme="minorHAnsi"/>
              <w:shd w:val="clear" w:color="auto" w:fill="FFFFFF"/>
            </w:rPr>
            <w:fldChar w:fldCharType="separate"/>
          </w:r>
          <w:r w:rsidR="006B2AEF">
            <w:rPr>
              <w:rFonts w:cstheme="minorHAnsi"/>
              <w:noProof/>
              <w:shd w:val="clear" w:color="auto" w:fill="FFFFFF"/>
            </w:rPr>
            <w:t xml:space="preserve"> </w:t>
          </w:r>
          <w:r w:rsidR="006B2AEF" w:rsidRPr="006B2AEF">
            <w:rPr>
              <w:rFonts w:cstheme="minorHAnsi"/>
              <w:noProof/>
              <w:shd w:val="clear" w:color="auto" w:fill="FFFFFF"/>
            </w:rPr>
            <w:t>(42)</w:t>
          </w:r>
          <w:r>
            <w:rPr>
              <w:rFonts w:cstheme="minorHAnsi"/>
              <w:shd w:val="clear" w:color="auto" w:fill="FFFFFF"/>
            </w:rPr>
            <w:fldChar w:fldCharType="end"/>
          </w:r>
        </w:sdtContent>
      </w:sdt>
      <w:r w:rsidR="00530244">
        <w:rPr>
          <w:rFonts w:cstheme="minorHAnsi"/>
          <w:shd w:val="clear" w:color="auto" w:fill="FFFFFF"/>
        </w:rPr>
        <w:t>.</w:t>
      </w:r>
    </w:p>
    <w:p w14:paraId="3F1B6E59" w14:textId="77777777" w:rsidR="00530244" w:rsidRPr="00AA4369" w:rsidRDefault="00530244" w:rsidP="00530244">
      <w:pPr>
        <w:tabs>
          <w:tab w:val="center" w:pos="4252"/>
        </w:tabs>
        <w:jc w:val="both"/>
        <w:rPr>
          <w:b/>
          <w:bCs/>
        </w:rPr>
      </w:pPr>
      <w:r w:rsidRPr="00AA4369">
        <w:rPr>
          <w:b/>
          <w:bCs/>
        </w:rPr>
        <w:t>LUPUS ERITEMATOSO SISTÉMICO (LES)</w:t>
      </w:r>
      <w:r w:rsidRPr="00AA4369">
        <w:rPr>
          <w:b/>
          <w:bCs/>
        </w:rPr>
        <w:tab/>
      </w:r>
    </w:p>
    <w:p w14:paraId="37CBA035" w14:textId="421EC2F2" w:rsidR="00874A92" w:rsidRPr="00AA4369" w:rsidRDefault="00530244" w:rsidP="00874A92">
      <w:pPr>
        <w:ind w:firstLine="708"/>
        <w:jc w:val="both"/>
      </w:pPr>
      <w:r w:rsidRPr="00AA4369">
        <w:t xml:space="preserve">La desregulación de los puntos de control inmunitarios </w:t>
      </w:r>
      <w:r w:rsidRPr="00372A4A">
        <w:t>está i</w:t>
      </w:r>
      <w:r>
        <w:t xml:space="preserve">nvolucrada en la patogénesis del </w:t>
      </w:r>
      <w:r w:rsidRPr="00BB4B3D">
        <w:t>LES. Los datos sugieren que polimorfismos en los genes PD1 y CTLA4 en humanos y modelos animales pueden provocar manifestaciones de lupus</w:t>
      </w:r>
      <w:sdt>
        <w:sdtPr>
          <w:id w:val="-1505883665"/>
          <w:citation/>
        </w:sdtPr>
        <w:sdtContent>
          <w:r w:rsidR="00C130C8">
            <w:fldChar w:fldCharType="begin"/>
          </w:r>
          <w:r w:rsidR="00C130C8">
            <w:instrText xml:space="preserve"> CITATION LuK19 \l 11274 </w:instrText>
          </w:r>
          <w:r w:rsidR="00C130C8">
            <w:fldChar w:fldCharType="separate"/>
          </w:r>
          <w:r w:rsidR="006B2AEF">
            <w:rPr>
              <w:noProof/>
            </w:rPr>
            <w:t xml:space="preserve"> (43)</w:t>
          </w:r>
          <w:r w:rsidR="00C130C8">
            <w:fldChar w:fldCharType="end"/>
          </w:r>
        </w:sdtContent>
      </w:sdt>
      <w:r w:rsidR="00315E61">
        <w:t>. A pesar de que el LES es el prototipo de enfermedad autoinmune sistémica, el lupus inducido por IPCI es muy poco frecuente</w:t>
      </w:r>
      <w:sdt>
        <w:sdtPr>
          <w:id w:val="-279338016"/>
          <w:citation/>
        </w:sdtPr>
        <w:sdtContent>
          <w:r w:rsidR="00315E61">
            <w:fldChar w:fldCharType="begin"/>
          </w:r>
          <w:r w:rsidR="00315E61">
            <w:instrText xml:space="preserve"> CITATION Arn19 \l 11274 </w:instrText>
          </w:r>
          <w:r w:rsidR="00315E61">
            <w:fldChar w:fldCharType="separate"/>
          </w:r>
          <w:r w:rsidR="006B2AEF">
            <w:rPr>
              <w:noProof/>
            </w:rPr>
            <w:t xml:space="preserve"> (44)</w:t>
          </w:r>
          <w:r w:rsidR="00315E61">
            <w:fldChar w:fldCharType="end"/>
          </w:r>
        </w:sdtContent>
      </w:sdt>
      <w:r w:rsidR="00315E61">
        <w:t>. Según el sistema de notificación de eventos adversos de FDA, hasta junio de 2018 se notificaron solo 18 casos de LES, 7 casos de lupus cutáneo, 2 de síndrome similar al lupus (</w:t>
      </w:r>
      <w:r w:rsidR="00315E61" w:rsidRPr="00AF75D4">
        <w:rPr>
          <w:i/>
          <w:iCs/>
        </w:rPr>
        <w:t>lupus like</w:t>
      </w:r>
      <w:r w:rsidR="00315E61">
        <w:t>), 1 caso de nefritis lúpica y uno de lupus del sistema nervioso central asociados a IPCI</w:t>
      </w:r>
      <w:sdt>
        <w:sdtPr>
          <w:id w:val="1548498285"/>
          <w:citation/>
        </w:sdtPr>
        <w:sdtContent>
          <w:r w:rsidR="00315E61">
            <w:fldChar w:fldCharType="begin"/>
          </w:r>
          <w:r w:rsidR="00315E61">
            <w:instrText xml:space="preserve"> CITATION Ras19 \l 11274 </w:instrText>
          </w:r>
          <w:r w:rsidR="00315E61">
            <w:fldChar w:fldCharType="separate"/>
          </w:r>
          <w:r w:rsidR="006B2AEF">
            <w:rPr>
              <w:noProof/>
            </w:rPr>
            <w:t xml:space="preserve"> (45)</w:t>
          </w:r>
          <w:r w:rsidR="00315E61">
            <w:fldChar w:fldCharType="end"/>
          </w:r>
        </w:sdtContent>
      </w:sdt>
      <w:r w:rsidR="00874A92">
        <w:t>. Se p</w:t>
      </w:r>
      <w:r w:rsidR="00874A92" w:rsidRPr="00AA4369">
        <w:t>resenta tardí</w:t>
      </w:r>
      <w:r w:rsidR="00874A92">
        <w:t>amente</w:t>
      </w:r>
      <w:r w:rsidR="00874A92" w:rsidRPr="00AA4369">
        <w:t>, con una media mayor a 120 días</w:t>
      </w:r>
      <w:r w:rsidR="00874A92">
        <w:t xml:space="preserve"> del comienzo del IPCI</w:t>
      </w:r>
      <w:r w:rsidR="00874A92" w:rsidRPr="00372A4A">
        <w:t>; e</w:t>
      </w:r>
      <w:r w:rsidR="00874A92" w:rsidRPr="00AA4369">
        <w:t xml:space="preserve">l grupo etario es diferente al lupus </w:t>
      </w:r>
      <w:r w:rsidR="00874A92">
        <w:t>clásico</w:t>
      </w:r>
      <w:r w:rsidR="00874A92" w:rsidRPr="00372A4A">
        <w:t xml:space="preserve"> (60 años) </w:t>
      </w:r>
      <w:r w:rsidR="00874A92" w:rsidRPr="00AA4369">
        <w:t xml:space="preserve">y con predominio </w:t>
      </w:r>
      <w:r w:rsidR="00874A92" w:rsidRPr="00372A4A">
        <w:t>d</w:t>
      </w:r>
      <w:r w:rsidR="00874A92">
        <w:t xml:space="preserve">el </w:t>
      </w:r>
      <w:r w:rsidR="00874A92" w:rsidRPr="00AA4369">
        <w:t>género masculino.</w:t>
      </w:r>
    </w:p>
    <w:p w14:paraId="19CDDDD5" w14:textId="77777777" w:rsidR="00874A92" w:rsidRPr="00AA4369" w:rsidRDefault="00874A92" w:rsidP="00874A92">
      <w:pPr>
        <w:jc w:val="both"/>
        <w:rPr>
          <w:b/>
          <w:bCs/>
        </w:rPr>
      </w:pPr>
      <w:r w:rsidRPr="00AA4369">
        <w:rPr>
          <w:b/>
          <w:bCs/>
        </w:rPr>
        <w:t>SINDROMES ESCLERODERMIFORMES</w:t>
      </w:r>
    </w:p>
    <w:p w14:paraId="1D2F6AA8" w14:textId="70CE8524" w:rsidR="00530244" w:rsidRDefault="00874A92" w:rsidP="00874A92">
      <w:pPr>
        <w:jc w:val="both"/>
      </w:pPr>
      <w:bookmarkStart w:id="8" w:name="_Hlk105347020"/>
      <w:r w:rsidRPr="00E91304">
        <w:t>Se ha informado de 2 casos de esclerodermia en pacientes que se hallaban recibiendo pembrolizumab por melanoma; uno de ellos con esclerodermia localizada y otro con esclerodermia difusa, ambos confirmados con biopsia de fibrosis y esclerosis cutánea</w:t>
      </w:r>
      <w:bookmarkEnd w:id="8"/>
      <w:sdt>
        <w:sdtPr>
          <w:id w:val="402648684"/>
          <w:citation/>
        </w:sdtPr>
        <w:sdtContent>
          <w:r>
            <w:fldChar w:fldCharType="begin"/>
          </w:r>
          <w:r>
            <w:instrText xml:space="preserve"> CITATION Cor19 \l 11274 </w:instrText>
          </w:r>
          <w:r>
            <w:fldChar w:fldCharType="separate"/>
          </w:r>
          <w:r w:rsidR="006B2AEF">
            <w:rPr>
              <w:noProof/>
            </w:rPr>
            <w:t xml:space="preserve"> (33)</w:t>
          </w:r>
          <w:r>
            <w:fldChar w:fldCharType="end"/>
          </w:r>
        </w:sdtContent>
      </w:sdt>
      <w:r>
        <w:t xml:space="preserve">. </w:t>
      </w:r>
      <w:r w:rsidRPr="00AA4369">
        <w:t>Aunque se desconoce el mecanismo subyacente, se sugiere que la inflamación desencadenada por la terapia anti-PD1 podría conducir a la activación en</w:t>
      </w:r>
      <w:r w:rsidRPr="00372A4A">
        <w:t xml:space="preserve"> </w:t>
      </w:r>
      <w:r>
        <w:t xml:space="preserve">la piel </w:t>
      </w:r>
      <w:r w:rsidRPr="00AA4369">
        <w:t>de</w:t>
      </w:r>
      <w:r>
        <w:t>l</w:t>
      </w:r>
      <w:r w:rsidRPr="00AA4369">
        <w:t xml:space="preserve"> factor de crecimiento transformante </w:t>
      </w:r>
      <w:r w:rsidRPr="00AA4369">
        <w:rPr>
          <w:rFonts w:cstheme="minorHAnsi"/>
        </w:rPr>
        <w:t>β</w:t>
      </w:r>
      <w:r w:rsidRPr="00AA4369">
        <w:t xml:space="preserve"> (TGF-</w:t>
      </w:r>
      <w:r w:rsidRPr="00AA4369">
        <w:rPr>
          <w:rFonts w:cstheme="minorHAnsi"/>
        </w:rPr>
        <w:t>β</w:t>
      </w:r>
      <w:r w:rsidRPr="00AA4369">
        <w:t xml:space="preserve">) </w:t>
      </w:r>
      <w:r>
        <w:t>desencadenando una cascada profibrótica</w:t>
      </w:r>
      <w:sdt>
        <w:sdtPr>
          <w:id w:val="-374086907"/>
          <w:citation/>
        </w:sdtPr>
        <w:sdtContent>
          <w:r>
            <w:fldChar w:fldCharType="begin"/>
          </w:r>
          <w:r>
            <w:instrText xml:space="preserve"> CITATION Bar17 \l 11274 </w:instrText>
          </w:r>
          <w:r>
            <w:fldChar w:fldCharType="separate"/>
          </w:r>
          <w:r w:rsidR="006B2AEF">
            <w:rPr>
              <w:noProof/>
            </w:rPr>
            <w:t xml:space="preserve"> (46)</w:t>
          </w:r>
          <w:r>
            <w:fldChar w:fldCharType="end"/>
          </w:r>
        </w:sdtContent>
      </w:sdt>
      <w:r w:rsidR="005C2130">
        <w:t>.</w:t>
      </w:r>
    </w:p>
    <w:p w14:paraId="6F8C2698" w14:textId="48023BEF" w:rsidR="005C2130" w:rsidRDefault="005C2130" w:rsidP="00874A92">
      <w:pPr>
        <w:jc w:val="both"/>
      </w:pPr>
      <w:r>
        <w:t>E</w:t>
      </w:r>
      <w:r w:rsidRPr="00372A4A">
        <w:t xml:space="preserve">n la bibliografía se hallan publicados </w:t>
      </w:r>
      <w:r>
        <w:t>13 casos de fascitis eosinofílica, la mayoría de ellos en pacientes tratados por melanoma con terapia anti PD1</w:t>
      </w:r>
      <w:sdt>
        <w:sdtPr>
          <w:id w:val="-1848626482"/>
          <w:citation/>
        </w:sdtPr>
        <w:sdtContent>
          <w:r>
            <w:fldChar w:fldCharType="begin"/>
          </w:r>
          <w:r>
            <w:instrText xml:space="preserve"> CITATION Sal20 \l 11274 </w:instrText>
          </w:r>
          <w:r>
            <w:fldChar w:fldCharType="separate"/>
          </w:r>
          <w:r w:rsidR="006B2AEF">
            <w:rPr>
              <w:noProof/>
            </w:rPr>
            <w:t xml:space="preserve"> (47)</w:t>
          </w:r>
          <w:r>
            <w:fldChar w:fldCharType="end"/>
          </w:r>
        </w:sdtContent>
      </w:sdt>
      <w:r w:rsidR="003547B2">
        <w:t>.</w:t>
      </w:r>
    </w:p>
    <w:p w14:paraId="5B28CE33" w14:textId="77777777" w:rsidR="003547B2" w:rsidRPr="00AA4369" w:rsidRDefault="003547B2" w:rsidP="003547B2">
      <w:pPr>
        <w:jc w:val="both"/>
        <w:rPr>
          <w:b/>
          <w:bCs/>
        </w:rPr>
      </w:pPr>
      <w:r w:rsidRPr="00AA4369">
        <w:rPr>
          <w:b/>
          <w:bCs/>
        </w:rPr>
        <w:t>ARTRITIS CRISTÁLICA</w:t>
      </w:r>
    </w:p>
    <w:p w14:paraId="2AFA6B9C" w14:textId="30DDC984" w:rsidR="003547B2" w:rsidRDefault="003547B2" w:rsidP="003547B2">
      <w:pPr>
        <w:jc w:val="both"/>
      </w:pPr>
      <w:r w:rsidRPr="00AA4369">
        <w:t>Se ha descripto un caso de ataques recurrentes de pseudogota en la articulación de la rodilla en un paciente tratado con nivolumab por cáncer renal</w:t>
      </w:r>
      <w:r>
        <w:t>,</w:t>
      </w:r>
      <w:r w:rsidRPr="00372A4A">
        <w:t xml:space="preserve"> </w:t>
      </w:r>
      <w:r>
        <w:t>7 a 10 días posteriores a cada infusión</w:t>
      </w:r>
      <w:r w:rsidRPr="00372A4A">
        <w:t>; estos eventos</w:t>
      </w:r>
      <w:r>
        <w:t xml:space="preserve"> cedieron </w:t>
      </w:r>
      <w:r w:rsidRPr="00372A4A">
        <w:t xml:space="preserve">bajo </w:t>
      </w:r>
      <w:r>
        <w:t xml:space="preserve">profilaxis con colchicina. En el análisis de líquido sinovial de dicho paciente se observaron cristales de pirofosfato cálcico y un aumento de la IL17 que correlacionó con el incremento de neutrófilos sinoviales. Los autores sugieren un potencial efecto de los Th17 en el reclutamiento de neutrófilos en los eventos de pseudogota inducidos por </w:t>
      </w:r>
      <w:r w:rsidRPr="00AA4369">
        <w:t>IC</w:t>
      </w:r>
      <w:r>
        <w:t>P</w:t>
      </w:r>
      <w:r w:rsidRPr="00AA4369">
        <w:t>I</w:t>
      </w:r>
      <w:sdt>
        <w:sdtPr>
          <w:id w:val="34870244"/>
          <w:citation/>
        </w:sdtPr>
        <w:sdtContent>
          <w:r>
            <w:fldChar w:fldCharType="begin"/>
          </w:r>
          <w:r>
            <w:instrText xml:space="preserve"> CITATION Kim19 \l 11274 </w:instrText>
          </w:r>
          <w:r>
            <w:fldChar w:fldCharType="separate"/>
          </w:r>
          <w:r w:rsidR="006B2AEF">
            <w:rPr>
              <w:noProof/>
            </w:rPr>
            <w:t xml:space="preserve"> (48)</w:t>
          </w:r>
          <w:r>
            <w:fldChar w:fldCharType="end"/>
          </w:r>
        </w:sdtContent>
      </w:sdt>
      <w:r w:rsidR="002471F4">
        <w:t>.</w:t>
      </w:r>
    </w:p>
    <w:p w14:paraId="09050F2B" w14:textId="77777777" w:rsidR="002471F4" w:rsidRPr="00AA4369" w:rsidRDefault="002471F4" w:rsidP="002471F4">
      <w:pPr>
        <w:jc w:val="both"/>
        <w:rPr>
          <w:b/>
          <w:bCs/>
        </w:rPr>
      </w:pPr>
      <w:r w:rsidRPr="00AA4369">
        <w:rPr>
          <w:b/>
          <w:bCs/>
        </w:rPr>
        <w:lastRenderedPageBreak/>
        <w:t>COMPROMISO ÓSEO</w:t>
      </w:r>
    </w:p>
    <w:p w14:paraId="5B79C89F" w14:textId="0A95A089" w:rsidR="002471F4" w:rsidRDefault="002471F4" w:rsidP="002471F4">
      <w:pPr>
        <w:jc w:val="both"/>
      </w:pPr>
      <w:r w:rsidRPr="00372A4A">
        <w:t>S</w:t>
      </w:r>
      <w:r w:rsidRPr="00AA4369">
        <w:t xml:space="preserve">e ha alertado </w:t>
      </w:r>
      <w:r w:rsidRPr="00372A4A">
        <w:t>acerca de</w:t>
      </w:r>
      <w:r>
        <w:t xml:space="preserve"> </w:t>
      </w:r>
      <w:r w:rsidRPr="00AF75D4">
        <w:rPr>
          <w:i/>
          <w:iCs/>
        </w:rPr>
        <w:t xml:space="preserve">irAE </w:t>
      </w:r>
      <w:r>
        <w:t xml:space="preserve">con afectación del hueso. Se </w:t>
      </w:r>
      <w:r w:rsidRPr="00372A4A">
        <w:t>han comunicado</w:t>
      </w:r>
      <w:r>
        <w:t xml:space="preserve"> 6 </w:t>
      </w:r>
      <w:r w:rsidRPr="00372A4A">
        <w:t xml:space="preserve">casos </w:t>
      </w:r>
      <w:r>
        <w:t>con dos fenotipos de afectación esquelética distinta: 3 pacientes con nuevas fracturas vertebrales no traumáticas (uno de ellos con fracturas múltiples, incluyendo costillas y pelvis) y 3 con resorción ósea localizada. Cinco eran hombres. Ninguno de los pacientes con fracturas tenía osteoporosis por densitometría y ninguno tenía factores de riesgo adicionales para osteoporosis</w:t>
      </w:r>
      <w:sdt>
        <w:sdtPr>
          <w:id w:val="1001389974"/>
          <w:citation/>
        </w:sdtPr>
        <w:sdtContent>
          <w:r>
            <w:fldChar w:fldCharType="begin"/>
          </w:r>
          <w:r>
            <w:instrText xml:space="preserve"> CITATION Mos18 \l 11274 </w:instrText>
          </w:r>
          <w:r>
            <w:fldChar w:fldCharType="separate"/>
          </w:r>
          <w:r w:rsidR="006B2AEF">
            <w:rPr>
              <w:noProof/>
            </w:rPr>
            <w:t xml:space="preserve"> (49)</w:t>
          </w:r>
          <w:r>
            <w:fldChar w:fldCharType="end"/>
          </w:r>
        </w:sdtContent>
      </w:sdt>
      <w:r>
        <w:t>.</w:t>
      </w:r>
    </w:p>
    <w:p w14:paraId="523B55C9" w14:textId="77777777" w:rsidR="00954526" w:rsidRPr="00A64B70" w:rsidRDefault="00954526" w:rsidP="00954526">
      <w:pPr>
        <w:jc w:val="both"/>
        <w:rPr>
          <w:b/>
          <w:bCs/>
        </w:rPr>
      </w:pPr>
      <w:r w:rsidRPr="00A64B70">
        <w:rPr>
          <w:b/>
          <w:bCs/>
        </w:rPr>
        <w:t>SINDROME ANTIFOSFOLIPIDICO</w:t>
      </w:r>
      <w:r>
        <w:rPr>
          <w:b/>
          <w:bCs/>
        </w:rPr>
        <w:t xml:space="preserve"> (SAF)</w:t>
      </w:r>
      <w:r w:rsidRPr="00A64B70">
        <w:rPr>
          <w:b/>
          <w:bCs/>
        </w:rPr>
        <w:t>:</w:t>
      </w:r>
    </w:p>
    <w:p w14:paraId="48518EFC" w14:textId="6CB9810B" w:rsidR="002471F4" w:rsidRDefault="00954526" w:rsidP="00954526">
      <w:pPr>
        <w:jc w:val="both"/>
      </w:pPr>
      <w:r w:rsidRPr="00372A4A">
        <w:t xml:space="preserve">Un caso del Centro Hospitalario Universitario </w:t>
      </w:r>
      <w:r w:rsidRPr="00372A4A">
        <w:rPr>
          <w:i/>
          <w:iCs/>
        </w:rPr>
        <w:t>Ambroise Paré</w:t>
      </w:r>
      <w:r w:rsidRPr="00372A4A">
        <w:t xml:space="preserve"> (Bélgica) relata un paciente con c</w:t>
      </w:r>
      <w:r>
        <w:t>á</w:t>
      </w:r>
      <w:r w:rsidRPr="00372A4A">
        <w:t xml:space="preserve">ncer de pulmón tratado con pembrolizumab que desarrolló </w:t>
      </w:r>
      <w:r>
        <w:t xml:space="preserve">un </w:t>
      </w:r>
      <w:r w:rsidRPr="00E91304">
        <w:t xml:space="preserve">accidente cerebrovascular </w:t>
      </w:r>
      <w:r w:rsidRPr="00372A4A">
        <w:t xml:space="preserve">en </w:t>
      </w:r>
      <w:r>
        <w:t xml:space="preserve">el </w:t>
      </w:r>
      <w:r w:rsidRPr="00372A4A">
        <w:t xml:space="preserve">territorio de la arteria cerebral media derecha, </w:t>
      </w:r>
      <w:r>
        <w:t xml:space="preserve">con </w:t>
      </w:r>
      <w:r w:rsidRPr="00372A4A">
        <w:t xml:space="preserve">anticuerpos anti cardiolipinas IgG (+) </w:t>
      </w:r>
      <w:r>
        <w:t xml:space="preserve">y </w:t>
      </w:r>
      <w:r w:rsidRPr="00372A4A">
        <w:t>anti B2 GP1 (IgG)</w:t>
      </w:r>
      <w:r>
        <w:t xml:space="preserve"> </w:t>
      </w:r>
      <w:r w:rsidRPr="00E91304">
        <w:t>positivos</w:t>
      </w:r>
      <w:r>
        <w:t xml:space="preserve">. </w:t>
      </w:r>
      <w:r w:rsidRPr="00372A4A">
        <w:t>Los autores revisaron la literatura y hallaron 4 casos similares en pacientes con melanoma</w:t>
      </w:r>
      <w:r>
        <w:t xml:space="preserve">, </w:t>
      </w:r>
      <w:r w:rsidRPr="00E91304">
        <w:t>incluyendo un caso de SAF catastrófico</w:t>
      </w:r>
      <w:sdt>
        <w:sdtPr>
          <w:id w:val="-634415331"/>
          <w:citation/>
        </w:sdtPr>
        <w:sdtContent>
          <w:r>
            <w:fldChar w:fldCharType="begin"/>
          </w:r>
          <w:r>
            <w:instrText xml:space="preserve"> CITATION Tot21 \l 11274 </w:instrText>
          </w:r>
          <w:r>
            <w:fldChar w:fldCharType="separate"/>
          </w:r>
          <w:r w:rsidR="006B2AEF">
            <w:rPr>
              <w:noProof/>
            </w:rPr>
            <w:t xml:space="preserve"> (50)</w:t>
          </w:r>
          <w:r>
            <w:fldChar w:fldCharType="end"/>
          </w:r>
        </w:sdtContent>
      </w:sdt>
      <w:r>
        <w:t>.</w:t>
      </w:r>
    </w:p>
    <w:p w14:paraId="47654B00" w14:textId="77777777" w:rsidR="00537831" w:rsidRPr="00C5091F" w:rsidRDefault="00537831" w:rsidP="00537831">
      <w:pPr>
        <w:jc w:val="both"/>
        <w:rPr>
          <w:b/>
          <w:bCs/>
        </w:rPr>
      </w:pPr>
      <w:r w:rsidRPr="00C5091F">
        <w:rPr>
          <w:b/>
          <w:bCs/>
        </w:rPr>
        <w:t xml:space="preserve">Tratamiento de los </w:t>
      </w:r>
      <w:r w:rsidRPr="00C5091F">
        <w:rPr>
          <w:b/>
          <w:bCs/>
          <w:i/>
          <w:iCs/>
        </w:rPr>
        <w:t>irAE</w:t>
      </w:r>
      <w:r w:rsidRPr="00C5091F">
        <w:rPr>
          <w:b/>
          <w:bCs/>
        </w:rPr>
        <w:t xml:space="preserve"> reumatológicos</w:t>
      </w:r>
    </w:p>
    <w:p w14:paraId="13FB080F" w14:textId="7807C6FB" w:rsidR="00537831" w:rsidRPr="00372A4A" w:rsidRDefault="00537831" w:rsidP="00537831">
      <w:pPr>
        <w:jc w:val="both"/>
      </w:pPr>
      <w:r w:rsidRPr="00AA4369">
        <w:tab/>
        <w:t xml:space="preserve">Clásicamente se estratifica a los </w:t>
      </w:r>
      <w:r w:rsidRPr="00AD1C91">
        <w:rPr>
          <w:i/>
          <w:iCs/>
        </w:rPr>
        <w:t xml:space="preserve">irAE </w:t>
      </w:r>
      <w:r w:rsidRPr="00AA4369">
        <w:t xml:space="preserve">según severidad en 5 categorías diferentes, </w:t>
      </w:r>
      <w:r w:rsidRPr="00372A4A">
        <w:t>(</w:t>
      </w:r>
      <w:r w:rsidRPr="00E91304">
        <w:t>desde</w:t>
      </w:r>
      <w:r>
        <w:t xml:space="preserve"> 1</w:t>
      </w:r>
      <w:r w:rsidRPr="00AA4369">
        <w:t xml:space="preserve"> para las toxicidades leves </w:t>
      </w:r>
      <w:r>
        <w:t>hasta</w:t>
      </w:r>
      <w:r w:rsidRPr="00AA4369">
        <w:t xml:space="preserve"> 5 para los casos fatales</w:t>
      </w:r>
      <w:r w:rsidRPr="00372A4A">
        <w:t xml:space="preserve">); </w:t>
      </w:r>
      <w:r w:rsidRPr="00AA4369">
        <w:t xml:space="preserve">cada </w:t>
      </w:r>
      <w:r w:rsidRPr="00372A4A">
        <w:t>categoría se trata de acuerdo con su impacto clín</w:t>
      </w:r>
      <w:r>
        <w:t>i</w:t>
      </w:r>
      <w:r w:rsidRPr="00372A4A">
        <w:t xml:space="preserve">co </w:t>
      </w:r>
      <w:r>
        <w:t xml:space="preserve">y define </w:t>
      </w:r>
      <w:r w:rsidRPr="00372A4A">
        <w:t xml:space="preserve">la </w:t>
      </w:r>
      <w:r>
        <w:t>continuidad</w:t>
      </w:r>
      <w:r w:rsidRPr="00372A4A">
        <w:t>, s</w:t>
      </w:r>
      <w:r>
        <w:t>uspensión</w:t>
      </w:r>
      <w:r w:rsidRPr="00372A4A">
        <w:t xml:space="preserve"> y/o reexposición al </w:t>
      </w:r>
      <w:r>
        <w:t>tratamiento con IPCI.</w:t>
      </w:r>
      <w:r w:rsidRPr="00AA4369">
        <w:t xml:space="preserve"> </w:t>
      </w:r>
      <w:r>
        <w:t>A su vez, de acuerdo con la</w:t>
      </w:r>
      <w:r w:rsidRPr="00372A4A">
        <w:t xml:space="preserve"> categoría se recomiendan estudios diagnósticos y de derivación al reumatólogo. </w:t>
      </w:r>
      <w:r w:rsidRPr="00AA4369">
        <w:t>Se han publicado diferentes guías que ofrecen recomendaciones para el manejo de las toxicidades:</w:t>
      </w:r>
      <w:r w:rsidRPr="00372A4A">
        <w:t xml:space="preserve"> las m</w:t>
      </w:r>
      <w:r>
        <w:t>á</w:t>
      </w:r>
      <w:r w:rsidRPr="00372A4A">
        <w:t>s importantes son la de ESMO (</w:t>
      </w:r>
      <w:r w:rsidRPr="00AD1C91">
        <w:rPr>
          <w:i/>
          <w:iCs/>
        </w:rPr>
        <w:t>Sociedad Europea de Oncología Médica</w:t>
      </w:r>
      <w:r w:rsidRPr="00372A4A">
        <w:t>)</w:t>
      </w:r>
      <w:r>
        <w:t xml:space="preserve"> </w:t>
      </w:r>
      <w:r w:rsidRPr="00372A4A">
        <w:t>de</w:t>
      </w:r>
      <w:r w:rsidRPr="00AA4369">
        <w:t xml:space="preserve"> 2017,</w:t>
      </w:r>
      <w:r w:rsidRPr="00372A4A">
        <w:t xml:space="preserve"> ASCO (</w:t>
      </w:r>
      <w:r w:rsidRPr="00AD1C91">
        <w:rPr>
          <w:i/>
          <w:iCs/>
        </w:rPr>
        <w:t>Sociedad Americana de Oncología Clínica</w:t>
      </w:r>
      <w:r w:rsidRPr="00372A4A">
        <w:t>) de</w:t>
      </w:r>
      <w:r>
        <w:t xml:space="preserve"> 2019</w:t>
      </w:r>
      <w:r w:rsidRPr="00AA4369">
        <w:t xml:space="preserve"> y</w:t>
      </w:r>
      <w:r w:rsidRPr="00372A4A">
        <w:t xml:space="preserve"> NCCN (</w:t>
      </w:r>
      <w:r w:rsidRPr="00AD1C91">
        <w:rPr>
          <w:i/>
          <w:iCs/>
        </w:rPr>
        <w:t>Red nacional integral</w:t>
      </w:r>
      <w:r w:rsidRPr="00AA4369">
        <w:t xml:space="preserve"> de </w:t>
      </w:r>
      <w:r>
        <w:t>C</w:t>
      </w:r>
      <w:r w:rsidRPr="00AA4369">
        <w:t>áncer</w:t>
      </w:r>
      <w:r w:rsidRPr="00372A4A">
        <w:t>)</w:t>
      </w:r>
      <w:r w:rsidRPr="00AA4369">
        <w:t xml:space="preserve"> actualizada por última vez en febrero 2022. Todas ellas </w:t>
      </w:r>
      <w:r>
        <w:t>tienen</w:t>
      </w:r>
      <w:r w:rsidRPr="00AA4369">
        <w:t xml:space="preserve"> un perfil de recomendaciones similares.</w:t>
      </w:r>
    </w:p>
    <w:p w14:paraId="0C2543C2" w14:textId="22E55553" w:rsidR="0043597C" w:rsidRPr="00AA4369" w:rsidRDefault="00537831" w:rsidP="0043597C">
      <w:pPr>
        <w:ind w:firstLine="360"/>
        <w:jc w:val="both"/>
      </w:pPr>
      <w:r w:rsidRPr="00AA4369">
        <w:t>En 2020 s</w:t>
      </w:r>
      <w:r w:rsidRPr="00372A4A">
        <w:t xml:space="preserve">e </w:t>
      </w:r>
      <w:r>
        <w:t>public</w:t>
      </w:r>
      <w:r w:rsidRPr="00372A4A">
        <w:t>aron</w:t>
      </w:r>
      <w:r>
        <w:t xml:space="preserve"> las guías EULAR para el manejo y diagnóstico de los</w:t>
      </w:r>
      <w:r w:rsidRPr="00372A4A">
        <w:t xml:space="preserve"> </w:t>
      </w:r>
      <w:r w:rsidRPr="00AD1C91">
        <w:rPr>
          <w:i/>
          <w:iCs/>
        </w:rPr>
        <w:t xml:space="preserve">irAE </w:t>
      </w:r>
      <w:r>
        <w:t>reumatológicos por</w:t>
      </w:r>
      <w:r w:rsidRPr="00AA4369">
        <w:t xml:space="preserve"> I</w:t>
      </w:r>
      <w:r>
        <w:t>P</w:t>
      </w:r>
      <w:r w:rsidRPr="00AA4369">
        <w:t>CI</w:t>
      </w:r>
      <w:sdt>
        <w:sdtPr>
          <w:id w:val="876742583"/>
          <w:citation/>
        </w:sdtPr>
        <w:sdtContent>
          <w:r w:rsidR="0043597C">
            <w:fldChar w:fldCharType="begin"/>
          </w:r>
          <w:r w:rsidR="0043597C">
            <w:instrText xml:space="preserve"> CITATION Kos17 \l 11274 </w:instrText>
          </w:r>
          <w:r w:rsidR="0043597C">
            <w:fldChar w:fldCharType="separate"/>
          </w:r>
          <w:r w:rsidR="006B2AEF">
            <w:rPr>
              <w:noProof/>
            </w:rPr>
            <w:t xml:space="preserve"> (21)</w:t>
          </w:r>
          <w:r w:rsidR="0043597C">
            <w:fldChar w:fldCharType="end"/>
          </w:r>
        </w:sdtContent>
      </w:sdt>
      <w:r w:rsidR="0043597C">
        <w:t xml:space="preserve">, </w:t>
      </w:r>
      <w:r w:rsidR="0043597C" w:rsidRPr="00AA4369">
        <w:t>donde se resalta la importancia de la incorporación del reumatólogo al equipo de trabajo para el manejo de estos pacientes. Las recomendaciones terapéuticas se resumen a continuación:</w:t>
      </w:r>
    </w:p>
    <w:p w14:paraId="0CA51769" w14:textId="77777777" w:rsidR="0043597C" w:rsidRPr="00AA4369" w:rsidRDefault="0043597C" w:rsidP="0043597C">
      <w:pPr>
        <w:pStyle w:val="Prrafodelista"/>
        <w:numPr>
          <w:ilvl w:val="0"/>
          <w:numId w:val="2"/>
        </w:numPr>
        <w:jc w:val="both"/>
      </w:pPr>
      <w:r w:rsidRPr="00AA4369">
        <w:t xml:space="preserve">En caso de ineficacia del tratamiento sintomático, utilizar corticoides locales o sistémicos. La dosis y la vía de administración dependen de la clínica y el grado de actividad. Cuando se consigue mejoría sintomática, </w:t>
      </w:r>
      <w:r>
        <w:t xml:space="preserve">se sugiere un descenso lento </w:t>
      </w:r>
      <w:r w:rsidRPr="00AA4369">
        <w:t>de corticoides sistémicos hasta la dosis mínima efectiva.</w:t>
      </w:r>
    </w:p>
    <w:p w14:paraId="347FD7E2" w14:textId="77777777" w:rsidR="0043597C" w:rsidRPr="00AA4369" w:rsidRDefault="0043597C" w:rsidP="0043597C">
      <w:pPr>
        <w:pStyle w:val="Prrafodelista"/>
        <w:numPr>
          <w:ilvl w:val="0"/>
          <w:numId w:val="2"/>
        </w:numPr>
        <w:jc w:val="both"/>
      </w:pPr>
      <w:r w:rsidRPr="00AA4369">
        <w:t xml:space="preserve">Los </w:t>
      </w:r>
      <w:r w:rsidRPr="00AD1C91">
        <w:rPr>
          <w:i/>
          <w:iCs/>
        </w:rPr>
        <w:t>DMARD</w:t>
      </w:r>
      <w:r w:rsidRPr="00AA4369">
        <w:t xml:space="preserve">s clásicos deben considerarse cuando la respuesta </w:t>
      </w:r>
      <w:r>
        <w:t xml:space="preserve">a corticoides </w:t>
      </w:r>
      <w:r w:rsidRPr="00AA4369">
        <w:t>es insuficie</w:t>
      </w:r>
      <w:r>
        <w:t>nte, o como ahorradores de corticoides</w:t>
      </w:r>
      <w:r w:rsidRPr="00AA4369">
        <w:t>.</w:t>
      </w:r>
    </w:p>
    <w:p w14:paraId="68ACEC83" w14:textId="77777777" w:rsidR="0043597C" w:rsidRDefault="0043597C" w:rsidP="0043597C">
      <w:pPr>
        <w:pStyle w:val="Prrafodelista"/>
        <w:numPr>
          <w:ilvl w:val="0"/>
          <w:numId w:val="2"/>
        </w:numPr>
        <w:jc w:val="both"/>
      </w:pPr>
      <w:r w:rsidRPr="00AA4369">
        <w:t xml:space="preserve">En pacientes con manifestaciones severas o con respuesta insuficiente a los </w:t>
      </w:r>
      <w:r w:rsidRPr="00AD1C91">
        <w:rPr>
          <w:i/>
          <w:iCs/>
        </w:rPr>
        <w:t>DMARD</w:t>
      </w:r>
      <w:r w:rsidRPr="00AA4369">
        <w:t xml:space="preserve">s clásicos, deben considerarse los </w:t>
      </w:r>
      <w:r w:rsidRPr="00AD1C91">
        <w:rPr>
          <w:i/>
          <w:iCs/>
        </w:rPr>
        <w:t>DMARD</w:t>
      </w:r>
      <w:r w:rsidRPr="00AA4369">
        <w:t>s biológicos, siendo los anti TNF o los inhibidores de IL6 las opciones de preferencia para artritis inflamatoria.</w:t>
      </w:r>
    </w:p>
    <w:p w14:paraId="3D10D79E" w14:textId="77777777" w:rsidR="0043597C" w:rsidRDefault="0043597C" w:rsidP="0043597C">
      <w:pPr>
        <w:pStyle w:val="Prrafodelista"/>
        <w:numPr>
          <w:ilvl w:val="0"/>
          <w:numId w:val="2"/>
        </w:numPr>
        <w:jc w:val="both"/>
      </w:pPr>
      <w:r>
        <w:t>La miositis es una condición severa. En la presencia de síntomas que amenazan la vida como síntomas bulbares (disfagia, disartria, disfonía), disnea o miocarditis, deben considerarse corticoides en altas dosis, inmunoglobulina humana y recambio plasmático. La inmunoterapia siempre debe suspenderse en estos casos.</w:t>
      </w:r>
    </w:p>
    <w:p w14:paraId="4A2CA755" w14:textId="77777777" w:rsidR="0043597C" w:rsidRPr="00AA4369" w:rsidRDefault="0043597C" w:rsidP="0043597C">
      <w:pPr>
        <w:pStyle w:val="Prrafodelista"/>
        <w:numPr>
          <w:ilvl w:val="0"/>
          <w:numId w:val="2"/>
        </w:numPr>
        <w:jc w:val="both"/>
      </w:pPr>
      <w:r w:rsidRPr="00AA4369">
        <w:t xml:space="preserve">Antes del inicio de la inmunoterapia no está indicado realizar dosaje de anticuerpos </w:t>
      </w:r>
      <w:r>
        <w:t>en</w:t>
      </w:r>
      <w:r w:rsidRPr="00AA4369">
        <w:t xml:space="preserve"> todos los pacientes. En caso de manifestaciones reumatológicas, musculoesqueléticas o síntomas sistémicos</w:t>
      </w:r>
      <w:r>
        <w:t xml:space="preserve"> previos,</w:t>
      </w:r>
      <w:r w:rsidRPr="00AA4369">
        <w:t xml:space="preserve"> se llevará a cabo una evaluación reumatológica completa.</w:t>
      </w:r>
    </w:p>
    <w:p w14:paraId="055E59E9" w14:textId="2BD6A99C" w:rsidR="00954526" w:rsidRDefault="0043597C" w:rsidP="0043597C">
      <w:pPr>
        <w:pStyle w:val="Prrafodelista"/>
        <w:numPr>
          <w:ilvl w:val="0"/>
          <w:numId w:val="2"/>
        </w:numPr>
        <w:jc w:val="both"/>
      </w:pPr>
      <w:r w:rsidRPr="0033219C">
        <w:t>No se conoce</w:t>
      </w:r>
      <w:r w:rsidRPr="00AA4369">
        <w:t xml:space="preserve"> si el uso de esteroides pudiera modificar la respuesta antitumoral</w:t>
      </w:r>
      <w:r>
        <w:t>;</w:t>
      </w:r>
      <w:r w:rsidRPr="00AA4369">
        <w:t xml:space="preserve"> estudios retrospectivos han demostrado que los desenlaces </w:t>
      </w:r>
      <w:r>
        <w:t>fueron similares</w:t>
      </w:r>
      <w:r w:rsidRPr="00AA4369">
        <w:t xml:space="preserve"> </w:t>
      </w:r>
      <w:r w:rsidRPr="00372A4A">
        <w:t>en</w:t>
      </w:r>
      <w:r>
        <w:t xml:space="preserve"> aquellos pacientes </w:t>
      </w:r>
      <w:r>
        <w:lastRenderedPageBreak/>
        <w:t xml:space="preserve">que recibieron inmunosupresores para los </w:t>
      </w:r>
      <w:r w:rsidRPr="00C5091F">
        <w:rPr>
          <w:i/>
          <w:iCs/>
        </w:rPr>
        <w:t>irAE</w:t>
      </w:r>
      <w:sdt>
        <w:sdtPr>
          <w:rPr>
            <w:i/>
            <w:iCs/>
          </w:rPr>
          <w:id w:val="-1001347409"/>
          <w:citation/>
        </w:sdtPr>
        <w:sdtContent>
          <w:r>
            <w:rPr>
              <w:i/>
              <w:iCs/>
            </w:rPr>
            <w:fldChar w:fldCharType="begin"/>
          </w:r>
          <w:r>
            <w:rPr>
              <w:i/>
              <w:iCs/>
            </w:rPr>
            <w:instrText xml:space="preserve"> CITATION Pos18 \l 11274 </w:instrText>
          </w:r>
          <w:r>
            <w:rPr>
              <w:i/>
              <w:iCs/>
            </w:rPr>
            <w:fldChar w:fldCharType="separate"/>
          </w:r>
          <w:r w:rsidR="006B2AEF">
            <w:rPr>
              <w:i/>
              <w:iCs/>
              <w:noProof/>
            </w:rPr>
            <w:t xml:space="preserve"> </w:t>
          </w:r>
          <w:r w:rsidR="006B2AEF">
            <w:rPr>
              <w:noProof/>
            </w:rPr>
            <w:t>(8)</w:t>
          </w:r>
          <w:r>
            <w:rPr>
              <w:i/>
              <w:iCs/>
            </w:rPr>
            <w:fldChar w:fldCharType="end"/>
          </w:r>
        </w:sdtContent>
      </w:sdt>
      <w:sdt>
        <w:sdtPr>
          <w:rPr>
            <w:i/>
            <w:iCs/>
          </w:rPr>
          <w:id w:val="-1117749596"/>
          <w:citation/>
        </w:sdtPr>
        <w:sdtContent>
          <w:r>
            <w:rPr>
              <w:i/>
              <w:iCs/>
            </w:rPr>
            <w:fldChar w:fldCharType="begin"/>
          </w:r>
          <w:r>
            <w:rPr>
              <w:i/>
              <w:iCs/>
            </w:rPr>
            <w:instrText xml:space="preserve"> CITATION Hor15 \l 11274 </w:instrText>
          </w:r>
          <w:r>
            <w:rPr>
              <w:i/>
              <w:iCs/>
            </w:rPr>
            <w:fldChar w:fldCharType="separate"/>
          </w:r>
          <w:r w:rsidR="006B2AEF">
            <w:rPr>
              <w:i/>
              <w:iCs/>
              <w:noProof/>
            </w:rPr>
            <w:t xml:space="preserve"> </w:t>
          </w:r>
          <w:r w:rsidR="006B2AEF">
            <w:rPr>
              <w:noProof/>
            </w:rPr>
            <w:t>(51)</w:t>
          </w:r>
          <w:r>
            <w:rPr>
              <w:i/>
              <w:iCs/>
            </w:rPr>
            <w:fldChar w:fldCharType="end"/>
          </w:r>
        </w:sdtContent>
      </w:sdt>
      <w:r>
        <w:rPr>
          <w:i/>
          <w:iCs/>
        </w:rPr>
        <w:t>.</w:t>
      </w:r>
      <w:r w:rsidR="00F345AF">
        <w:rPr>
          <w:i/>
          <w:iCs/>
        </w:rPr>
        <w:t xml:space="preserve"> </w:t>
      </w:r>
      <w:r w:rsidR="00F345AF" w:rsidRPr="00AA4369">
        <w:t xml:space="preserve">Otros </w:t>
      </w:r>
      <w:r w:rsidR="00F345AF">
        <w:t xml:space="preserve">autores </w:t>
      </w:r>
      <w:r w:rsidR="00F345AF" w:rsidRPr="00AA4369">
        <w:t xml:space="preserve">concluyen </w:t>
      </w:r>
      <w:r w:rsidR="00F345AF">
        <w:t xml:space="preserve">que </w:t>
      </w:r>
      <w:r w:rsidR="00F345AF" w:rsidRPr="00AA4369">
        <w:t>minimizar la exposición a los esteroides</w:t>
      </w:r>
      <w:r w:rsidR="00F345AF" w:rsidRPr="00372A4A">
        <w:t xml:space="preserve"> </w:t>
      </w:r>
      <w:r w:rsidR="00F345AF">
        <w:t>podría</w:t>
      </w:r>
      <w:r w:rsidR="00F345AF" w:rsidRPr="00372A4A">
        <w:t xml:space="preserve"> </w:t>
      </w:r>
      <w:r w:rsidR="00F345AF">
        <w:t>mejorar el control del tumor a largo plazo, así como limitar los eventos adversos metabólicos</w:t>
      </w:r>
      <w:r w:rsidR="00F345AF" w:rsidRPr="00F345AF">
        <w:t xml:space="preserve"> </w:t>
      </w:r>
      <w:r w:rsidR="00F345AF" w:rsidRPr="00AA4369">
        <w:t xml:space="preserve">Otros </w:t>
      </w:r>
      <w:r w:rsidR="00F345AF">
        <w:t xml:space="preserve">autores </w:t>
      </w:r>
      <w:r w:rsidR="00F345AF" w:rsidRPr="00AA4369">
        <w:t xml:space="preserve">concluyen </w:t>
      </w:r>
      <w:r w:rsidR="00F345AF">
        <w:t xml:space="preserve">que </w:t>
      </w:r>
      <w:r w:rsidR="00F345AF" w:rsidRPr="00AA4369">
        <w:t>minimizar la exposición a los esteroides</w:t>
      </w:r>
      <w:r w:rsidR="00F345AF" w:rsidRPr="00372A4A">
        <w:t xml:space="preserve"> </w:t>
      </w:r>
      <w:r w:rsidR="00F345AF">
        <w:t>podría</w:t>
      </w:r>
      <w:r w:rsidR="00F345AF" w:rsidRPr="00372A4A">
        <w:t xml:space="preserve"> </w:t>
      </w:r>
      <w:r w:rsidR="00F345AF">
        <w:t>mejorar el control del tumor a largo plazo, así como limitar los eventos adversos metabólicos</w:t>
      </w:r>
      <w:r w:rsidR="00F345AF" w:rsidRPr="00F345AF">
        <w:t xml:space="preserve"> </w:t>
      </w:r>
      <w:r w:rsidR="00F345AF" w:rsidRPr="00AA4369">
        <w:t xml:space="preserve">Otros </w:t>
      </w:r>
      <w:r w:rsidR="00F345AF">
        <w:t xml:space="preserve">autores </w:t>
      </w:r>
      <w:r w:rsidR="00F345AF" w:rsidRPr="00AA4369">
        <w:t xml:space="preserve">concluyen </w:t>
      </w:r>
      <w:r w:rsidR="00F345AF">
        <w:t xml:space="preserve">que </w:t>
      </w:r>
      <w:r w:rsidR="00F345AF" w:rsidRPr="00AA4369">
        <w:t>minimizar la exposición a los esteroides</w:t>
      </w:r>
      <w:r w:rsidR="00F345AF" w:rsidRPr="00372A4A">
        <w:t xml:space="preserve"> </w:t>
      </w:r>
      <w:r w:rsidR="00F345AF">
        <w:t>podría</w:t>
      </w:r>
      <w:r w:rsidR="00F345AF" w:rsidRPr="00372A4A">
        <w:t xml:space="preserve"> </w:t>
      </w:r>
      <w:r w:rsidR="00F345AF">
        <w:t>mejorar el control del tumor a largo plazo, así como limitar los eventos adversos metabólicos</w:t>
      </w:r>
      <w:sdt>
        <w:sdtPr>
          <w:id w:val="-115300080"/>
          <w:citation/>
        </w:sdtPr>
        <w:sdtContent>
          <w:r w:rsidR="00077097">
            <w:fldChar w:fldCharType="begin"/>
          </w:r>
          <w:r w:rsidR="00077097">
            <w:instrText xml:space="preserve"> CITATION Ben16 \l 11274 </w:instrText>
          </w:r>
          <w:r w:rsidR="00077097">
            <w:fldChar w:fldCharType="separate"/>
          </w:r>
          <w:r w:rsidR="006B2AEF">
            <w:rPr>
              <w:noProof/>
            </w:rPr>
            <w:t xml:space="preserve"> (52)</w:t>
          </w:r>
          <w:r w:rsidR="00077097">
            <w:fldChar w:fldCharType="end"/>
          </w:r>
        </w:sdtContent>
      </w:sdt>
      <w:r w:rsidR="0076764F">
        <w:t xml:space="preserve"> y el riesgo de infección</w:t>
      </w:r>
      <w:r w:rsidR="0076764F" w:rsidRPr="0033219C">
        <w:t>. Por ello, al</w:t>
      </w:r>
      <w:r w:rsidR="0076764F" w:rsidRPr="00AA4369">
        <w:t xml:space="preserve">gunos autores proponen un cambio en el paradigma del tratamiento de </w:t>
      </w:r>
      <w:r w:rsidR="0076764F">
        <w:t>los irAE reumatológicos</w:t>
      </w:r>
      <w:r w:rsidR="0076764F" w:rsidRPr="00AA4369">
        <w:t xml:space="preserve">, pasando del modelo </w:t>
      </w:r>
      <w:r w:rsidR="0076764F" w:rsidRPr="0033219C">
        <w:t xml:space="preserve">convencional </w:t>
      </w:r>
      <w:r w:rsidR="0076764F">
        <w:t xml:space="preserve">donde los corticoides forman parte de la base de la pirámide, que progresa hacia </w:t>
      </w:r>
      <w:r w:rsidR="0076764F" w:rsidRPr="00AD1C91">
        <w:rPr>
          <w:i/>
          <w:iCs/>
        </w:rPr>
        <w:t>DMARD</w:t>
      </w:r>
      <w:r w:rsidR="0076764F">
        <w:t xml:space="preserve">s clásicos y luego </w:t>
      </w:r>
      <w:r w:rsidR="0076764F" w:rsidRPr="00AD1C91">
        <w:rPr>
          <w:i/>
          <w:iCs/>
        </w:rPr>
        <w:t>DMAR</w:t>
      </w:r>
      <w:r w:rsidR="0076764F">
        <w:rPr>
          <w:i/>
          <w:iCs/>
        </w:rPr>
        <w:t>Ds</w:t>
      </w:r>
      <w:r w:rsidR="0076764F">
        <w:t xml:space="preserve"> target/biológicos en aquellos sin respuesta, hacia una pirámide invertida</w:t>
      </w:r>
      <w:r w:rsidR="0076764F" w:rsidRPr="00AA4369">
        <w:t xml:space="preserve">, donde se priorice el uso de tratamientos target anticitoquina o de inhibición de la señalización intracelular, y </w:t>
      </w:r>
      <w:r w:rsidR="0076764F">
        <w:t>reducir</w:t>
      </w:r>
      <w:r w:rsidR="0076764F" w:rsidRPr="00AA4369">
        <w:t xml:space="preserve"> el uso de corticoides</w:t>
      </w:r>
      <w:sdt>
        <w:sdtPr>
          <w:id w:val="1113172620"/>
          <w:citation/>
        </w:sdtPr>
        <w:sdtContent>
          <w:r w:rsidR="0076764F">
            <w:fldChar w:fldCharType="begin"/>
          </w:r>
          <w:r w:rsidR="005F3498">
            <w:instrText xml:space="preserve">CITATION Cha \l 11274 </w:instrText>
          </w:r>
          <w:r w:rsidR="0076764F">
            <w:fldChar w:fldCharType="separate"/>
          </w:r>
          <w:r w:rsidR="006B2AEF">
            <w:rPr>
              <w:noProof/>
            </w:rPr>
            <w:t xml:space="preserve"> (6)</w:t>
          </w:r>
          <w:r w:rsidR="0076764F">
            <w:fldChar w:fldCharType="end"/>
          </w:r>
        </w:sdtContent>
      </w:sdt>
      <w:r w:rsidR="0076764F">
        <w:t>.</w:t>
      </w:r>
    </w:p>
    <w:p w14:paraId="0966106B" w14:textId="5AA67463" w:rsidR="00F66849" w:rsidRDefault="0076764F" w:rsidP="00F66849">
      <w:pPr>
        <w:pStyle w:val="Prrafodelista"/>
        <w:numPr>
          <w:ilvl w:val="0"/>
          <w:numId w:val="2"/>
        </w:numPr>
        <w:jc w:val="both"/>
      </w:pPr>
      <w:r w:rsidRPr="0033219C">
        <w:t>L</w:t>
      </w:r>
      <w:r>
        <w:t>a</w:t>
      </w:r>
      <w:r w:rsidRPr="00F52495">
        <w:t xml:space="preserve"> aparición de un </w:t>
      </w:r>
      <w:r w:rsidRPr="00B57D0B">
        <w:rPr>
          <w:i/>
          <w:iCs/>
        </w:rPr>
        <w:t>irAE</w:t>
      </w:r>
      <w:r w:rsidRPr="00F52495">
        <w:t xml:space="preserve"> llevó a la suspensión definitiva del IPCI en el 38% de los pacientes y transitoriamente en el 11%</w:t>
      </w:r>
      <w:r w:rsidRPr="0033219C">
        <w:t>, según una revisión sistemática</w:t>
      </w:r>
      <w:sdt>
        <w:sdtPr>
          <w:id w:val="-104205548"/>
          <w:citation/>
        </w:sdtPr>
        <w:sdtContent>
          <w:r>
            <w:fldChar w:fldCharType="begin"/>
          </w:r>
          <w:r>
            <w:instrText xml:space="preserve"> CITATION Cap19 \l 11274 </w:instrText>
          </w:r>
          <w:r>
            <w:fldChar w:fldCharType="separate"/>
          </w:r>
          <w:r w:rsidR="006B2AEF">
            <w:rPr>
              <w:noProof/>
            </w:rPr>
            <w:t xml:space="preserve"> (27)</w:t>
          </w:r>
          <w:r>
            <w:fldChar w:fldCharType="end"/>
          </w:r>
        </w:sdtContent>
      </w:sdt>
      <w:r>
        <w:t xml:space="preserve">. </w:t>
      </w:r>
      <w:r w:rsidRPr="00F52495">
        <w:t>Según las Guías de Práctica Clínica de la Sociedad para Inmunoterapia en Cáncer (</w:t>
      </w:r>
      <w:r w:rsidRPr="00B57D0B">
        <w:rPr>
          <w:i/>
          <w:iCs/>
        </w:rPr>
        <w:t>SICT, por sus siglas en inglés</w:t>
      </w:r>
      <w:r w:rsidRPr="00F52495">
        <w:t xml:space="preserve">), los pacientes que experimenten </w:t>
      </w:r>
      <w:r w:rsidRPr="00B57D0B">
        <w:rPr>
          <w:i/>
          <w:iCs/>
        </w:rPr>
        <w:t>irAE</w:t>
      </w:r>
      <w:r w:rsidRPr="00F52495">
        <w:t xml:space="preserve"> grado 2, pueden ser re-expuestos a la droga si los signos y síntomas resolvieron o están controlados con menos de 10 mg/día de prednisona o equivalentes. La decisión de re-exponer a los pacientes que desarrollaron </w:t>
      </w:r>
      <w:r w:rsidRPr="00B57D0B">
        <w:rPr>
          <w:i/>
          <w:iCs/>
        </w:rPr>
        <w:t>irAE</w:t>
      </w:r>
      <w:r w:rsidRPr="00F52495">
        <w:t xml:space="preserve"> grado 3 o 4 debe ser individualizada según los riesgos y beneficios potenciales de la terapia. Los pacientes con miositis que experimentaron miocarditis deben discontinuar la terapia en forma permanente</w:t>
      </w:r>
      <w:sdt>
        <w:sdtPr>
          <w:id w:val="653726457"/>
          <w:citation/>
        </w:sdtPr>
        <w:sdtContent>
          <w:r>
            <w:fldChar w:fldCharType="begin"/>
          </w:r>
          <w:r>
            <w:instrText xml:space="preserve"> CITATION Bra21 \l 11274 </w:instrText>
          </w:r>
          <w:r>
            <w:fldChar w:fldCharType="separate"/>
          </w:r>
          <w:r w:rsidR="006B2AEF">
            <w:rPr>
              <w:noProof/>
            </w:rPr>
            <w:t xml:space="preserve"> (53)</w:t>
          </w:r>
          <w:r>
            <w:fldChar w:fldCharType="end"/>
          </w:r>
        </w:sdtContent>
      </w:sdt>
      <w:r w:rsidR="0059646A">
        <w:t>.</w:t>
      </w:r>
    </w:p>
    <w:p w14:paraId="35C61014" w14:textId="77777777" w:rsidR="00F66849" w:rsidRDefault="00F66849" w:rsidP="00F66849">
      <w:pPr>
        <w:pStyle w:val="Prrafodelista"/>
        <w:ind w:left="360"/>
        <w:jc w:val="both"/>
      </w:pPr>
    </w:p>
    <w:p w14:paraId="7774F4A3" w14:textId="6C5172B4" w:rsidR="00F66849" w:rsidRPr="00F66849" w:rsidRDefault="0059646A" w:rsidP="00F66849">
      <w:pPr>
        <w:pStyle w:val="Prrafodelista"/>
        <w:ind w:left="360"/>
        <w:jc w:val="both"/>
      </w:pPr>
      <w:r>
        <w:t>Las redes inmunitarias son complejas y diversos anticuerpos monoclonales, inmunosupresores e inhibidores de la señalización inmunitaria pueden tener efectos variados sobre la eficiencia de la IPCI</w:t>
      </w:r>
      <w:sdt>
        <w:sdtPr>
          <w:id w:val="-1391108700"/>
          <w:citation/>
        </w:sdtPr>
        <w:sdtContent>
          <w:r w:rsidR="007C54BA">
            <w:fldChar w:fldCharType="begin"/>
          </w:r>
          <w:r w:rsidR="007C54BA">
            <w:instrText xml:space="preserve"> CITATION Bra21 \l 11274 </w:instrText>
          </w:r>
          <w:r w:rsidR="007C54BA">
            <w:fldChar w:fldCharType="separate"/>
          </w:r>
          <w:r w:rsidR="006B2AEF">
            <w:rPr>
              <w:noProof/>
            </w:rPr>
            <w:t xml:space="preserve"> (53)</w:t>
          </w:r>
          <w:r w:rsidR="007C54BA">
            <w:fldChar w:fldCharType="end"/>
          </w:r>
        </w:sdtContent>
      </w:sdt>
      <w:sdt>
        <w:sdtPr>
          <w:id w:val="1699744870"/>
          <w:citation/>
        </w:sdtPr>
        <w:sdtContent>
          <w:r w:rsidR="00F66849">
            <w:fldChar w:fldCharType="begin"/>
          </w:r>
          <w:r w:rsidR="00CD4049">
            <w:instrText xml:space="preserve">CITATION Capol \l 11274 </w:instrText>
          </w:r>
          <w:r w:rsidR="00F66849">
            <w:fldChar w:fldCharType="separate"/>
          </w:r>
          <w:r w:rsidR="006B2AEF">
            <w:rPr>
              <w:noProof/>
            </w:rPr>
            <w:t xml:space="preserve"> (54)</w:t>
          </w:r>
          <w:r w:rsidR="00F66849">
            <w:fldChar w:fldCharType="end"/>
          </w:r>
        </w:sdtContent>
      </w:sdt>
      <w:r w:rsidR="00F66849">
        <w:t xml:space="preserve">. Por ello, cuando se inicie </w:t>
      </w:r>
      <w:r w:rsidR="00F66849" w:rsidRPr="00AA4369">
        <w:t xml:space="preserve">tratamiento </w:t>
      </w:r>
      <w:r w:rsidR="00F66849">
        <w:t>inmunosupresor</w:t>
      </w:r>
      <w:r w:rsidR="00F66849" w:rsidRPr="00AA4369">
        <w:t xml:space="preserve"> </w:t>
      </w:r>
      <w:r w:rsidR="00F66849">
        <w:t xml:space="preserve">por un </w:t>
      </w:r>
      <w:r w:rsidR="00F66849" w:rsidRPr="00AA4369">
        <w:t>irA</w:t>
      </w:r>
      <w:r w:rsidR="00F66849">
        <w:t>E</w:t>
      </w:r>
      <w:r w:rsidR="00F66849" w:rsidRPr="00AA4369">
        <w:t xml:space="preserve">, </w:t>
      </w:r>
      <w:r w:rsidR="00F66849">
        <w:t>se debe insistir en el</w:t>
      </w:r>
      <w:r w:rsidR="00F66849" w:rsidRPr="00AA4369">
        <w:t xml:space="preserve"> uso de la menor dosis posible que ofrezca efecto terapéutico.</w:t>
      </w:r>
    </w:p>
    <w:p w14:paraId="7EB0C141" w14:textId="44D295EE" w:rsidR="0059646A" w:rsidRDefault="0059646A" w:rsidP="0059646A">
      <w:pPr>
        <w:pStyle w:val="Prrafodelista"/>
        <w:ind w:left="360"/>
        <w:jc w:val="both"/>
      </w:pPr>
    </w:p>
    <w:p w14:paraId="5E1530B5" w14:textId="6572736E" w:rsidR="003010C3" w:rsidRPr="00B57D0B" w:rsidRDefault="00432B03" w:rsidP="003010C3">
      <w:pPr>
        <w:jc w:val="both"/>
        <w:rPr>
          <w:b/>
          <w:bCs/>
        </w:rPr>
      </w:pPr>
      <w:r>
        <w:rPr>
          <w:b/>
          <w:bCs/>
        </w:rPr>
        <w:t xml:space="preserve">       </w:t>
      </w:r>
      <w:r w:rsidR="003010C3" w:rsidRPr="00B57D0B">
        <w:rPr>
          <w:b/>
          <w:bCs/>
        </w:rPr>
        <w:t>Uso de inmunoterapia para el cáncer en pacientes con enfermedades autoinmunes previas</w:t>
      </w:r>
    </w:p>
    <w:p w14:paraId="5DCEB57C" w14:textId="28677D98" w:rsidR="003010C3" w:rsidRDefault="003010C3" w:rsidP="003010C3">
      <w:pPr>
        <w:pStyle w:val="Prrafodelista"/>
        <w:ind w:left="360"/>
        <w:jc w:val="both"/>
      </w:pPr>
      <w:r w:rsidRPr="0033219C">
        <w:t>L</w:t>
      </w:r>
      <w:r w:rsidRPr="00372A4A">
        <w:t xml:space="preserve">os </w:t>
      </w:r>
      <w:r w:rsidRPr="00AA4369">
        <w:t xml:space="preserve">pacientes </w:t>
      </w:r>
      <w:r w:rsidRPr="00372A4A">
        <w:t>con enferm</w:t>
      </w:r>
      <w:r>
        <w:t>e</w:t>
      </w:r>
      <w:r w:rsidRPr="00372A4A">
        <w:t xml:space="preserve">dades autoinmunes </w:t>
      </w:r>
      <w:r>
        <w:t xml:space="preserve">fueron excluidos de los ensayos clínicos </w:t>
      </w:r>
      <w:r w:rsidRPr="0033219C">
        <w:t>con</w:t>
      </w:r>
      <w:r w:rsidRPr="00372A4A">
        <w:t xml:space="preserve"> inmunoterapia para el cáncer</w:t>
      </w:r>
      <w:sdt>
        <w:sdtPr>
          <w:id w:val="1355692007"/>
          <w:citation/>
        </w:sdtPr>
        <w:sdtContent>
          <w:r w:rsidR="00432B03">
            <w:fldChar w:fldCharType="begin"/>
          </w:r>
          <w:r w:rsidR="00432B03">
            <w:instrText xml:space="preserve"> CITATION Jam20 \l 11274 </w:instrText>
          </w:r>
          <w:r w:rsidR="00432B03">
            <w:fldChar w:fldCharType="separate"/>
          </w:r>
          <w:r w:rsidR="006B2AEF">
            <w:rPr>
              <w:noProof/>
            </w:rPr>
            <w:t xml:space="preserve"> (7)</w:t>
          </w:r>
          <w:r w:rsidR="00432B03">
            <w:fldChar w:fldCharType="end"/>
          </w:r>
        </w:sdtContent>
      </w:sdt>
      <w:sdt>
        <w:sdtPr>
          <w:id w:val="-1604876474"/>
          <w:citation/>
        </w:sdtPr>
        <w:sdtContent>
          <w:r w:rsidR="00432B03">
            <w:fldChar w:fldCharType="begin"/>
          </w:r>
          <w:r w:rsidR="00432B03">
            <w:instrText xml:space="preserve"> CITATION Cal181 \l 11274 </w:instrText>
          </w:r>
          <w:r w:rsidR="00432B03">
            <w:fldChar w:fldCharType="separate"/>
          </w:r>
          <w:r w:rsidR="006B2AEF">
            <w:rPr>
              <w:noProof/>
            </w:rPr>
            <w:t xml:space="preserve"> (14)</w:t>
          </w:r>
          <w:r w:rsidR="00432B03">
            <w:fldChar w:fldCharType="end"/>
          </w:r>
        </w:sdtContent>
      </w:sdt>
      <w:r w:rsidR="00432B03">
        <w:t xml:space="preserve">; </w:t>
      </w:r>
      <w:r w:rsidR="00432B03" w:rsidRPr="00F52495">
        <w:t>sin embargo, y</w:t>
      </w:r>
      <w:r w:rsidR="00432B03" w:rsidRPr="00372A4A">
        <w:t>a e</w:t>
      </w:r>
      <w:r w:rsidR="00432B03">
        <w:t>xisten series de caso</w:t>
      </w:r>
      <w:r w:rsidR="00432B03" w:rsidRPr="00372A4A">
        <w:t>s</w:t>
      </w:r>
      <w:r w:rsidR="00432B03">
        <w:t xml:space="preserve"> </w:t>
      </w:r>
      <w:r w:rsidR="00432B03" w:rsidRPr="00AA4369">
        <w:t>que a</w:t>
      </w:r>
      <w:r w:rsidR="00432B03" w:rsidRPr="00372A4A">
        <w:t>va</w:t>
      </w:r>
      <w:r w:rsidR="00432B03">
        <w:t>lan e</w:t>
      </w:r>
      <w:r w:rsidR="00432B03" w:rsidRPr="00AA4369">
        <w:t>l uso de inmunoterapia en pacientes con enfermedades reumatológicas preexistentes.</w:t>
      </w:r>
    </w:p>
    <w:p w14:paraId="5615D2DE" w14:textId="4285F151" w:rsidR="00432B03" w:rsidRDefault="00432B03" w:rsidP="003010C3">
      <w:pPr>
        <w:pStyle w:val="Prrafodelista"/>
        <w:ind w:left="360"/>
        <w:jc w:val="both"/>
      </w:pPr>
      <w:r w:rsidRPr="00AA4369">
        <w:t>En una revisión sistemática que incluyó 123 pacientes con enfermedades autoinmunes preexistentes, el 41% tuvo exacerbación de su enfermedad de base,</w:t>
      </w:r>
      <w:r>
        <w:t xml:space="preserve"> el</w:t>
      </w:r>
      <w:r w:rsidRPr="00AA4369">
        <w:t xml:space="preserve"> 25% tuvo </w:t>
      </w:r>
      <w:r w:rsidRPr="00B57D0B">
        <w:rPr>
          <w:i/>
          <w:iCs/>
        </w:rPr>
        <w:t>irAE</w:t>
      </w:r>
      <w:r w:rsidRPr="00AA4369">
        <w:t xml:space="preserve"> (siendo la colitis y la hipofisitis los más frecuentes) y 9% presentaron amb</w:t>
      </w:r>
      <w:r>
        <w:t>a</w:t>
      </w:r>
      <w:r w:rsidRPr="00AA4369">
        <w:t>s</w:t>
      </w:r>
      <w:r>
        <w:t xml:space="preserve"> complicaciones</w:t>
      </w:r>
      <w:sdt>
        <w:sdtPr>
          <w:id w:val="-1756968392"/>
          <w:citation/>
        </w:sdtPr>
        <w:sdtContent>
          <w:r>
            <w:fldChar w:fldCharType="begin"/>
          </w:r>
          <w:r w:rsidR="00A54A1E">
            <w:instrText xml:space="preserve">CITATION Abd19 \l 11274 </w:instrText>
          </w:r>
          <w:r>
            <w:fldChar w:fldCharType="separate"/>
          </w:r>
          <w:r w:rsidR="006B2AEF">
            <w:rPr>
              <w:noProof/>
            </w:rPr>
            <w:t xml:space="preserve"> (41)</w:t>
          </w:r>
          <w:r>
            <w:fldChar w:fldCharType="end"/>
          </w:r>
        </w:sdtContent>
      </w:sdt>
      <w:r>
        <w:t xml:space="preserve">. </w:t>
      </w:r>
      <w:r w:rsidRPr="00AA4369">
        <w:t xml:space="preserve">No se observó una diferencia significativa de </w:t>
      </w:r>
      <w:r w:rsidRPr="004B2408">
        <w:rPr>
          <w:i/>
          <w:iCs/>
        </w:rPr>
        <w:t xml:space="preserve">irAE </w:t>
      </w:r>
      <w:r>
        <w:t>entre quienes tenían enfermedad autoinmune activa o inactiva. Los pacientes que estaban recibiendo tratamiento inmunosupresor previo a la inmunoterapia tuvieron menos</w:t>
      </w:r>
      <w:r w:rsidRPr="00372A4A">
        <w:t xml:space="preserve"> </w:t>
      </w:r>
      <w:r w:rsidRPr="004B2408">
        <w:rPr>
          <w:i/>
          <w:iCs/>
        </w:rPr>
        <w:t>irAE</w:t>
      </w:r>
      <w:r>
        <w:t xml:space="preserve"> (59%) que aquellos sin tratamiento (83%). El 62% de los pacientes requirieron corticoides a altas dosis para el tratamiento y 16% requirieron </w:t>
      </w:r>
      <w:r w:rsidRPr="00DA7050">
        <w:rPr>
          <w:i/>
          <w:iCs/>
        </w:rPr>
        <w:t>DMARDs</w:t>
      </w:r>
      <w:r>
        <w:t xml:space="preserve"> u otros inmunosupresores. Los </w:t>
      </w:r>
      <w:r w:rsidRPr="004B2408">
        <w:rPr>
          <w:i/>
          <w:iCs/>
        </w:rPr>
        <w:t>irAE</w:t>
      </w:r>
      <w:r>
        <w:t xml:space="preserve"> mejoraron en el 90% de los pacientes</w:t>
      </w:r>
      <w:sdt>
        <w:sdtPr>
          <w:id w:val="-145901450"/>
          <w:citation/>
        </w:sdtPr>
        <w:sdtContent>
          <w:r>
            <w:fldChar w:fldCharType="begin"/>
          </w:r>
          <w:r>
            <w:instrText xml:space="preserve"> CITATION Dow06 \l 11274 </w:instrText>
          </w:r>
          <w:r>
            <w:fldChar w:fldCharType="separate"/>
          </w:r>
          <w:r w:rsidR="006B2AEF">
            <w:rPr>
              <w:noProof/>
            </w:rPr>
            <w:t xml:space="preserve"> (40)</w:t>
          </w:r>
          <w:r>
            <w:fldChar w:fldCharType="end"/>
          </w:r>
        </w:sdtContent>
      </w:sdt>
      <w:r>
        <w:t xml:space="preserve">. </w:t>
      </w:r>
      <w:r w:rsidRPr="00A659E2">
        <w:t>Cap</w:t>
      </w:r>
      <w:r>
        <w:t>p</w:t>
      </w:r>
      <w:r w:rsidRPr="00A659E2">
        <w:t>elli y col.</w:t>
      </w:r>
      <w:r w:rsidRPr="00304E7C">
        <w:t xml:space="preserve"> han comunicado que hasta un 40-50% de pacientes con enfermedades autoinmunes que reciben IPCI pueden desarrollar exacerbación de su enfermedad de base, principalmente AR y artritis psoriá</w:t>
      </w:r>
      <w:r>
        <w:t>s</w:t>
      </w:r>
      <w:r w:rsidRPr="00304E7C">
        <w:t>ica; no hay datos confiables en vasculitis, esclerodermia y LES</w:t>
      </w:r>
      <w:sdt>
        <w:sdtPr>
          <w:id w:val="1720402593"/>
          <w:citation/>
        </w:sdtPr>
        <w:sdtContent>
          <w:r>
            <w:fldChar w:fldCharType="begin"/>
          </w:r>
          <w:r w:rsidR="00CD4049">
            <w:instrText xml:space="preserve">CITATION Capol \l 11274 </w:instrText>
          </w:r>
          <w:r>
            <w:fldChar w:fldCharType="separate"/>
          </w:r>
          <w:r w:rsidR="006B2AEF">
            <w:rPr>
              <w:noProof/>
            </w:rPr>
            <w:t xml:space="preserve"> (54)</w:t>
          </w:r>
          <w:r>
            <w:fldChar w:fldCharType="end"/>
          </w:r>
        </w:sdtContent>
      </w:sdt>
      <w:r>
        <w:t>.</w:t>
      </w:r>
    </w:p>
    <w:p w14:paraId="281B974C" w14:textId="26EF0CAD" w:rsidR="00807074" w:rsidRDefault="00807074" w:rsidP="003010C3">
      <w:pPr>
        <w:pStyle w:val="Prrafodelista"/>
        <w:ind w:left="360"/>
        <w:jc w:val="both"/>
      </w:pPr>
      <w:r w:rsidRPr="00AA4369">
        <w:t>Se puede concluir que el uso de I</w:t>
      </w:r>
      <w:r>
        <w:t>P</w:t>
      </w:r>
      <w:r w:rsidRPr="00AA4369">
        <w:t xml:space="preserve">CI en pacientes con </w:t>
      </w:r>
      <w:r>
        <w:t>enfermedades</w:t>
      </w:r>
      <w:r w:rsidRPr="00AA4369">
        <w:t xml:space="preserve"> autoinmunes e inflamatorias previas se basa en el equilibrio entre el riesgo y el beneficio para cada </w:t>
      </w:r>
      <w:r w:rsidRPr="00AA4369">
        <w:lastRenderedPageBreak/>
        <w:t xml:space="preserve">individuo. Es probable, pero no definitivo, que el tratamiento provoque una exacerbación de la afección previa, y se recomienda la colaboración </w:t>
      </w:r>
      <w:r w:rsidRPr="00372A4A">
        <w:t xml:space="preserve">de </w:t>
      </w:r>
      <w:r>
        <w:t xml:space="preserve">un reumatólogo </w:t>
      </w:r>
      <w:r w:rsidRPr="00372A4A">
        <w:t>a</w:t>
      </w:r>
      <w:r>
        <w:t>l inicio</w:t>
      </w:r>
      <w:r w:rsidRPr="00372A4A">
        <w:t xml:space="preserve"> del tratamiento</w:t>
      </w:r>
      <w:sdt>
        <w:sdtPr>
          <w:id w:val="1017349950"/>
          <w:citation/>
        </w:sdtPr>
        <w:sdtContent>
          <w:r>
            <w:fldChar w:fldCharType="begin"/>
          </w:r>
          <w:r>
            <w:instrText xml:space="preserve"> CITATION Ste19 \l 11274 </w:instrText>
          </w:r>
          <w:r>
            <w:fldChar w:fldCharType="separate"/>
          </w:r>
          <w:r w:rsidR="006B2AEF">
            <w:rPr>
              <w:noProof/>
            </w:rPr>
            <w:t xml:space="preserve"> (55)</w:t>
          </w:r>
          <w:r>
            <w:fldChar w:fldCharType="end"/>
          </w:r>
        </w:sdtContent>
      </w:sdt>
      <w:r>
        <w:t>.</w:t>
      </w:r>
    </w:p>
    <w:p w14:paraId="0414E187" w14:textId="51035C05" w:rsidR="00807074" w:rsidRPr="00AA4369" w:rsidRDefault="00807074" w:rsidP="00807074">
      <w:pPr>
        <w:jc w:val="both"/>
        <w:rPr>
          <w:b/>
          <w:bCs/>
        </w:rPr>
      </w:pPr>
      <w:r>
        <w:rPr>
          <w:b/>
          <w:bCs/>
        </w:rPr>
        <w:t xml:space="preserve"> </w:t>
      </w:r>
      <w:r w:rsidRPr="00AA4369">
        <w:rPr>
          <w:b/>
          <w:bCs/>
        </w:rPr>
        <w:t>CONCLUSION:</w:t>
      </w:r>
    </w:p>
    <w:p w14:paraId="301CAF44" w14:textId="08EE067C" w:rsidR="00807074" w:rsidRPr="00AA4369" w:rsidRDefault="00807074" w:rsidP="00807074">
      <w:pPr>
        <w:jc w:val="both"/>
      </w:pPr>
      <w:r w:rsidRPr="00AA4369">
        <w:t>Es innegable que la terapia con I</w:t>
      </w:r>
      <w:r>
        <w:t>P</w:t>
      </w:r>
      <w:r w:rsidRPr="00AA4369">
        <w:t>CI ha logrado</w:t>
      </w:r>
      <w:r w:rsidRPr="00372A4A">
        <w:t xml:space="preserve"> instalarse</w:t>
      </w:r>
      <w:r>
        <w:t xml:space="preserve"> como parte del tratamiento del      cáncer</w:t>
      </w:r>
      <w:r w:rsidRPr="00AA4369">
        <w:t xml:space="preserve">, </w:t>
      </w:r>
      <w:r>
        <w:t xml:space="preserve">generando </w:t>
      </w:r>
      <w:r w:rsidRPr="00AA4369">
        <w:t>un perfil de toxicidades que nos obliga al trabajo interdisciplinario</w:t>
      </w:r>
      <w:r w:rsidRPr="00372A4A">
        <w:t>.</w:t>
      </w:r>
    </w:p>
    <w:p w14:paraId="577C9885" w14:textId="15AD7FD6" w:rsidR="00807074" w:rsidRPr="00AA4369" w:rsidRDefault="00807074" w:rsidP="00807074">
      <w:pPr>
        <w:jc w:val="both"/>
      </w:pPr>
      <w:r>
        <w:t>E</w:t>
      </w:r>
      <w:r w:rsidRPr="00AA4369">
        <w:t xml:space="preserve">l espectro clínico de las toxicidades reumatológicas es múltiple y no tan </w:t>
      </w:r>
      <w:r w:rsidRPr="00372A4A">
        <w:t>rara.</w:t>
      </w:r>
      <w:r w:rsidRPr="00AA4369">
        <w:t xml:space="preserve"> Ocurren más frecuente</w:t>
      </w:r>
      <w:r>
        <w:t>mente</w:t>
      </w:r>
      <w:r w:rsidRPr="00AA4369">
        <w:t xml:space="preserve"> con terapia anti PD1. Las artralgias suelen ser el síntoma de presentación, y la poliartritis simétrica y la polimialgia reumática son los síntomas inflamatorios más frecuentes. </w:t>
      </w:r>
      <w:r>
        <w:t>L</w:t>
      </w:r>
      <w:r w:rsidRPr="00AA4369">
        <w:t>a severidad que conlleva la miositis inflamatoria la coloca en un lugar de</w:t>
      </w:r>
      <w:r>
        <w:t xml:space="preserve"> alarma extrema.</w:t>
      </w:r>
      <w:r w:rsidRPr="00AA4369">
        <w:t xml:space="preserve"> </w:t>
      </w:r>
      <w:r>
        <w:t>Debemos t</w:t>
      </w:r>
      <w:r w:rsidRPr="00AA4369">
        <w:t xml:space="preserve">ener en cuenta que la presentación clínica puede ser atípica, </w:t>
      </w:r>
      <w:r w:rsidRPr="00E960DA">
        <w:t>los autoanticuerpos suelen ser negativos, y la prevalencia en hombres y mujeres es similar.</w:t>
      </w:r>
      <w:r>
        <w:t xml:space="preserve"> H</w:t>
      </w:r>
      <w:r w:rsidRPr="00AA4369">
        <w:t>asta el momento no hay contraindicación en el inicio de terapia inmunosupresora para su manejo.</w:t>
      </w:r>
    </w:p>
    <w:p w14:paraId="61F417D5" w14:textId="39C8E023" w:rsidR="00807074" w:rsidRDefault="00807074" w:rsidP="00807074">
      <w:pPr>
        <w:jc w:val="both"/>
      </w:pPr>
      <w:r w:rsidRPr="00AA4369">
        <w:t xml:space="preserve">La demora en el diagnóstico </w:t>
      </w:r>
      <w:r>
        <w:t xml:space="preserve">de un </w:t>
      </w:r>
      <w:r w:rsidRPr="00DA7050">
        <w:rPr>
          <w:i/>
          <w:iCs/>
        </w:rPr>
        <w:t>irAE</w:t>
      </w:r>
      <w:r>
        <w:t xml:space="preserve"> reumatológico </w:t>
      </w:r>
      <w:r w:rsidRPr="00AA4369">
        <w:t>condiciona el pronóstico de estos pacientes</w:t>
      </w:r>
      <w:r>
        <w:t xml:space="preserve">; </w:t>
      </w:r>
      <w:r w:rsidRPr="00AA4369">
        <w:t>los síntomas reumatológicos pueden persistir a</w:t>
      </w:r>
      <w:r>
        <w:t>ú</w:t>
      </w:r>
      <w:r w:rsidRPr="00AA4369">
        <w:t>n después de suspender el tratamiento y los po</w:t>
      </w:r>
      <w:r>
        <w:t xml:space="preserve">tenciales </w:t>
      </w:r>
      <w:r w:rsidRPr="00AA4369">
        <w:t>daños pueden generar una limitación</w:t>
      </w:r>
      <w:r>
        <w:t xml:space="preserve"> permanente</w:t>
      </w:r>
      <w:r w:rsidRPr="00AA4369">
        <w:t xml:space="preserve"> de la funcionalidad.</w:t>
      </w:r>
      <w:r w:rsidRPr="0033219C">
        <w:t xml:space="preserve"> La Tabla 1 resume la relación entre el tumor, el tipo de fármaco y el </w:t>
      </w:r>
      <w:r w:rsidRPr="004B2408">
        <w:rPr>
          <w:i/>
          <w:iCs/>
        </w:rPr>
        <w:t>irAE</w:t>
      </w:r>
      <w:r w:rsidRPr="0033219C">
        <w:t xml:space="preserve"> asociado.</w:t>
      </w:r>
    </w:p>
    <w:p w14:paraId="6B263F39" w14:textId="77777777" w:rsidR="00B626FB" w:rsidRDefault="00B626FB" w:rsidP="00B626FB">
      <w:pPr>
        <w:ind w:firstLine="708"/>
        <w:jc w:val="both"/>
      </w:pPr>
    </w:p>
    <w:p w14:paraId="35545E2D" w14:textId="77777777" w:rsidR="00B626FB" w:rsidRPr="00DA7050" w:rsidRDefault="00B626FB" w:rsidP="00B626FB">
      <w:pPr>
        <w:ind w:firstLine="708"/>
        <w:jc w:val="both"/>
      </w:pPr>
      <w:r w:rsidRPr="00DA7050">
        <w:t xml:space="preserve">Tabla 1. Resumen de los </w:t>
      </w:r>
      <w:r>
        <w:t>IPCI,</w:t>
      </w:r>
      <w:r w:rsidRPr="00DA7050">
        <w:t xml:space="preserve"> mecanismo de acción, indicaciones </w:t>
      </w:r>
      <w:r>
        <w:t xml:space="preserve">e </w:t>
      </w:r>
      <w:r w:rsidRPr="0095233F">
        <w:rPr>
          <w:i/>
          <w:iCs/>
        </w:rPr>
        <w:t>irAE</w:t>
      </w:r>
      <w:r w:rsidRPr="00DA7050">
        <w:t xml:space="preserve"> reumatológicos.</w:t>
      </w:r>
    </w:p>
    <w:tbl>
      <w:tblPr>
        <w:tblStyle w:val="Tablaconcuadrcula"/>
        <w:tblW w:w="8668" w:type="dxa"/>
        <w:tblLook w:val="04A0" w:firstRow="1" w:lastRow="0" w:firstColumn="1" w:lastColumn="0" w:noHBand="0" w:noVBand="1"/>
      </w:tblPr>
      <w:tblGrid>
        <w:gridCol w:w="1579"/>
        <w:gridCol w:w="1624"/>
        <w:gridCol w:w="3371"/>
        <w:gridCol w:w="2094"/>
      </w:tblGrid>
      <w:tr w:rsidR="00B626FB" w:rsidRPr="001C1617" w14:paraId="3F1202E1" w14:textId="77777777" w:rsidTr="00AF75D4">
        <w:trPr>
          <w:trHeight w:val="450"/>
        </w:trPr>
        <w:tc>
          <w:tcPr>
            <w:tcW w:w="1579" w:type="dxa"/>
            <w:noWrap/>
            <w:hideMark/>
          </w:tcPr>
          <w:p w14:paraId="00ADB08E" w14:textId="77777777" w:rsidR="00B626FB" w:rsidRPr="001C1617" w:rsidRDefault="00B626FB" w:rsidP="00AF75D4">
            <w:pPr>
              <w:jc w:val="center"/>
            </w:pPr>
            <w:r w:rsidRPr="001C1617">
              <w:t>MECANISMO DE ACCIÓN</w:t>
            </w:r>
          </w:p>
        </w:tc>
        <w:tc>
          <w:tcPr>
            <w:tcW w:w="1624" w:type="dxa"/>
            <w:noWrap/>
            <w:hideMark/>
          </w:tcPr>
          <w:p w14:paraId="225AE0A6" w14:textId="77777777" w:rsidR="00B626FB" w:rsidRPr="001C1617" w:rsidRDefault="00B626FB" w:rsidP="00AF75D4">
            <w:pPr>
              <w:jc w:val="center"/>
            </w:pPr>
            <w:r w:rsidRPr="001C1617">
              <w:t>FÁRMACO</w:t>
            </w:r>
          </w:p>
        </w:tc>
        <w:tc>
          <w:tcPr>
            <w:tcW w:w="3371" w:type="dxa"/>
            <w:noWrap/>
            <w:hideMark/>
          </w:tcPr>
          <w:p w14:paraId="13690877" w14:textId="77777777" w:rsidR="00B626FB" w:rsidRPr="001C1617" w:rsidRDefault="00B626FB" w:rsidP="00AF75D4">
            <w:pPr>
              <w:jc w:val="center"/>
            </w:pPr>
            <w:r w:rsidRPr="001C1617">
              <w:t>INDICACIONES</w:t>
            </w:r>
          </w:p>
        </w:tc>
        <w:tc>
          <w:tcPr>
            <w:tcW w:w="2094" w:type="dxa"/>
            <w:noWrap/>
            <w:hideMark/>
          </w:tcPr>
          <w:p w14:paraId="3F767923" w14:textId="77777777" w:rsidR="00B626FB" w:rsidRPr="001C1617" w:rsidRDefault="00B626FB" w:rsidP="00AF75D4">
            <w:pPr>
              <w:jc w:val="center"/>
            </w:pPr>
            <w:r w:rsidRPr="001C1617">
              <w:t>E</w:t>
            </w:r>
            <w:r>
              <w:t xml:space="preserve">fecto </w:t>
            </w:r>
            <w:r w:rsidRPr="001C1617">
              <w:t>A</w:t>
            </w:r>
            <w:r>
              <w:t>dverso</w:t>
            </w:r>
            <w:r w:rsidRPr="001C1617">
              <w:t xml:space="preserve"> REUMATOLÓGICO</w:t>
            </w:r>
          </w:p>
        </w:tc>
      </w:tr>
      <w:tr w:rsidR="00B626FB" w:rsidRPr="001C1617" w14:paraId="6F5DCF24" w14:textId="77777777" w:rsidTr="00AF75D4">
        <w:trPr>
          <w:trHeight w:val="915"/>
        </w:trPr>
        <w:tc>
          <w:tcPr>
            <w:tcW w:w="1579" w:type="dxa"/>
            <w:noWrap/>
            <w:hideMark/>
          </w:tcPr>
          <w:p w14:paraId="310534BA" w14:textId="77777777" w:rsidR="00B626FB" w:rsidRPr="00C54997" w:rsidRDefault="00B626FB" w:rsidP="00AF75D4">
            <w:pPr>
              <w:jc w:val="both"/>
              <w:rPr>
                <w:sz w:val="18"/>
                <w:szCs w:val="18"/>
              </w:rPr>
            </w:pPr>
            <w:r w:rsidRPr="00C54997">
              <w:rPr>
                <w:sz w:val="18"/>
                <w:szCs w:val="18"/>
              </w:rPr>
              <w:t>Anti CTLA4</w:t>
            </w:r>
          </w:p>
        </w:tc>
        <w:tc>
          <w:tcPr>
            <w:tcW w:w="1624" w:type="dxa"/>
            <w:noWrap/>
            <w:hideMark/>
          </w:tcPr>
          <w:p w14:paraId="2FC485E2" w14:textId="77777777" w:rsidR="00B626FB" w:rsidRPr="00C54997" w:rsidRDefault="00B626FB" w:rsidP="00AF75D4">
            <w:pPr>
              <w:jc w:val="both"/>
              <w:rPr>
                <w:sz w:val="18"/>
                <w:szCs w:val="18"/>
              </w:rPr>
            </w:pPr>
            <w:r w:rsidRPr="00C54997">
              <w:rPr>
                <w:sz w:val="18"/>
                <w:szCs w:val="18"/>
              </w:rPr>
              <w:t>Ipilimumab</w:t>
            </w:r>
          </w:p>
        </w:tc>
        <w:tc>
          <w:tcPr>
            <w:tcW w:w="3371" w:type="dxa"/>
            <w:hideMark/>
          </w:tcPr>
          <w:p w14:paraId="2150FF6D" w14:textId="77777777" w:rsidR="00B626FB" w:rsidRPr="00C54997" w:rsidRDefault="00B626FB" w:rsidP="00AF75D4">
            <w:pPr>
              <w:rPr>
                <w:sz w:val="18"/>
                <w:szCs w:val="18"/>
              </w:rPr>
            </w:pPr>
            <w:r w:rsidRPr="00C54997">
              <w:rPr>
                <w:sz w:val="18"/>
                <w:szCs w:val="18"/>
              </w:rPr>
              <w:t>-Melanoma cutáneo y metastásico</w:t>
            </w:r>
          </w:p>
          <w:p w14:paraId="3B63C7A6" w14:textId="77777777" w:rsidR="00B626FB" w:rsidRPr="00C54997" w:rsidRDefault="00B626FB" w:rsidP="00AF75D4">
            <w:pPr>
              <w:rPr>
                <w:sz w:val="18"/>
                <w:szCs w:val="18"/>
              </w:rPr>
            </w:pPr>
            <w:r w:rsidRPr="00C54997">
              <w:rPr>
                <w:sz w:val="18"/>
                <w:szCs w:val="18"/>
              </w:rPr>
              <w:t xml:space="preserve">-Carcinoma renal avanzado </w:t>
            </w:r>
            <w:r w:rsidRPr="00C54997">
              <w:rPr>
                <w:sz w:val="18"/>
                <w:szCs w:val="18"/>
              </w:rPr>
              <w:br/>
              <w:t>-Cáncer colorrectal metastásico</w:t>
            </w:r>
          </w:p>
        </w:tc>
        <w:tc>
          <w:tcPr>
            <w:tcW w:w="2094" w:type="dxa"/>
            <w:noWrap/>
            <w:hideMark/>
          </w:tcPr>
          <w:p w14:paraId="7DEEF6FB" w14:textId="3D5440F9" w:rsidR="00B626FB" w:rsidRPr="00C54997" w:rsidRDefault="00B626FB" w:rsidP="00AF75D4">
            <w:pPr>
              <w:rPr>
                <w:color w:val="000000"/>
                <w:sz w:val="18"/>
                <w:szCs w:val="18"/>
              </w:rPr>
            </w:pPr>
            <w:r w:rsidRPr="00C54997">
              <w:rPr>
                <w:sz w:val="18"/>
                <w:szCs w:val="18"/>
              </w:rPr>
              <w:t> Artritis</w:t>
            </w:r>
            <w:r>
              <w:rPr>
                <w:sz w:val="18"/>
                <w:szCs w:val="18"/>
              </w:rPr>
              <w:t xml:space="preserve"> no especificada</w:t>
            </w:r>
            <w:sdt>
              <w:sdtPr>
                <w:rPr>
                  <w:sz w:val="18"/>
                  <w:szCs w:val="18"/>
                </w:rPr>
                <w:id w:val="-1088771712"/>
                <w:citation/>
              </w:sdtPr>
              <w:sdtContent>
                <w:r w:rsidR="007F3B39">
                  <w:rPr>
                    <w:sz w:val="18"/>
                    <w:szCs w:val="18"/>
                  </w:rPr>
                  <w:fldChar w:fldCharType="begin"/>
                </w:r>
                <w:r w:rsidR="007F3B39">
                  <w:rPr>
                    <w:sz w:val="18"/>
                    <w:szCs w:val="18"/>
                  </w:rPr>
                  <w:instrText xml:space="preserve"> CITATION Riv17 \l 11274 </w:instrText>
                </w:r>
                <w:r w:rsidR="007F3B39">
                  <w:rPr>
                    <w:sz w:val="18"/>
                    <w:szCs w:val="18"/>
                  </w:rPr>
                  <w:fldChar w:fldCharType="separate"/>
                </w:r>
                <w:r w:rsidR="006B2AEF">
                  <w:rPr>
                    <w:noProof/>
                    <w:sz w:val="18"/>
                    <w:szCs w:val="18"/>
                  </w:rPr>
                  <w:t xml:space="preserve"> </w:t>
                </w:r>
                <w:r w:rsidR="006B2AEF" w:rsidRPr="006B2AEF">
                  <w:rPr>
                    <w:noProof/>
                    <w:sz w:val="18"/>
                    <w:szCs w:val="18"/>
                  </w:rPr>
                  <w:t>(11)</w:t>
                </w:r>
                <w:r w:rsidR="007F3B39">
                  <w:rPr>
                    <w:sz w:val="18"/>
                    <w:szCs w:val="18"/>
                  </w:rPr>
                  <w:fldChar w:fldCharType="end"/>
                </w:r>
              </w:sdtContent>
            </w:sdt>
            <w:sdt>
              <w:sdtPr>
                <w:rPr>
                  <w:sz w:val="18"/>
                  <w:szCs w:val="18"/>
                </w:rPr>
                <w:id w:val="146179008"/>
                <w:citation/>
              </w:sdtPr>
              <w:sdtContent>
                <w:r w:rsidR="008027A8">
                  <w:rPr>
                    <w:sz w:val="18"/>
                    <w:szCs w:val="18"/>
                  </w:rPr>
                  <w:fldChar w:fldCharType="begin"/>
                </w:r>
                <w:r w:rsidR="008027A8">
                  <w:rPr>
                    <w:sz w:val="18"/>
                    <w:szCs w:val="18"/>
                  </w:rPr>
                  <w:instrText xml:space="preserve"> CITATION Lei18 \l 11274 </w:instrText>
                </w:r>
                <w:r w:rsidR="008027A8">
                  <w:rPr>
                    <w:sz w:val="18"/>
                    <w:szCs w:val="18"/>
                  </w:rPr>
                  <w:fldChar w:fldCharType="separate"/>
                </w:r>
                <w:r w:rsidR="006B2AEF">
                  <w:rPr>
                    <w:noProof/>
                    <w:sz w:val="18"/>
                    <w:szCs w:val="18"/>
                  </w:rPr>
                  <w:t xml:space="preserve"> </w:t>
                </w:r>
                <w:r w:rsidR="006B2AEF" w:rsidRPr="006B2AEF">
                  <w:rPr>
                    <w:noProof/>
                    <w:sz w:val="18"/>
                    <w:szCs w:val="18"/>
                  </w:rPr>
                  <w:t>(16)</w:t>
                </w:r>
                <w:r w:rsidR="008027A8">
                  <w:rPr>
                    <w:sz w:val="18"/>
                    <w:szCs w:val="18"/>
                  </w:rPr>
                  <w:fldChar w:fldCharType="end"/>
                </w:r>
              </w:sdtContent>
            </w:sdt>
          </w:p>
          <w:p w14:paraId="5385E68E" w14:textId="11239648" w:rsidR="00B626FB" w:rsidRDefault="00B626FB" w:rsidP="00AF75D4">
            <w:pPr>
              <w:rPr>
                <w:color w:val="000000"/>
                <w:sz w:val="18"/>
                <w:szCs w:val="18"/>
              </w:rPr>
            </w:pPr>
            <w:r w:rsidRPr="00C54997">
              <w:rPr>
                <w:color w:val="000000"/>
                <w:sz w:val="18"/>
                <w:szCs w:val="18"/>
              </w:rPr>
              <w:t xml:space="preserve">Síndrome sicca </w:t>
            </w:r>
            <w:sdt>
              <w:sdtPr>
                <w:rPr>
                  <w:color w:val="000000"/>
                  <w:sz w:val="18"/>
                  <w:szCs w:val="18"/>
                </w:rPr>
                <w:id w:val="-375474855"/>
                <w:citation/>
              </w:sdtPr>
              <w:sdtContent>
                <w:r w:rsidR="008027A8">
                  <w:rPr>
                    <w:color w:val="000000"/>
                    <w:sz w:val="18"/>
                    <w:szCs w:val="18"/>
                  </w:rPr>
                  <w:fldChar w:fldCharType="begin"/>
                </w:r>
                <w:r w:rsidR="008027A8">
                  <w:rPr>
                    <w:color w:val="000000"/>
                    <w:sz w:val="18"/>
                    <w:szCs w:val="18"/>
                  </w:rPr>
                  <w:instrText xml:space="preserve"> CITATION Lei18 \l 11274 </w:instrText>
                </w:r>
                <w:r w:rsidR="008027A8">
                  <w:rPr>
                    <w:color w:val="000000"/>
                    <w:sz w:val="18"/>
                    <w:szCs w:val="18"/>
                  </w:rPr>
                  <w:fldChar w:fldCharType="separate"/>
                </w:r>
                <w:r w:rsidR="006B2AEF" w:rsidRPr="006B2AEF">
                  <w:rPr>
                    <w:noProof/>
                    <w:color w:val="000000"/>
                    <w:sz w:val="18"/>
                    <w:szCs w:val="18"/>
                  </w:rPr>
                  <w:t>(16)</w:t>
                </w:r>
                <w:r w:rsidR="008027A8">
                  <w:rPr>
                    <w:color w:val="000000"/>
                    <w:sz w:val="18"/>
                    <w:szCs w:val="18"/>
                  </w:rPr>
                  <w:fldChar w:fldCharType="end"/>
                </w:r>
              </w:sdtContent>
            </w:sdt>
          </w:p>
          <w:p w14:paraId="52EABAAA" w14:textId="0B0E7BC1" w:rsidR="00B626FB" w:rsidRDefault="00B626FB" w:rsidP="00AF75D4">
            <w:pPr>
              <w:rPr>
                <w:color w:val="000000"/>
                <w:sz w:val="18"/>
                <w:szCs w:val="18"/>
              </w:rPr>
            </w:pPr>
            <w:r>
              <w:rPr>
                <w:color w:val="000000"/>
                <w:sz w:val="18"/>
                <w:szCs w:val="18"/>
              </w:rPr>
              <w:t xml:space="preserve">Nefritis lúpica </w:t>
            </w:r>
            <w:sdt>
              <w:sdtPr>
                <w:rPr>
                  <w:color w:val="000000"/>
                  <w:sz w:val="18"/>
                  <w:szCs w:val="18"/>
                </w:rPr>
                <w:id w:val="599757719"/>
                <w:citation/>
              </w:sdtPr>
              <w:sdtContent>
                <w:r w:rsidR="008027A8">
                  <w:rPr>
                    <w:color w:val="000000"/>
                    <w:sz w:val="18"/>
                    <w:szCs w:val="18"/>
                  </w:rPr>
                  <w:fldChar w:fldCharType="begin"/>
                </w:r>
                <w:r w:rsidR="008027A8">
                  <w:rPr>
                    <w:color w:val="000000"/>
                    <w:sz w:val="18"/>
                    <w:szCs w:val="18"/>
                  </w:rPr>
                  <w:instrText xml:space="preserve"> CITATION Nor17 \l 11274 </w:instrText>
                </w:r>
                <w:r w:rsidR="008027A8">
                  <w:rPr>
                    <w:color w:val="000000"/>
                    <w:sz w:val="18"/>
                    <w:szCs w:val="18"/>
                  </w:rPr>
                  <w:fldChar w:fldCharType="separate"/>
                </w:r>
                <w:r w:rsidR="006B2AEF" w:rsidRPr="006B2AEF">
                  <w:rPr>
                    <w:noProof/>
                    <w:color w:val="000000"/>
                    <w:sz w:val="18"/>
                    <w:szCs w:val="18"/>
                  </w:rPr>
                  <w:t>(32)</w:t>
                </w:r>
                <w:r w:rsidR="008027A8">
                  <w:rPr>
                    <w:color w:val="000000"/>
                    <w:sz w:val="18"/>
                    <w:szCs w:val="18"/>
                  </w:rPr>
                  <w:fldChar w:fldCharType="end"/>
                </w:r>
              </w:sdtContent>
            </w:sdt>
          </w:p>
          <w:p w14:paraId="1207E6E0" w14:textId="53353B36" w:rsidR="00B626FB" w:rsidRDefault="00B626FB" w:rsidP="00AF75D4">
            <w:pPr>
              <w:rPr>
                <w:color w:val="000000"/>
                <w:sz w:val="18"/>
                <w:szCs w:val="18"/>
              </w:rPr>
            </w:pPr>
            <w:r>
              <w:rPr>
                <w:sz w:val="18"/>
                <w:szCs w:val="18"/>
              </w:rPr>
              <w:t xml:space="preserve">Vasculitis </w:t>
            </w:r>
            <w:sdt>
              <w:sdtPr>
                <w:rPr>
                  <w:sz w:val="18"/>
                  <w:szCs w:val="18"/>
                </w:rPr>
                <w:id w:val="-924873643"/>
                <w:citation/>
              </w:sdtPr>
              <w:sdtContent>
                <w:r w:rsidR="008027A8">
                  <w:rPr>
                    <w:sz w:val="18"/>
                    <w:szCs w:val="18"/>
                  </w:rPr>
                  <w:fldChar w:fldCharType="begin"/>
                </w:r>
                <w:r w:rsidR="008027A8">
                  <w:rPr>
                    <w:color w:val="000000"/>
                    <w:sz w:val="18"/>
                    <w:szCs w:val="18"/>
                  </w:rPr>
                  <w:instrText xml:space="preserve"> CITATION Mor19 \l 11274 </w:instrText>
                </w:r>
                <w:r w:rsidR="008027A8">
                  <w:rPr>
                    <w:sz w:val="18"/>
                    <w:szCs w:val="18"/>
                  </w:rPr>
                  <w:fldChar w:fldCharType="separate"/>
                </w:r>
                <w:r w:rsidR="006B2AEF" w:rsidRPr="006B2AEF">
                  <w:rPr>
                    <w:noProof/>
                    <w:color w:val="000000"/>
                    <w:sz w:val="18"/>
                    <w:szCs w:val="18"/>
                  </w:rPr>
                  <w:t>(31)</w:t>
                </w:r>
                <w:r w:rsidR="008027A8">
                  <w:rPr>
                    <w:sz w:val="18"/>
                    <w:szCs w:val="18"/>
                  </w:rPr>
                  <w:fldChar w:fldCharType="end"/>
                </w:r>
              </w:sdtContent>
            </w:sdt>
          </w:p>
          <w:p w14:paraId="5430CE0E" w14:textId="6FD5C1F2" w:rsidR="00B626FB" w:rsidRPr="00C54997" w:rsidRDefault="00B626FB" w:rsidP="00AF75D4">
            <w:pPr>
              <w:rPr>
                <w:sz w:val="18"/>
                <w:szCs w:val="18"/>
              </w:rPr>
            </w:pPr>
            <w:r>
              <w:rPr>
                <w:sz w:val="18"/>
                <w:szCs w:val="18"/>
              </w:rPr>
              <w:t xml:space="preserve">Sarcoidosis </w:t>
            </w:r>
            <w:sdt>
              <w:sdtPr>
                <w:rPr>
                  <w:sz w:val="18"/>
                  <w:szCs w:val="18"/>
                </w:rPr>
                <w:id w:val="1081412830"/>
                <w:citation/>
              </w:sdtPr>
              <w:sdtContent>
                <w:r w:rsidR="008027A8">
                  <w:rPr>
                    <w:sz w:val="18"/>
                    <w:szCs w:val="18"/>
                  </w:rPr>
                  <w:fldChar w:fldCharType="begin"/>
                </w:r>
                <w:r w:rsidR="008027A8">
                  <w:rPr>
                    <w:color w:val="000000"/>
                    <w:sz w:val="18"/>
                    <w:szCs w:val="18"/>
                  </w:rPr>
                  <w:instrText xml:space="preserve"> CITATION Cad19 \l 11274 </w:instrText>
                </w:r>
                <w:r w:rsidR="008027A8">
                  <w:rPr>
                    <w:sz w:val="18"/>
                    <w:szCs w:val="18"/>
                  </w:rPr>
                  <w:fldChar w:fldCharType="separate"/>
                </w:r>
                <w:r w:rsidR="006B2AEF" w:rsidRPr="006B2AEF">
                  <w:rPr>
                    <w:noProof/>
                    <w:color w:val="000000"/>
                    <w:sz w:val="18"/>
                    <w:szCs w:val="18"/>
                  </w:rPr>
                  <w:t>(37)</w:t>
                </w:r>
                <w:r w:rsidR="008027A8">
                  <w:rPr>
                    <w:sz w:val="18"/>
                    <w:szCs w:val="18"/>
                  </w:rPr>
                  <w:fldChar w:fldCharType="end"/>
                </w:r>
              </w:sdtContent>
            </w:sdt>
          </w:p>
        </w:tc>
      </w:tr>
      <w:tr w:rsidR="00B626FB" w:rsidRPr="001C1617" w14:paraId="7F8D6FBD" w14:textId="77777777" w:rsidTr="00AF75D4">
        <w:trPr>
          <w:trHeight w:val="915"/>
        </w:trPr>
        <w:tc>
          <w:tcPr>
            <w:tcW w:w="1579" w:type="dxa"/>
            <w:noWrap/>
          </w:tcPr>
          <w:p w14:paraId="7CE09308" w14:textId="77777777" w:rsidR="00B626FB" w:rsidRPr="00C54997" w:rsidRDefault="00B626FB" w:rsidP="00AF75D4">
            <w:pPr>
              <w:jc w:val="both"/>
              <w:rPr>
                <w:sz w:val="18"/>
                <w:szCs w:val="18"/>
              </w:rPr>
            </w:pPr>
          </w:p>
        </w:tc>
        <w:tc>
          <w:tcPr>
            <w:tcW w:w="1624" w:type="dxa"/>
            <w:noWrap/>
          </w:tcPr>
          <w:p w14:paraId="4E759CF5" w14:textId="77777777" w:rsidR="00B626FB" w:rsidRPr="00C54997" w:rsidRDefault="00B626FB" w:rsidP="00AF75D4">
            <w:pPr>
              <w:jc w:val="both"/>
              <w:rPr>
                <w:sz w:val="18"/>
                <w:szCs w:val="18"/>
              </w:rPr>
            </w:pPr>
            <w:r>
              <w:rPr>
                <w:sz w:val="18"/>
                <w:szCs w:val="18"/>
              </w:rPr>
              <w:t>Tremelimumab</w:t>
            </w:r>
          </w:p>
        </w:tc>
        <w:tc>
          <w:tcPr>
            <w:tcW w:w="3371" w:type="dxa"/>
          </w:tcPr>
          <w:p w14:paraId="11133102" w14:textId="77777777" w:rsidR="00B626FB" w:rsidRPr="00C54997" w:rsidRDefault="00B626FB" w:rsidP="00AF75D4">
            <w:pPr>
              <w:rPr>
                <w:sz w:val="18"/>
                <w:szCs w:val="18"/>
              </w:rPr>
            </w:pPr>
            <w:r>
              <w:rPr>
                <w:sz w:val="18"/>
                <w:szCs w:val="18"/>
              </w:rPr>
              <w:t>Uso conjunto con durvalumab en el tratamiento de c</w:t>
            </w:r>
            <w:r>
              <w:rPr>
                <w:rFonts w:ascii="Calibri" w:eastAsia="Times New Roman" w:hAnsi="Calibri" w:cs="Calibri"/>
                <w:color w:val="000000"/>
                <w:sz w:val="18"/>
                <w:szCs w:val="18"/>
                <w:lang w:eastAsia="es-AR"/>
              </w:rPr>
              <w:t>arcinoma de pulmón no células pequeñas Estadio IV</w:t>
            </w:r>
          </w:p>
        </w:tc>
        <w:tc>
          <w:tcPr>
            <w:tcW w:w="2094" w:type="dxa"/>
            <w:noWrap/>
          </w:tcPr>
          <w:p w14:paraId="284BD093" w14:textId="77777777" w:rsidR="00B626FB" w:rsidRPr="00C54997" w:rsidRDefault="00B626FB" w:rsidP="00AF75D4">
            <w:pPr>
              <w:rPr>
                <w:sz w:val="18"/>
                <w:szCs w:val="18"/>
              </w:rPr>
            </w:pPr>
          </w:p>
        </w:tc>
      </w:tr>
      <w:tr w:rsidR="00B626FB" w:rsidRPr="001C1617" w14:paraId="24802178" w14:textId="77777777" w:rsidTr="00AF75D4">
        <w:trPr>
          <w:trHeight w:val="2700"/>
        </w:trPr>
        <w:tc>
          <w:tcPr>
            <w:tcW w:w="1579" w:type="dxa"/>
            <w:vMerge w:val="restart"/>
            <w:noWrap/>
            <w:hideMark/>
          </w:tcPr>
          <w:p w14:paraId="7004ABC7" w14:textId="77777777" w:rsidR="00B626FB" w:rsidRPr="00C54997" w:rsidRDefault="00B626FB" w:rsidP="00AF75D4">
            <w:pPr>
              <w:jc w:val="both"/>
              <w:rPr>
                <w:sz w:val="18"/>
                <w:szCs w:val="18"/>
              </w:rPr>
            </w:pPr>
            <w:r w:rsidRPr="00C54997">
              <w:rPr>
                <w:sz w:val="18"/>
                <w:szCs w:val="18"/>
              </w:rPr>
              <w:t>Anti PD1</w:t>
            </w:r>
          </w:p>
        </w:tc>
        <w:tc>
          <w:tcPr>
            <w:tcW w:w="1624" w:type="dxa"/>
            <w:noWrap/>
            <w:hideMark/>
          </w:tcPr>
          <w:p w14:paraId="7E3EF6E3" w14:textId="77777777" w:rsidR="00B626FB" w:rsidRPr="00C54997" w:rsidRDefault="00B626FB" w:rsidP="00AF75D4">
            <w:pPr>
              <w:jc w:val="both"/>
              <w:rPr>
                <w:sz w:val="18"/>
                <w:szCs w:val="18"/>
              </w:rPr>
            </w:pPr>
            <w:r w:rsidRPr="00C54997">
              <w:rPr>
                <w:sz w:val="18"/>
                <w:szCs w:val="18"/>
              </w:rPr>
              <w:t>Nivolumab</w:t>
            </w:r>
          </w:p>
        </w:tc>
        <w:tc>
          <w:tcPr>
            <w:tcW w:w="3371" w:type="dxa"/>
            <w:hideMark/>
          </w:tcPr>
          <w:p w14:paraId="50925D92" w14:textId="46046871" w:rsidR="00B626FB" w:rsidRPr="00C54997" w:rsidRDefault="00B626FB" w:rsidP="00AF75D4">
            <w:pPr>
              <w:rPr>
                <w:sz w:val="18"/>
                <w:szCs w:val="18"/>
              </w:rPr>
            </w:pPr>
            <w:r w:rsidRPr="00C54997">
              <w:rPr>
                <w:sz w:val="18"/>
                <w:szCs w:val="18"/>
              </w:rPr>
              <w:t>-Melanoma, cáncer de pulmón no -células pequeñas</w:t>
            </w:r>
            <w:r w:rsidRPr="00C54997">
              <w:rPr>
                <w:sz w:val="18"/>
                <w:szCs w:val="18"/>
              </w:rPr>
              <w:br/>
              <w:t xml:space="preserve">-Carcinoma renal </w:t>
            </w:r>
            <w:r w:rsidRPr="00C54997">
              <w:rPr>
                <w:sz w:val="18"/>
                <w:szCs w:val="18"/>
              </w:rPr>
              <w:br/>
              <w:t>-Carcinoma hepatocelular</w:t>
            </w:r>
            <w:r w:rsidRPr="00C54997">
              <w:rPr>
                <w:sz w:val="18"/>
                <w:szCs w:val="18"/>
              </w:rPr>
              <w:br/>
              <w:t>-Linfoma de Hodgkin</w:t>
            </w:r>
            <w:r w:rsidRPr="00C54997">
              <w:rPr>
                <w:sz w:val="18"/>
                <w:szCs w:val="18"/>
              </w:rPr>
              <w:br/>
              <w:t>-Carcinoma escamoso de cabeza y cuello</w:t>
            </w:r>
            <w:r w:rsidRPr="00C54997">
              <w:rPr>
                <w:sz w:val="18"/>
                <w:szCs w:val="18"/>
              </w:rPr>
              <w:br/>
              <w:t>-Carcinoma urotelial</w:t>
            </w:r>
            <w:r w:rsidRPr="00C54997">
              <w:rPr>
                <w:sz w:val="18"/>
                <w:szCs w:val="18"/>
              </w:rPr>
              <w:br/>
              <w:t xml:space="preserve">-Cáncer </w:t>
            </w:r>
            <w:r w:rsidR="00A164B7" w:rsidRPr="00C54997">
              <w:rPr>
                <w:sz w:val="18"/>
                <w:szCs w:val="18"/>
              </w:rPr>
              <w:t>colorrectal</w:t>
            </w:r>
            <w:r w:rsidRPr="00C54997">
              <w:rPr>
                <w:sz w:val="18"/>
                <w:szCs w:val="18"/>
              </w:rPr>
              <w:t xml:space="preserve"> con inestabilidad de </w:t>
            </w:r>
            <w:r w:rsidRPr="00C54997">
              <w:rPr>
                <w:sz w:val="18"/>
                <w:szCs w:val="18"/>
              </w:rPr>
              <w:br/>
              <w:t>microsatélite</w:t>
            </w:r>
          </w:p>
        </w:tc>
        <w:tc>
          <w:tcPr>
            <w:tcW w:w="2094" w:type="dxa"/>
            <w:hideMark/>
          </w:tcPr>
          <w:p w14:paraId="1A1C94AA" w14:textId="793B21A4" w:rsidR="00B626FB" w:rsidRDefault="00B626FB" w:rsidP="00AF75D4">
            <w:pPr>
              <w:rPr>
                <w:color w:val="000000"/>
                <w:sz w:val="18"/>
                <w:szCs w:val="18"/>
              </w:rPr>
            </w:pPr>
            <w:r w:rsidRPr="00C54997">
              <w:rPr>
                <w:sz w:val="18"/>
                <w:szCs w:val="18"/>
              </w:rPr>
              <w:t xml:space="preserve">Artritis </w:t>
            </w:r>
            <w:r>
              <w:rPr>
                <w:sz w:val="18"/>
                <w:szCs w:val="18"/>
              </w:rPr>
              <w:t xml:space="preserve">no especificada </w:t>
            </w:r>
            <w:sdt>
              <w:sdtPr>
                <w:rPr>
                  <w:sz w:val="18"/>
                  <w:szCs w:val="18"/>
                </w:rPr>
                <w:id w:val="-395355645"/>
                <w:citation/>
              </w:sdtPr>
              <w:sdtContent>
                <w:r w:rsidR="00A436D2">
                  <w:rPr>
                    <w:sz w:val="18"/>
                    <w:szCs w:val="18"/>
                  </w:rPr>
                  <w:fldChar w:fldCharType="begin"/>
                </w:r>
                <w:r w:rsidR="00A436D2">
                  <w:rPr>
                    <w:sz w:val="18"/>
                    <w:szCs w:val="18"/>
                  </w:rPr>
                  <w:instrText xml:space="preserve"> CITATION Lie19 \l 11274 </w:instrText>
                </w:r>
                <w:r w:rsidR="00A436D2">
                  <w:rPr>
                    <w:sz w:val="18"/>
                    <w:szCs w:val="18"/>
                  </w:rPr>
                  <w:fldChar w:fldCharType="separate"/>
                </w:r>
                <w:r w:rsidR="006B2AEF" w:rsidRPr="006B2AEF">
                  <w:rPr>
                    <w:noProof/>
                    <w:sz w:val="18"/>
                    <w:szCs w:val="18"/>
                  </w:rPr>
                  <w:t>(13)</w:t>
                </w:r>
                <w:r w:rsidR="00A436D2">
                  <w:rPr>
                    <w:sz w:val="18"/>
                    <w:szCs w:val="18"/>
                  </w:rPr>
                  <w:fldChar w:fldCharType="end"/>
                </w:r>
              </w:sdtContent>
            </w:sdt>
            <w:sdt>
              <w:sdtPr>
                <w:rPr>
                  <w:sz w:val="18"/>
                  <w:szCs w:val="18"/>
                </w:rPr>
                <w:id w:val="1481105707"/>
                <w:citation/>
              </w:sdtPr>
              <w:sdtContent>
                <w:r w:rsidR="00987FE6">
                  <w:rPr>
                    <w:sz w:val="18"/>
                    <w:szCs w:val="18"/>
                  </w:rPr>
                  <w:fldChar w:fldCharType="begin"/>
                </w:r>
                <w:r w:rsidR="00987FE6">
                  <w:rPr>
                    <w:sz w:val="18"/>
                    <w:szCs w:val="18"/>
                  </w:rPr>
                  <w:instrText xml:space="preserve"> CITATION Lei18 \l 11274 </w:instrText>
                </w:r>
                <w:r w:rsidR="00987FE6">
                  <w:rPr>
                    <w:sz w:val="18"/>
                    <w:szCs w:val="18"/>
                  </w:rPr>
                  <w:fldChar w:fldCharType="separate"/>
                </w:r>
                <w:r w:rsidR="006B2AEF">
                  <w:rPr>
                    <w:noProof/>
                    <w:sz w:val="18"/>
                    <w:szCs w:val="18"/>
                  </w:rPr>
                  <w:t xml:space="preserve"> </w:t>
                </w:r>
                <w:r w:rsidR="006B2AEF" w:rsidRPr="006B2AEF">
                  <w:rPr>
                    <w:noProof/>
                    <w:sz w:val="18"/>
                    <w:szCs w:val="18"/>
                  </w:rPr>
                  <w:t>(16)</w:t>
                </w:r>
                <w:r w:rsidR="00987FE6">
                  <w:rPr>
                    <w:sz w:val="18"/>
                    <w:szCs w:val="18"/>
                  </w:rPr>
                  <w:fldChar w:fldCharType="end"/>
                </w:r>
              </w:sdtContent>
            </w:sdt>
            <w:sdt>
              <w:sdtPr>
                <w:rPr>
                  <w:sz w:val="18"/>
                  <w:szCs w:val="18"/>
                </w:rPr>
                <w:id w:val="925316842"/>
                <w:citation/>
              </w:sdtPr>
              <w:sdtContent>
                <w:r w:rsidR="00987FE6">
                  <w:rPr>
                    <w:sz w:val="18"/>
                    <w:szCs w:val="18"/>
                  </w:rPr>
                  <w:fldChar w:fldCharType="begin"/>
                </w:r>
                <w:r w:rsidR="00987FE6">
                  <w:rPr>
                    <w:sz w:val="18"/>
                    <w:szCs w:val="18"/>
                  </w:rPr>
                  <w:instrText xml:space="preserve"> CITATION Kon20 \l 11274 </w:instrText>
                </w:r>
                <w:r w:rsidR="00987FE6">
                  <w:rPr>
                    <w:sz w:val="18"/>
                    <w:szCs w:val="18"/>
                  </w:rPr>
                  <w:fldChar w:fldCharType="separate"/>
                </w:r>
                <w:r w:rsidR="006B2AEF">
                  <w:rPr>
                    <w:noProof/>
                    <w:sz w:val="18"/>
                    <w:szCs w:val="18"/>
                  </w:rPr>
                  <w:t xml:space="preserve"> </w:t>
                </w:r>
                <w:r w:rsidR="006B2AEF" w:rsidRPr="006B2AEF">
                  <w:rPr>
                    <w:noProof/>
                    <w:sz w:val="18"/>
                    <w:szCs w:val="18"/>
                  </w:rPr>
                  <w:t>(25)</w:t>
                </w:r>
                <w:r w:rsidR="00987FE6">
                  <w:rPr>
                    <w:sz w:val="18"/>
                    <w:szCs w:val="18"/>
                  </w:rPr>
                  <w:fldChar w:fldCharType="end"/>
                </w:r>
              </w:sdtContent>
            </w:sdt>
          </w:p>
          <w:p w14:paraId="55800371" w14:textId="5F85AF02" w:rsidR="00B626FB" w:rsidRPr="00C54997" w:rsidRDefault="00B626FB" w:rsidP="00AF75D4">
            <w:pPr>
              <w:rPr>
                <w:sz w:val="18"/>
                <w:szCs w:val="18"/>
              </w:rPr>
            </w:pPr>
            <w:r>
              <w:rPr>
                <w:color w:val="000000"/>
                <w:sz w:val="18"/>
                <w:szCs w:val="18"/>
              </w:rPr>
              <w:t xml:space="preserve">Monoartritis </w:t>
            </w:r>
            <w:sdt>
              <w:sdtPr>
                <w:rPr>
                  <w:color w:val="000000"/>
                  <w:sz w:val="18"/>
                  <w:szCs w:val="18"/>
                </w:rPr>
                <w:id w:val="-1828744282"/>
                <w:citation/>
              </w:sdtPr>
              <w:sdtContent>
                <w:r w:rsidR="00987FE6">
                  <w:rPr>
                    <w:color w:val="000000"/>
                    <w:sz w:val="18"/>
                    <w:szCs w:val="18"/>
                  </w:rPr>
                  <w:fldChar w:fldCharType="begin"/>
                </w:r>
                <w:r w:rsidR="00987FE6">
                  <w:rPr>
                    <w:color w:val="000000"/>
                    <w:sz w:val="18"/>
                    <w:szCs w:val="18"/>
                  </w:rPr>
                  <w:instrText xml:space="preserve"> CITATION Cha15 \l 11274 </w:instrText>
                </w:r>
                <w:r w:rsidR="00987FE6">
                  <w:rPr>
                    <w:color w:val="000000"/>
                    <w:sz w:val="18"/>
                    <w:szCs w:val="18"/>
                  </w:rPr>
                  <w:fldChar w:fldCharType="separate"/>
                </w:r>
                <w:r w:rsidR="006B2AEF" w:rsidRPr="006B2AEF">
                  <w:rPr>
                    <w:noProof/>
                    <w:color w:val="000000"/>
                    <w:sz w:val="18"/>
                    <w:szCs w:val="18"/>
                  </w:rPr>
                  <w:t>(23)</w:t>
                </w:r>
                <w:r w:rsidR="00987FE6">
                  <w:rPr>
                    <w:color w:val="000000"/>
                    <w:sz w:val="18"/>
                    <w:szCs w:val="18"/>
                  </w:rPr>
                  <w:fldChar w:fldCharType="end"/>
                </w:r>
              </w:sdtContent>
            </w:sdt>
          </w:p>
          <w:p w14:paraId="2B10DD0B" w14:textId="3BCDD752" w:rsidR="00B626FB" w:rsidRDefault="00B626FB" w:rsidP="00AF75D4">
            <w:pPr>
              <w:rPr>
                <w:sz w:val="18"/>
                <w:szCs w:val="18"/>
              </w:rPr>
            </w:pPr>
            <w:r>
              <w:rPr>
                <w:sz w:val="18"/>
                <w:szCs w:val="18"/>
              </w:rPr>
              <w:t xml:space="preserve">Oligoartritis </w:t>
            </w:r>
            <w:sdt>
              <w:sdtPr>
                <w:rPr>
                  <w:sz w:val="18"/>
                  <w:szCs w:val="18"/>
                </w:rPr>
                <w:id w:val="431867562"/>
                <w:citation/>
              </w:sdtPr>
              <w:sdtContent>
                <w:r w:rsidR="00987FE6">
                  <w:rPr>
                    <w:sz w:val="18"/>
                    <w:szCs w:val="18"/>
                  </w:rPr>
                  <w:fldChar w:fldCharType="begin"/>
                </w:r>
                <w:r w:rsidR="00987FE6">
                  <w:rPr>
                    <w:color w:val="000000"/>
                    <w:sz w:val="18"/>
                    <w:szCs w:val="18"/>
                  </w:rPr>
                  <w:instrText xml:space="preserve"> CITATION Cha15 \l 11274 </w:instrText>
                </w:r>
                <w:r w:rsidR="00987FE6">
                  <w:rPr>
                    <w:sz w:val="18"/>
                    <w:szCs w:val="18"/>
                  </w:rPr>
                  <w:fldChar w:fldCharType="separate"/>
                </w:r>
                <w:r w:rsidR="006B2AEF" w:rsidRPr="006B2AEF">
                  <w:rPr>
                    <w:noProof/>
                    <w:color w:val="000000"/>
                    <w:sz w:val="18"/>
                    <w:szCs w:val="18"/>
                  </w:rPr>
                  <w:t>(23)</w:t>
                </w:r>
                <w:r w:rsidR="00987FE6">
                  <w:rPr>
                    <w:sz w:val="18"/>
                    <w:szCs w:val="18"/>
                  </w:rPr>
                  <w:fldChar w:fldCharType="end"/>
                </w:r>
              </w:sdtContent>
            </w:sdt>
          </w:p>
          <w:p w14:paraId="40FCC46A" w14:textId="5390506C" w:rsidR="00B626FB" w:rsidRDefault="00A164B7" w:rsidP="00AF75D4">
            <w:pPr>
              <w:rPr>
                <w:color w:val="000000"/>
                <w:sz w:val="18"/>
                <w:szCs w:val="18"/>
              </w:rPr>
            </w:pPr>
            <w:r w:rsidRPr="00C54997">
              <w:rPr>
                <w:sz w:val="18"/>
                <w:szCs w:val="18"/>
              </w:rPr>
              <w:t>Símil</w:t>
            </w:r>
            <w:r w:rsidR="00B626FB" w:rsidRPr="00C54997">
              <w:rPr>
                <w:sz w:val="18"/>
                <w:szCs w:val="18"/>
              </w:rPr>
              <w:t xml:space="preserve"> PMR</w:t>
            </w:r>
            <w:sdt>
              <w:sdtPr>
                <w:rPr>
                  <w:sz w:val="18"/>
                  <w:szCs w:val="18"/>
                </w:rPr>
                <w:id w:val="162055634"/>
                <w:citation/>
              </w:sdtPr>
              <w:sdtContent>
                <w:r w:rsidR="00987FE6">
                  <w:rPr>
                    <w:sz w:val="18"/>
                    <w:szCs w:val="18"/>
                  </w:rPr>
                  <w:fldChar w:fldCharType="begin"/>
                </w:r>
                <w:r w:rsidR="00987FE6">
                  <w:rPr>
                    <w:sz w:val="18"/>
                    <w:szCs w:val="18"/>
                  </w:rPr>
                  <w:instrText xml:space="preserve"> CITATION Lie19 \l 11274 </w:instrText>
                </w:r>
                <w:r w:rsidR="00987FE6">
                  <w:rPr>
                    <w:sz w:val="18"/>
                    <w:szCs w:val="18"/>
                  </w:rPr>
                  <w:fldChar w:fldCharType="separate"/>
                </w:r>
                <w:r w:rsidR="006B2AEF">
                  <w:rPr>
                    <w:noProof/>
                    <w:sz w:val="18"/>
                    <w:szCs w:val="18"/>
                  </w:rPr>
                  <w:t xml:space="preserve"> </w:t>
                </w:r>
                <w:r w:rsidR="006B2AEF" w:rsidRPr="006B2AEF">
                  <w:rPr>
                    <w:noProof/>
                    <w:sz w:val="18"/>
                    <w:szCs w:val="18"/>
                  </w:rPr>
                  <w:t>(13)</w:t>
                </w:r>
                <w:r w:rsidR="00987FE6">
                  <w:rPr>
                    <w:sz w:val="18"/>
                    <w:szCs w:val="18"/>
                  </w:rPr>
                  <w:fldChar w:fldCharType="end"/>
                </w:r>
              </w:sdtContent>
            </w:sdt>
            <w:sdt>
              <w:sdtPr>
                <w:rPr>
                  <w:sz w:val="18"/>
                  <w:szCs w:val="18"/>
                </w:rPr>
                <w:id w:val="-1363197686"/>
                <w:citation/>
              </w:sdtPr>
              <w:sdtContent>
                <w:r w:rsidR="00987FE6">
                  <w:rPr>
                    <w:sz w:val="18"/>
                    <w:szCs w:val="18"/>
                  </w:rPr>
                  <w:fldChar w:fldCharType="begin"/>
                </w:r>
                <w:r w:rsidR="00987FE6">
                  <w:rPr>
                    <w:sz w:val="18"/>
                    <w:szCs w:val="18"/>
                  </w:rPr>
                  <w:instrText xml:space="preserve"> CITATION Cal181 \l 11274 </w:instrText>
                </w:r>
                <w:r w:rsidR="00987FE6">
                  <w:rPr>
                    <w:sz w:val="18"/>
                    <w:szCs w:val="18"/>
                  </w:rPr>
                  <w:fldChar w:fldCharType="separate"/>
                </w:r>
                <w:r w:rsidR="006B2AEF">
                  <w:rPr>
                    <w:noProof/>
                    <w:sz w:val="18"/>
                    <w:szCs w:val="18"/>
                  </w:rPr>
                  <w:t xml:space="preserve"> </w:t>
                </w:r>
                <w:r w:rsidR="006B2AEF" w:rsidRPr="006B2AEF">
                  <w:rPr>
                    <w:noProof/>
                    <w:sz w:val="18"/>
                    <w:szCs w:val="18"/>
                  </w:rPr>
                  <w:t>(14)</w:t>
                </w:r>
                <w:r w:rsidR="00987FE6">
                  <w:rPr>
                    <w:sz w:val="18"/>
                    <w:szCs w:val="18"/>
                  </w:rPr>
                  <w:fldChar w:fldCharType="end"/>
                </w:r>
              </w:sdtContent>
            </w:sdt>
            <w:sdt>
              <w:sdtPr>
                <w:rPr>
                  <w:sz w:val="18"/>
                  <w:szCs w:val="18"/>
                </w:rPr>
                <w:id w:val="1534536450"/>
                <w:citation/>
              </w:sdtPr>
              <w:sdtContent>
                <w:r w:rsidR="00D154B2">
                  <w:rPr>
                    <w:sz w:val="18"/>
                    <w:szCs w:val="18"/>
                  </w:rPr>
                  <w:fldChar w:fldCharType="begin"/>
                </w:r>
                <w:r w:rsidR="00D154B2">
                  <w:rPr>
                    <w:sz w:val="18"/>
                    <w:szCs w:val="18"/>
                  </w:rPr>
                  <w:instrText xml:space="preserve"> CITATION Kus18 \l 11274 </w:instrText>
                </w:r>
                <w:r w:rsidR="00D154B2">
                  <w:rPr>
                    <w:sz w:val="18"/>
                    <w:szCs w:val="18"/>
                  </w:rPr>
                  <w:fldChar w:fldCharType="separate"/>
                </w:r>
                <w:r w:rsidR="006B2AEF">
                  <w:rPr>
                    <w:noProof/>
                    <w:sz w:val="18"/>
                    <w:szCs w:val="18"/>
                  </w:rPr>
                  <w:t xml:space="preserve"> </w:t>
                </w:r>
                <w:r w:rsidR="006B2AEF" w:rsidRPr="006B2AEF">
                  <w:rPr>
                    <w:noProof/>
                    <w:sz w:val="18"/>
                    <w:szCs w:val="18"/>
                  </w:rPr>
                  <w:t>(20)</w:t>
                </w:r>
                <w:r w:rsidR="00D154B2">
                  <w:rPr>
                    <w:sz w:val="18"/>
                    <w:szCs w:val="18"/>
                  </w:rPr>
                  <w:fldChar w:fldCharType="end"/>
                </w:r>
              </w:sdtContent>
            </w:sdt>
            <w:r w:rsidR="00B626FB">
              <w:rPr>
                <w:sz w:val="18"/>
                <w:szCs w:val="18"/>
              </w:rPr>
              <w:t xml:space="preserve"> </w:t>
            </w:r>
            <w:sdt>
              <w:sdtPr>
                <w:rPr>
                  <w:sz w:val="18"/>
                  <w:szCs w:val="18"/>
                </w:rPr>
                <w:id w:val="-1600630489"/>
                <w:citation/>
              </w:sdtPr>
              <w:sdtContent>
                <w:r w:rsidR="00987FE6">
                  <w:rPr>
                    <w:sz w:val="18"/>
                    <w:szCs w:val="18"/>
                  </w:rPr>
                  <w:fldChar w:fldCharType="begin"/>
                </w:r>
                <w:r w:rsidR="00987FE6">
                  <w:rPr>
                    <w:color w:val="000000"/>
                    <w:sz w:val="18"/>
                    <w:szCs w:val="18"/>
                  </w:rPr>
                  <w:instrText xml:space="preserve"> CITATION Cha15 \l 11274 </w:instrText>
                </w:r>
                <w:r w:rsidR="00987FE6">
                  <w:rPr>
                    <w:sz w:val="18"/>
                    <w:szCs w:val="18"/>
                  </w:rPr>
                  <w:fldChar w:fldCharType="separate"/>
                </w:r>
                <w:r w:rsidR="006B2AEF" w:rsidRPr="006B2AEF">
                  <w:rPr>
                    <w:noProof/>
                    <w:color w:val="000000"/>
                    <w:sz w:val="18"/>
                    <w:szCs w:val="18"/>
                  </w:rPr>
                  <w:t>(23)</w:t>
                </w:r>
                <w:r w:rsidR="00987FE6">
                  <w:rPr>
                    <w:sz w:val="18"/>
                    <w:szCs w:val="18"/>
                  </w:rPr>
                  <w:fldChar w:fldCharType="end"/>
                </w:r>
              </w:sdtContent>
            </w:sdt>
            <w:r w:rsidR="00B626FB" w:rsidRPr="00C54997">
              <w:rPr>
                <w:sz w:val="18"/>
                <w:szCs w:val="18"/>
              </w:rPr>
              <w:br/>
            </w:r>
            <w:r w:rsidRPr="00C54997">
              <w:rPr>
                <w:sz w:val="18"/>
                <w:szCs w:val="18"/>
              </w:rPr>
              <w:t>Símil</w:t>
            </w:r>
            <w:r w:rsidR="00B626FB" w:rsidRPr="00C54997">
              <w:rPr>
                <w:sz w:val="18"/>
                <w:szCs w:val="18"/>
              </w:rPr>
              <w:t xml:space="preserve"> AR </w:t>
            </w:r>
            <w:sdt>
              <w:sdtPr>
                <w:rPr>
                  <w:sz w:val="18"/>
                  <w:szCs w:val="18"/>
                </w:rPr>
                <w:id w:val="-636794570"/>
                <w:citation/>
              </w:sdtPr>
              <w:sdtContent>
                <w:r w:rsidR="00D154B2">
                  <w:rPr>
                    <w:sz w:val="18"/>
                    <w:szCs w:val="18"/>
                  </w:rPr>
                  <w:fldChar w:fldCharType="begin"/>
                </w:r>
                <w:r w:rsidR="00D154B2">
                  <w:rPr>
                    <w:color w:val="000000"/>
                    <w:sz w:val="18"/>
                    <w:szCs w:val="18"/>
                  </w:rPr>
                  <w:instrText xml:space="preserve"> CITATION Riv17 \l 11274 </w:instrText>
                </w:r>
                <w:r w:rsidR="00D154B2">
                  <w:rPr>
                    <w:sz w:val="18"/>
                    <w:szCs w:val="18"/>
                  </w:rPr>
                  <w:fldChar w:fldCharType="separate"/>
                </w:r>
                <w:r w:rsidR="006B2AEF" w:rsidRPr="006B2AEF">
                  <w:rPr>
                    <w:noProof/>
                    <w:color w:val="000000"/>
                    <w:sz w:val="18"/>
                    <w:szCs w:val="18"/>
                  </w:rPr>
                  <w:t>(11)</w:t>
                </w:r>
                <w:r w:rsidR="00D154B2">
                  <w:rPr>
                    <w:sz w:val="18"/>
                    <w:szCs w:val="18"/>
                  </w:rPr>
                  <w:fldChar w:fldCharType="end"/>
                </w:r>
              </w:sdtContent>
            </w:sdt>
            <w:sdt>
              <w:sdtPr>
                <w:rPr>
                  <w:sz w:val="18"/>
                  <w:szCs w:val="18"/>
                </w:rPr>
                <w:id w:val="929081331"/>
                <w:citation/>
              </w:sdtPr>
              <w:sdtContent>
                <w:r w:rsidR="00D154B2">
                  <w:rPr>
                    <w:sz w:val="18"/>
                    <w:szCs w:val="18"/>
                  </w:rPr>
                  <w:fldChar w:fldCharType="begin"/>
                </w:r>
                <w:r w:rsidR="00D154B2">
                  <w:rPr>
                    <w:sz w:val="18"/>
                    <w:szCs w:val="18"/>
                  </w:rPr>
                  <w:instrText xml:space="preserve"> CITATION Cal181 \l 11274 </w:instrText>
                </w:r>
                <w:r w:rsidR="00D154B2">
                  <w:rPr>
                    <w:sz w:val="18"/>
                    <w:szCs w:val="18"/>
                  </w:rPr>
                  <w:fldChar w:fldCharType="separate"/>
                </w:r>
                <w:r w:rsidR="006B2AEF">
                  <w:rPr>
                    <w:noProof/>
                    <w:sz w:val="18"/>
                    <w:szCs w:val="18"/>
                  </w:rPr>
                  <w:t xml:space="preserve"> </w:t>
                </w:r>
                <w:r w:rsidR="006B2AEF" w:rsidRPr="006B2AEF">
                  <w:rPr>
                    <w:noProof/>
                    <w:sz w:val="18"/>
                    <w:szCs w:val="18"/>
                  </w:rPr>
                  <w:t>(14)</w:t>
                </w:r>
                <w:r w:rsidR="00D154B2">
                  <w:rPr>
                    <w:sz w:val="18"/>
                    <w:szCs w:val="18"/>
                  </w:rPr>
                  <w:fldChar w:fldCharType="end"/>
                </w:r>
              </w:sdtContent>
            </w:sdt>
          </w:p>
          <w:p w14:paraId="3C07F30B" w14:textId="7B6DDCE7" w:rsidR="00B626FB" w:rsidRDefault="00B626FB" w:rsidP="00AF75D4">
            <w:pPr>
              <w:rPr>
                <w:color w:val="000000"/>
                <w:sz w:val="18"/>
                <w:szCs w:val="18"/>
              </w:rPr>
            </w:pPr>
            <w:r>
              <w:rPr>
                <w:color w:val="000000"/>
                <w:sz w:val="18"/>
                <w:szCs w:val="18"/>
              </w:rPr>
              <w:t xml:space="preserve">AIJ </w:t>
            </w:r>
            <w:sdt>
              <w:sdtPr>
                <w:rPr>
                  <w:color w:val="000000"/>
                  <w:sz w:val="18"/>
                  <w:szCs w:val="18"/>
                </w:rPr>
                <w:id w:val="-989097084"/>
                <w:citation/>
              </w:sdtPr>
              <w:sdtContent>
                <w:r w:rsidR="00D154B2">
                  <w:rPr>
                    <w:color w:val="000000"/>
                    <w:sz w:val="18"/>
                    <w:szCs w:val="18"/>
                  </w:rPr>
                  <w:fldChar w:fldCharType="begin"/>
                </w:r>
                <w:r w:rsidR="00D154B2">
                  <w:rPr>
                    <w:color w:val="000000"/>
                    <w:sz w:val="18"/>
                    <w:szCs w:val="18"/>
                  </w:rPr>
                  <w:instrText xml:space="preserve"> CITATION Riv17 \l 11274 </w:instrText>
                </w:r>
                <w:r w:rsidR="00D154B2">
                  <w:rPr>
                    <w:color w:val="000000"/>
                    <w:sz w:val="18"/>
                    <w:szCs w:val="18"/>
                  </w:rPr>
                  <w:fldChar w:fldCharType="separate"/>
                </w:r>
                <w:r w:rsidR="006B2AEF" w:rsidRPr="006B2AEF">
                  <w:rPr>
                    <w:noProof/>
                    <w:color w:val="000000"/>
                    <w:sz w:val="18"/>
                    <w:szCs w:val="18"/>
                  </w:rPr>
                  <w:t>(11)</w:t>
                </w:r>
                <w:r w:rsidR="00D154B2">
                  <w:rPr>
                    <w:color w:val="000000"/>
                    <w:sz w:val="18"/>
                    <w:szCs w:val="18"/>
                  </w:rPr>
                  <w:fldChar w:fldCharType="end"/>
                </w:r>
              </w:sdtContent>
            </w:sdt>
          </w:p>
          <w:p w14:paraId="1803D35A" w14:textId="4556B481" w:rsidR="00B626FB" w:rsidRDefault="00B626FB" w:rsidP="00AF75D4">
            <w:pPr>
              <w:rPr>
                <w:color w:val="000000"/>
                <w:sz w:val="18"/>
                <w:szCs w:val="18"/>
              </w:rPr>
            </w:pPr>
            <w:r>
              <w:rPr>
                <w:color w:val="000000"/>
                <w:sz w:val="18"/>
                <w:szCs w:val="18"/>
              </w:rPr>
              <w:t xml:space="preserve">Artritis psoriásica </w:t>
            </w:r>
            <w:sdt>
              <w:sdtPr>
                <w:rPr>
                  <w:color w:val="000000"/>
                  <w:sz w:val="18"/>
                  <w:szCs w:val="18"/>
                </w:rPr>
                <w:id w:val="1830790436"/>
                <w:citation/>
              </w:sdtPr>
              <w:sdtContent>
                <w:r w:rsidR="00D154B2">
                  <w:rPr>
                    <w:color w:val="000000"/>
                    <w:sz w:val="18"/>
                    <w:szCs w:val="18"/>
                  </w:rPr>
                  <w:fldChar w:fldCharType="begin"/>
                </w:r>
                <w:r w:rsidR="00D154B2">
                  <w:rPr>
                    <w:color w:val="000000"/>
                    <w:sz w:val="18"/>
                    <w:szCs w:val="18"/>
                  </w:rPr>
                  <w:instrText xml:space="preserve"> CITATION Riv17 \l 11274 </w:instrText>
                </w:r>
                <w:r w:rsidR="00D154B2">
                  <w:rPr>
                    <w:color w:val="000000"/>
                    <w:sz w:val="18"/>
                    <w:szCs w:val="18"/>
                  </w:rPr>
                  <w:fldChar w:fldCharType="separate"/>
                </w:r>
                <w:r w:rsidR="006B2AEF" w:rsidRPr="006B2AEF">
                  <w:rPr>
                    <w:noProof/>
                    <w:color w:val="000000"/>
                    <w:sz w:val="18"/>
                    <w:szCs w:val="18"/>
                  </w:rPr>
                  <w:t>(11)</w:t>
                </w:r>
                <w:r w:rsidR="00D154B2">
                  <w:rPr>
                    <w:color w:val="000000"/>
                    <w:sz w:val="18"/>
                    <w:szCs w:val="18"/>
                  </w:rPr>
                  <w:fldChar w:fldCharType="end"/>
                </w:r>
              </w:sdtContent>
            </w:sdt>
          </w:p>
          <w:p w14:paraId="65CFDBD1" w14:textId="1311D6E5" w:rsidR="00B626FB" w:rsidRDefault="00B626FB" w:rsidP="00AF75D4">
            <w:pPr>
              <w:rPr>
                <w:color w:val="000000"/>
                <w:sz w:val="18"/>
                <w:szCs w:val="18"/>
              </w:rPr>
            </w:pPr>
            <w:r>
              <w:rPr>
                <w:color w:val="000000"/>
                <w:sz w:val="18"/>
                <w:szCs w:val="18"/>
              </w:rPr>
              <w:t xml:space="preserve">Artritis por depósito de CPPD </w:t>
            </w:r>
            <w:sdt>
              <w:sdtPr>
                <w:rPr>
                  <w:color w:val="000000"/>
                  <w:sz w:val="18"/>
                  <w:szCs w:val="18"/>
                </w:rPr>
                <w:id w:val="1770809507"/>
                <w:citation/>
              </w:sdtPr>
              <w:sdtContent>
                <w:r w:rsidR="00D154B2">
                  <w:rPr>
                    <w:color w:val="000000"/>
                    <w:sz w:val="18"/>
                    <w:szCs w:val="18"/>
                  </w:rPr>
                  <w:fldChar w:fldCharType="begin"/>
                </w:r>
                <w:r w:rsidR="00D154B2">
                  <w:rPr>
                    <w:color w:val="000000"/>
                    <w:sz w:val="18"/>
                    <w:szCs w:val="18"/>
                  </w:rPr>
                  <w:instrText xml:space="preserve"> CITATION Kon20 \l 11274 </w:instrText>
                </w:r>
                <w:r w:rsidR="00D154B2">
                  <w:rPr>
                    <w:color w:val="000000"/>
                    <w:sz w:val="18"/>
                    <w:szCs w:val="18"/>
                  </w:rPr>
                  <w:fldChar w:fldCharType="separate"/>
                </w:r>
                <w:r w:rsidR="006B2AEF" w:rsidRPr="006B2AEF">
                  <w:rPr>
                    <w:noProof/>
                    <w:color w:val="000000"/>
                    <w:sz w:val="18"/>
                    <w:szCs w:val="18"/>
                  </w:rPr>
                  <w:t>(25)</w:t>
                </w:r>
                <w:r w:rsidR="00D154B2">
                  <w:rPr>
                    <w:color w:val="000000"/>
                    <w:sz w:val="18"/>
                    <w:szCs w:val="18"/>
                  </w:rPr>
                  <w:fldChar w:fldCharType="end"/>
                </w:r>
              </w:sdtContent>
            </w:sdt>
          </w:p>
          <w:p w14:paraId="7230BCA3" w14:textId="09E3F694" w:rsidR="00B626FB" w:rsidRDefault="00B626FB" w:rsidP="00AF75D4">
            <w:pPr>
              <w:rPr>
                <w:color w:val="000000"/>
                <w:sz w:val="18"/>
                <w:szCs w:val="18"/>
              </w:rPr>
            </w:pPr>
            <w:r>
              <w:rPr>
                <w:color w:val="000000"/>
                <w:sz w:val="18"/>
                <w:szCs w:val="18"/>
              </w:rPr>
              <w:t xml:space="preserve">Pseudogota </w:t>
            </w:r>
            <w:sdt>
              <w:sdtPr>
                <w:rPr>
                  <w:color w:val="000000"/>
                  <w:sz w:val="18"/>
                  <w:szCs w:val="18"/>
                </w:rPr>
                <w:id w:val="416372974"/>
                <w:citation/>
              </w:sdtPr>
              <w:sdtContent>
                <w:r w:rsidR="00D154B2">
                  <w:rPr>
                    <w:color w:val="000000"/>
                    <w:sz w:val="18"/>
                    <w:szCs w:val="18"/>
                  </w:rPr>
                  <w:fldChar w:fldCharType="begin"/>
                </w:r>
                <w:r w:rsidR="00D154B2">
                  <w:rPr>
                    <w:color w:val="000000"/>
                    <w:sz w:val="18"/>
                    <w:szCs w:val="18"/>
                  </w:rPr>
                  <w:instrText xml:space="preserve"> CITATION Dao19 \l 11274 </w:instrText>
                </w:r>
                <w:r w:rsidR="00D154B2">
                  <w:rPr>
                    <w:color w:val="000000"/>
                    <w:sz w:val="18"/>
                    <w:szCs w:val="18"/>
                  </w:rPr>
                  <w:fldChar w:fldCharType="separate"/>
                </w:r>
                <w:r w:rsidR="006B2AEF" w:rsidRPr="006B2AEF">
                  <w:rPr>
                    <w:noProof/>
                    <w:color w:val="000000"/>
                    <w:sz w:val="18"/>
                    <w:szCs w:val="18"/>
                  </w:rPr>
                  <w:t>(29)</w:t>
                </w:r>
                <w:r w:rsidR="00D154B2">
                  <w:rPr>
                    <w:color w:val="000000"/>
                    <w:sz w:val="18"/>
                    <w:szCs w:val="18"/>
                  </w:rPr>
                  <w:fldChar w:fldCharType="end"/>
                </w:r>
              </w:sdtContent>
            </w:sdt>
          </w:p>
          <w:p w14:paraId="52C19FA4" w14:textId="6FF439D8" w:rsidR="00B626FB" w:rsidRPr="00C54997" w:rsidRDefault="00B626FB" w:rsidP="00AF75D4">
            <w:pPr>
              <w:rPr>
                <w:color w:val="000000"/>
                <w:sz w:val="18"/>
                <w:szCs w:val="18"/>
              </w:rPr>
            </w:pPr>
            <w:r>
              <w:rPr>
                <w:color w:val="000000"/>
                <w:sz w:val="18"/>
                <w:szCs w:val="18"/>
              </w:rPr>
              <w:t xml:space="preserve">Miositis </w:t>
            </w:r>
            <w:sdt>
              <w:sdtPr>
                <w:rPr>
                  <w:color w:val="000000"/>
                  <w:sz w:val="18"/>
                  <w:szCs w:val="18"/>
                </w:rPr>
                <w:id w:val="1197353325"/>
                <w:citation/>
              </w:sdtPr>
              <w:sdtContent>
                <w:r w:rsidR="00D154B2">
                  <w:rPr>
                    <w:color w:val="000000"/>
                    <w:sz w:val="18"/>
                    <w:szCs w:val="18"/>
                  </w:rPr>
                  <w:fldChar w:fldCharType="begin"/>
                </w:r>
                <w:r w:rsidR="00D154B2">
                  <w:rPr>
                    <w:color w:val="000000"/>
                    <w:sz w:val="18"/>
                    <w:szCs w:val="18"/>
                  </w:rPr>
                  <w:instrText xml:space="preserve"> CITATION Riv17 \l 11274 </w:instrText>
                </w:r>
                <w:r w:rsidR="00D154B2">
                  <w:rPr>
                    <w:color w:val="000000"/>
                    <w:sz w:val="18"/>
                    <w:szCs w:val="18"/>
                  </w:rPr>
                  <w:fldChar w:fldCharType="separate"/>
                </w:r>
                <w:r w:rsidR="006B2AEF" w:rsidRPr="006B2AEF">
                  <w:rPr>
                    <w:noProof/>
                    <w:color w:val="000000"/>
                    <w:sz w:val="18"/>
                    <w:szCs w:val="18"/>
                  </w:rPr>
                  <w:t>(11)</w:t>
                </w:r>
                <w:r w:rsidR="00D154B2">
                  <w:rPr>
                    <w:color w:val="000000"/>
                    <w:sz w:val="18"/>
                    <w:szCs w:val="18"/>
                  </w:rPr>
                  <w:fldChar w:fldCharType="end"/>
                </w:r>
              </w:sdtContent>
            </w:sdt>
          </w:p>
          <w:p w14:paraId="69163C1B" w14:textId="7C46A91C" w:rsidR="00B626FB" w:rsidRDefault="00B626FB" w:rsidP="00AF75D4">
            <w:pPr>
              <w:rPr>
                <w:color w:val="000000"/>
                <w:sz w:val="18"/>
                <w:szCs w:val="18"/>
              </w:rPr>
            </w:pPr>
            <w:r w:rsidRPr="00C54997">
              <w:rPr>
                <w:sz w:val="18"/>
                <w:szCs w:val="18"/>
              </w:rPr>
              <w:t>Síndrome sicca</w:t>
            </w:r>
            <w:r>
              <w:rPr>
                <w:sz w:val="18"/>
                <w:szCs w:val="18"/>
              </w:rPr>
              <w:t xml:space="preserve"> </w:t>
            </w:r>
            <w:sdt>
              <w:sdtPr>
                <w:rPr>
                  <w:sz w:val="18"/>
                  <w:szCs w:val="18"/>
                </w:rPr>
                <w:id w:val="1691020146"/>
                <w:citation/>
              </w:sdtPr>
              <w:sdtContent>
                <w:r w:rsidR="00D154B2">
                  <w:rPr>
                    <w:sz w:val="18"/>
                    <w:szCs w:val="18"/>
                  </w:rPr>
                  <w:fldChar w:fldCharType="begin"/>
                </w:r>
                <w:r w:rsidR="00D154B2">
                  <w:rPr>
                    <w:color w:val="000000"/>
                    <w:sz w:val="18"/>
                    <w:szCs w:val="18"/>
                  </w:rPr>
                  <w:instrText xml:space="preserve"> CITATION Lie19 \l 11274 </w:instrText>
                </w:r>
                <w:r w:rsidR="00D154B2">
                  <w:rPr>
                    <w:sz w:val="18"/>
                    <w:szCs w:val="18"/>
                  </w:rPr>
                  <w:fldChar w:fldCharType="separate"/>
                </w:r>
                <w:r w:rsidR="006B2AEF" w:rsidRPr="006B2AEF">
                  <w:rPr>
                    <w:noProof/>
                    <w:color w:val="000000"/>
                    <w:sz w:val="18"/>
                    <w:szCs w:val="18"/>
                  </w:rPr>
                  <w:t>(13)</w:t>
                </w:r>
                <w:r w:rsidR="00D154B2">
                  <w:rPr>
                    <w:sz w:val="18"/>
                    <w:szCs w:val="18"/>
                  </w:rPr>
                  <w:fldChar w:fldCharType="end"/>
                </w:r>
              </w:sdtContent>
            </w:sdt>
            <w:sdt>
              <w:sdtPr>
                <w:rPr>
                  <w:sz w:val="18"/>
                  <w:szCs w:val="18"/>
                </w:rPr>
                <w:id w:val="-976908843"/>
                <w:citation/>
              </w:sdtPr>
              <w:sdtContent>
                <w:r w:rsidR="003D5BD4">
                  <w:rPr>
                    <w:sz w:val="18"/>
                    <w:szCs w:val="18"/>
                  </w:rPr>
                  <w:fldChar w:fldCharType="begin"/>
                </w:r>
                <w:r w:rsidR="003D5BD4">
                  <w:rPr>
                    <w:sz w:val="18"/>
                    <w:szCs w:val="18"/>
                  </w:rPr>
                  <w:instrText xml:space="preserve"> CITATION Lei18 \l 11274 </w:instrText>
                </w:r>
                <w:r w:rsidR="003D5BD4">
                  <w:rPr>
                    <w:sz w:val="18"/>
                    <w:szCs w:val="18"/>
                  </w:rPr>
                  <w:fldChar w:fldCharType="separate"/>
                </w:r>
                <w:r w:rsidR="006B2AEF">
                  <w:rPr>
                    <w:noProof/>
                    <w:sz w:val="18"/>
                    <w:szCs w:val="18"/>
                  </w:rPr>
                  <w:t xml:space="preserve"> </w:t>
                </w:r>
                <w:r w:rsidR="006B2AEF" w:rsidRPr="006B2AEF">
                  <w:rPr>
                    <w:noProof/>
                    <w:sz w:val="18"/>
                    <w:szCs w:val="18"/>
                  </w:rPr>
                  <w:t>(16)</w:t>
                </w:r>
                <w:r w:rsidR="003D5BD4">
                  <w:rPr>
                    <w:sz w:val="18"/>
                    <w:szCs w:val="18"/>
                  </w:rPr>
                  <w:fldChar w:fldCharType="end"/>
                </w:r>
              </w:sdtContent>
            </w:sdt>
            <w:sdt>
              <w:sdtPr>
                <w:rPr>
                  <w:sz w:val="18"/>
                  <w:szCs w:val="18"/>
                </w:rPr>
                <w:id w:val="-163701632"/>
                <w:citation/>
              </w:sdtPr>
              <w:sdtContent>
                <w:r w:rsidR="003D5BD4">
                  <w:rPr>
                    <w:sz w:val="18"/>
                    <w:szCs w:val="18"/>
                  </w:rPr>
                  <w:fldChar w:fldCharType="begin"/>
                </w:r>
                <w:r w:rsidR="003D5BD4">
                  <w:rPr>
                    <w:sz w:val="18"/>
                    <w:szCs w:val="18"/>
                  </w:rPr>
                  <w:instrText xml:space="preserve"> CITATION Cha15 \l 11274 </w:instrText>
                </w:r>
                <w:r w:rsidR="003D5BD4">
                  <w:rPr>
                    <w:sz w:val="18"/>
                    <w:szCs w:val="18"/>
                  </w:rPr>
                  <w:fldChar w:fldCharType="separate"/>
                </w:r>
                <w:r w:rsidR="006B2AEF">
                  <w:rPr>
                    <w:noProof/>
                    <w:sz w:val="18"/>
                    <w:szCs w:val="18"/>
                  </w:rPr>
                  <w:t xml:space="preserve"> </w:t>
                </w:r>
                <w:r w:rsidR="006B2AEF" w:rsidRPr="006B2AEF">
                  <w:rPr>
                    <w:noProof/>
                    <w:sz w:val="18"/>
                    <w:szCs w:val="18"/>
                  </w:rPr>
                  <w:t>(23)</w:t>
                </w:r>
                <w:r w:rsidR="003D5BD4">
                  <w:rPr>
                    <w:sz w:val="18"/>
                    <w:szCs w:val="18"/>
                  </w:rPr>
                  <w:fldChar w:fldCharType="end"/>
                </w:r>
              </w:sdtContent>
            </w:sdt>
          </w:p>
          <w:p w14:paraId="150CB65F" w14:textId="356821BE" w:rsidR="00B626FB" w:rsidRDefault="00B626FB" w:rsidP="00AF75D4">
            <w:pPr>
              <w:rPr>
                <w:color w:val="000000"/>
                <w:sz w:val="18"/>
                <w:szCs w:val="18"/>
              </w:rPr>
            </w:pPr>
            <w:r>
              <w:rPr>
                <w:color w:val="000000"/>
                <w:sz w:val="18"/>
                <w:szCs w:val="18"/>
              </w:rPr>
              <w:t xml:space="preserve">Vasculitis </w:t>
            </w:r>
            <w:sdt>
              <w:sdtPr>
                <w:rPr>
                  <w:color w:val="000000"/>
                  <w:sz w:val="18"/>
                  <w:szCs w:val="18"/>
                </w:rPr>
                <w:id w:val="-226692122"/>
                <w:citation/>
              </w:sdtPr>
              <w:sdtContent>
                <w:r w:rsidR="003D5BD4">
                  <w:rPr>
                    <w:color w:val="000000"/>
                    <w:sz w:val="18"/>
                    <w:szCs w:val="18"/>
                  </w:rPr>
                  <w:fldChar w:fldCharType="begin"/>
                </w:r>
                <w:r w:rsidR="003D5BD4">
                  <w:rPr>
                    <w:color w:val="000000"/>
                    <w:sz w:val="18"/>
                    <w:szCs w:val="18"/>
                  </w:rPr>
                  <w:instrText xml:space="preserve"> CITATION Kon20 \l 11274 </w:instrText>
                </w:r>
                <w:r w:rsidR="003D5BD4">
                  <w:rPr>
                    <w:color w:val="000000"/>
                    <w:sz w:val="18"/>
                    <w:szCs w:val="18"/>
                  </w:rPr>
                  <w:fldChar w:fldCharType="separate"/>
                </w:r>
                <w:r w:rsidR="006B2AEF" w:rsidRPr="006B2AEF">
                  <w:rPr>
                    <w:noProof/>
                    <w:color w:val="000000"/>
                    <w:sz w:val="18"/>
                    <w:szCs w:val="18"/>
                  </w:rPr>
                  <w:t>(25)</w:t>
                </w:r>
                <w:r w:rsidR="003D5BD4">
                  <w:rPr>
                    <w:color w:val="000000"/>
                    <w:sz w:val="18"/>
                    <w:szCs w:val="18"/>
                  </w:rPr>
                  <w:fldChar w:fldCharType="end"/>
                </w:r>
              </w:sdtContent>
            </w:sdt>
          </w:p>
          <w:p w14:paraId="23BD16D5" w14:textId="357D111B" w:rsidR="00B626FB" w:rsidRDefault="00B626FB" w:rsidP="00AF75D4">
            <w:pPr>
              <w:rPr>
                <w:color w:val="000000"/>
                <w:sz w:val="18"/>
                <w:szCs w:val="18"/>
              </w:rPr>
            </w:pPr>
            <w:r>
              <w:rPr>
                <w:color w:val="000000"/>
                <w:sz w:val="18"/>
                <w:szCs w:val="18"/>
              </w:rPr>
              <w:t xml:space="preserve">Sarcoidosis </w:t>
            </w:r>
            <w:sdt>
              <w:sdtPr>
                <w:rPr>
                  <w:color w:val="000000"/>
                  <w:sz w:val="18"/>
                  <w:szCs w:val="18"/>
                </w:rPr>
                <w:id w:val="-129162360"/>
                <w:citation/>
              </w:sdtPr>
              <w:sdtContent>
                <w:r w:rsidR="003D5BD4">
                  <w:rPr>
                    <w:color w:val="000000"/>
                    <w:sz w:val="18"/>
                    <w:szCs w:val="18"/>
                  </w:rPr>
                  <w:fldChar w:fldCharType="begin"/>
                </w:r>
                <w:r w:rsidR="003D5BD4">
                  <w:rPr>
                    <w:color w:val="000000"/>
                    <w:sz w:val="18"/>
                    <w:szCs w:val="18"/>
                  </w:rPr>
                  <w:instrText xml:space="preserve"> CITATION Mon17 \l 11274 </w:instrText>
                </w:r>
                <w:r w:rsidR="003D5BD4">
                  <w:rPr>
                    <w:color w:val="000000"/>
                    <w:sz w:val="18"/>
                    <w:szCs w:val="18"/>
                  </w:rPr>
                  <w:fldChar w:fldCharType="separate"/>
                </w:r>
                <w:r w:rsidR="006B2AEF" w:rsidRPr="006B2AEF">
                  <w:rPr>
                    <w:noProof/>
                    <w:color w:val="000000"/>
                    <w:sz w:val="18"/>
                    <w:szCs w:val="18"/>
                  </w:rPr>
                  <w:t>(36)</w:t>
                </w:r>
                <w:r w:rsidR="003D5BD4">
                  <w:rPr>
                    <w:color w:val="000000"/>
                    <w:sz w:val="18"/>
                    <w:szCs w:val="18"/>
                  </w:rPr>
                  <w:fldChar w:fldCharType="end"/>
                </w:r>
              </w:sdtContent>
            </w:sdt>
          </w:p>
          <w:p w14:paraId="2821A553" w14:textId="6C414DD5" w:rsidR="00B626FB" w:rsidRDefault="00B626FB" w:rsidP="00AF75D4">
            <w:pPr>
              <w:rPr>
                <w:color w:val="000000"/>
                <w:sz w:val="18"/>
                <w:szCs w:val="18"/>
              </w:rPr>
            </w:pPr>
            <w:r>
              <w:rPr>
                <w:color w:val="000000"/>
                <w:sz w:val="18"/>
                <w:szCs w:val="18"/>
              </w:rPr>
              <w:t xml:space="preserve">Fractura vertebral </w:t>
            </w:r>
            <w:sdt>
              <w:sdtPr>
                <w:rPr>
                  <w:color w:val="000000"/>
                  <w:sz w:val="18"/>
                  <w:szCs w:val="18"/>
                </w:rPr>
                <w:id w:val="-1224061611"/>
                <w:citation/>
              </w:sdtPr>
              <w:sdtContent>
                <w:r w:rsidR="003D5BD4">
                  <w:rPr>
                    <w:color w:val="000000"/>
                    <w:sz w:val="18"/>
                    <w:szCs w:val="18"/>
                  </w:rPr>
                  <w:fldChar w:fldCharType="begin"/>
                </w:r>
                <w:r w:rsidR="00A54A1E">
                  <w:rPr>
                    <w:color w:val="000000"/>
                    <w:sz w:val="18"/>
                    <w:szCs w:val="18"/>
                  </w:rPr>
                  <w:instrText xml:space="preserve">CITATION Abd19 \l 11274 </w:instrText>
                </w:r>
                <w:r w:rsidR="003D5BD4">
                  <w:rPr>
                    <w:color w:val="000000"/>
                    <w:sz w:val="18"/>
                    <w:szCs w:val="18"/>
                  </w:rPr>
                  <w:fldChar w:fldCharType="separate"/>
                </w:r>
                <w:r w:rsidR="006B2AEF" w:rsidRPr="006B2AEF">
                  <w:rPr>
                    <w:noProof/>
                    <w:color w:val="000000"/>
                    <w:sz w:val="18"/>
                    <w:szCs w:val="18"/>
                  </w:rPr>
                  <w:t>(41)</w:t>
                </w:r>
                <w:r w:rsidR="003D5BD4">
                  <w:rPr>
                    <w:color w:val="000000"/>
                    <w:sz w:val="18"/>
                    <w:szCs w:val="18"/>
                  </w:rPr>
                  <w:fldChar w:fldCharType="end"/>
                </w:r>
              </w:sdtContent>
            </w:sdt>
          </w:p>
          <w:p w14:paraId="2DD0209E" w14:textId="33ADD5CE" w:rsidR="00B626FB" w:rsidRPr="00C54997" w:rsidRDefault="00B626FB" w:rsidP="00AF75D4">
            <w:pPr>
              <w:rPr>
                <w:sz w:val="18"/>
                <w:szCs w:val="18"/>
              </w:rPr>
            </w:pPr>
            <w:r>
              <w:rPr>
                <w:sz w:val="18"/>
                <w:szCs w:val="18"/>
              </w:rPr>
              <w:t xml:space="preserve">Resorción ósea </w:t>
            </w:r>
            <w:sdt>
              <w:sdtPr>
                <w:rPr>
                  <w:sz w:val="18"/>
                  <w:szCs w:val="18"/>
                </w:rPr>
                <w:id w:val="426322272"/>
                <w:citation/>
              </w:sdtPr>
              <w:sdtContent>
                <w:r w:rsidR="003D5BD4">
                  <w:rPr>
                    <w:sz w:val="18"/>
                    <w:szCs w:val="18"/>
                  </w:rPr>
                  <w:fldChar w:fldCharType="begin"/>
                </w:r>
                <w:r w:rsidR="00A54A1E">
                  <w:rPr>
                    <w:color w:val="000000"/>
                    <w:sz w:val="18"/>
                    <w:szCs w:val="18"/>
                  </w:rPr>
                  <w:instrText xml:space="preserve">CITATION Abd19 \l 11274 </w:instrText>
                </w:r>
                <w:r w:rsidR="003D5BD4">
                  <w:rPr>
                    <w:sz w:val="18"/>
                    <w:szCs w:val="18"/>
                  </w:rPr>
                  <w:fldChar w:fldCharType="separate"/>
                </w:r>
                <w:r w:rsidR="006B2AEF" w:rsidRPr="006B2AEF">
                  <w:rPr>
                    <w:noProof/>
                    <w:color w:val="000000"/>
                    <w:sz w:val="18"/>
                    <w:szCs w:val="18"/>
                  </w:rPr>
                  <w:t>(41)</w:t>
                </w:r>
                <w:r w:rsidR="003D5BD4">
                  <w:rPr>
                    <w:sz w:val="18"/>
                    <w:szCs w:val="18"/>
                  </w:rPr>
                  <w:fldChar w:fldCharType="end"/>
                </w:r>
              </w:sdtContent>
            </w:sdt>
          </w:p>
        </w:tc>
      </w:tr>
      <w:tr w:rsidR="00B626FB" w:rsidRPr="001C1617" w14:paraId="220B5F21" w14:textId="77777777" w:rsidTr="00AF75D4">
        <w:trPr>
          <w:trHeight w:val="2400"/>
        </w:trPr>
        <w:tc>
          <w:tcPr>
            <w:tcW w:w="1579" w:type="dxa"/>
            <w:vMerge/>
            <w:hideMark/>
          </w:tcPr>
          <w:p w14:paraId="6290CACA" w14:textId="77777777" w:rsidR="00B626FB" w:rsidRPr="00C54997" w:rsidRDefault="00B626FB" w:rsidP="00AF75D4">
            <w:pPr>
              <w:jc w:val="both"/>
              <w:rPr>
                <w:sz w:val="18"/>
                <w:szCs w:val="18"/>
              </w:rPr>
            </w:pPr>
          </w:p>
        </w:tc>
        <w:tc>
          <w:tcPr>
            <w:tcW w:w="1624" w:type="dxa"/>
            <w:noWrap/>
            <w:hideMark/>
          </w:tcPr>
          <w:p w14:paraId="67C08B2F" w14:textId="77777777" w:rsidR="00B626FB" w:rsidRPr="00C54997" w:rsidRDefault="00B626FB" w:rsidP="00AF75D4">
            <w:pPr>
              <w:jc w:val="both"/>
              <w:rPr>
                <w:sz w:val="18"/>
                <w:szCs w:val="18"/>
              </w:rPr>
            </w:pPr>
            <w:r w:rsidRPr="00C54997">
              <w:rPr>
                <w:sz w:val="18"/>
                <w:szCs w:val="18"/>
              </w:rPr>
              <w:t>Pembrolizumab</w:t>
            </w:r>
          </w:p>
        </w:tc>
        <w:tc>
          <w:tcPr>
            <w:tcW w:w="3371" w:type="dxa"/>
            <w:hideMark/>
          </w:tcPr>
          <w:p w14:paraId="60A8882D" w14:textId="77777777" w:rsidR="00B626FB" w:rsidRPr="00C54997" w:rsidRDefault="00B626FB" w:rsidP="00AF75D4">
            <w:pPr>
              <w:rPr>
                <w:sz w:val="18"/>
                <w:szCs w:val="18"/>
              </w:rPr>
            </w:pPr>
            <w:r w:rsidRPr="00C54997">
              <w:rPr>
                <w:sz w:val="18"/>
                <w:szCs w:val="18"/>
              </w:rPr>
              <w:t xml:space="preserve">-Melanoma </w:t>
            </w:r>
            <w:r w:rsidRPr="00C54997">
              <w:rPr>
                <w:sz w:val="18"/>
                <w:szCs w:val="18"/>
              </w:rPr>
              <w:br/>
              <w:t xml:space="preserve">-Cáncer de pulmón no células pequeñas </w:t>
            </w:r>
            <w:r w:rsidRPr="00C54997">
              <w:rPr>
                <w:sz w:val="18"/>
                <w:szCs w:val="18"/>
              </w:rPr>
              <w:br/>
              <w:t xml:space="preserve">-Linfoma de Hodgkin </w:t>
            </w:r>
            <w:r w:rsidRPr="00C54997">
              <w:rPr>
                <w:sz w:val="18"/>
                <w:szCs w:val="18"/>
              </w:rPr>
              <w:br/>
              <w:t xml:space="preserve">-Carcinoma escamoso de cabeza y cuello  </w:t>
            </w:r>
            <w:r w:rsidRPr="00C54997">
              <w:rPr>
                <w:sz w:val="18"/>
                <w:szCs w:val="18"/>
              </w:rPr>
              <w:br/>
              <w:t xml:space="preserve">-Carcinoma urotelial </w:t>
            </w:r>
            <w:r w:rsidRPr="00C54997">
              <w:rPr>
                <w:sz w:val="18"/>
                <w:szCs w:val="18"/>
              </w:rPr>
              <w:br/>
              <w:t xml:space="preserve">-Cáncer gástrico </w:t>
            </w:r>
            <w:r w:rsidRPr="00C54997">
              <w:rPr>
                <w:sz w:val="18"/>
                <w:szCs w:val="18"/>
              </w:rPr>
              <w:br/>
              <w:t>-Tumores sólidos con gran inestabilidad de microsatélite</w:t>
            </w:r>
          </w:p>
        </w:tc>
        <w:tc>
          <w:tcPr>
            <w:tcW w:w="2094" w:type="dxa"/>
            <w:hideMark/>
          </w:tcPr>
          <w:p w14:paraId="3C7D1B16" w14:textId="45C14766" w:rsidR="00B626FB" w:rsidRDefault="00B626FB" w:rsidP="00AF75D4">
            <w:pPr>
              <w:rPr>
                <w:color w:val="000000"/>
                <w:sz w:val="18"/>
                <w:szCs w:val="18"/>
              </w:rPr>
            </w:pPr>
            <w:r>
              <w:rPr>
                <w:sz w:val="18"/>
                <w:szCs w:val="18"/>
              </w:rPr>
              <w:t xml:space="preserve">Artritis </w:t>
            </w:r>
            <w:sdt>
              <w:sdtPr>
                <w:rPr>
                  <w:sz w:val="18"/>
                  <w:szCs w:val="18"/>
                </w:rPr>
                <w:id w:val="-931817230"/>
                <w:citation/>
              </w:sdtPr>
              <w:sdtContent>
                <w:r w:rsidR="003D5BD4">
                  <w:rPr>
                    <w:sz w:val="18"/>
                    <w:szCs w:val="18"/>
                  </w:rPr>
                  <w:fldChar w:fldCharType="begin"/>
                </w:r>
                <w:r w:rsidR="003D5BD4">
                  <w:rPr>
                    <w:color w:val="000000"/>
                    <w:sz w:val="18"/>
                    <w:szCs w:val="18"/>
                  </w:rPr>
                  <w:instrText xml:space="preserve"> CITATION Kon20 \l 11274 </w:instrText>
                </w:r>
                <w:r w:rsidR="003D5BD4">
                  <w:rPr>
                    <w:sz w:val="18"/>
                    <w:szCs w:val="18"/>
                  </w:rPr>
                  <w:fldChar w:fldCharType="separate"/>
                </w:r>
                <w:r w:rsidR="006B2AEF" w:rsidRPr="006B2AEF">
                  <w:rPr>
                    <w:noProof/>
                    <w:color w:val="000000"/>
                    <w:sz w:val="18"/>
                    <w:szCs w:val="18"/>
                  </w:rPr>
                  <w:t>(25)</w:t>
                </w:r>
                <w:r w:rsidR="003D5BD4">
                  <w:rPr>
                    <w:sz w:val="18"/>
                    <w:szCs w:val="18"/>
                  </w:rPr>
                  <w:fldChar w:fldCharType="end"/>
                </w:r>
              </w:sdtContent>
            </w:sdt>
          </w:p>
          <w:p w14:paraId="2684F4AF" w14:textId="5CF794BB" w:rsidR="00B626FB" w:rsidRDefault="00B626FB" w:rsidP="00AF75D4">
            <w:pPr>
              <w:rPr>
                <w:color w:val="000000"/>
                <w:sz w:val="18"/>
                <w:szCs w:val="18"/>
              </w:rPr>
            </w:pPr>
            <w:r>
              <w:rPr>
                <w:sz w:val="18"/>
                <w:szCs w:val="18"/>
              </w:rPr>
              <w:t xml:space="preserve">Monoartritis </w:t>
            </w:r>
            <w:sdt>
              <w:sdtPr>
                <w:rPr>
                  <w:sz w:val="18"/>
                  <w:szCs w:val="18"/>
                </w:rPr>
                <w:id w:val="-181828941"/>
                <w:citation/>
              </w:sdtPr>
              <w:sdtContent>
                <w:r w:rsidR="003D5BD4">
                  <w:rPr>
                    <w:sz w:val="18"/>
                    <w:szCs w:val="18"/>
                  </w:rPr>
                  <w:fldChar w:fldCharType="begin"/>
                </w:r>
                <w:r w:rsidR="003D5BD4">
                  <w:rPr>
                    <w:color w:val="000000"/>
                    <w:sz w:val="18"/>
                    <w:szCs w:val="18"/>
                  </w:rPr>
                  <w:instrText xml:space="preserve"> CITATION Cha15 \l 11274 </w:instrText>
                </w:r>
                <w:r w:rsidR="003D5BD4">
                  <w:rPr>
                    <w:sz w:val="18"/>
                    <w:szCs w:val="18"/>
                  </w:rPr>
                  <w:fldChar w:fldCharType="separate"/>
                </w:r>
                <w:r w:rsidR="006B2AEF" w:rsidRPr="006B2AEF">
                  <w:rPr>
                    <w:noProof/>
                    <w:color w:val="000000"/>
                    <w:sz w:val="18"/>
                    <w:szCs w:val="18"/>
                  </w:rPr>
                  <w:t>(23)</w:t>
                </w:r>
                <w:r w:rsidR="003D5BD4">
                  <w:rPr>
                    <w:sz w:val="18"/>
                    <w:szCs w:val="18"/>
                  </w:rPr>
                  <w:fldChar w:fldCharType="end"/>
                </w:r>
              </w:sdtContent>
            </w:sdt>
          </w:p>
          <w:p w14:paraId="55ABA14F" w14:textId="24D2880C" w:rsidR="00B626FB" w:rsidRDefault="00B626FB" w:rsidP="00AF75D4">
            <w:pPr>
              <w:rPr>
                <w:sz w:val="18"/>
                <w:szCs w:val="18"/>
              </w:rPr>
            </w:pPr>
            <w:r>
              <w:rPr>
                <w:sz w:val="18"/>
                <w:szCs w:val="18"/>
              </w:rPr>
              <w:t xml:space="preserve">Oligoartritis </w:t>
            </w:r>
            <w:sdt>
              <w:sdtPr>
                <w:rPr>
                  <w:sz w:val="18"/>
                  <w:szCs w:val="18"/>
                </w:rPr>
                <w:id w:val="-1989620944"/>
                <w:citation/>
              </w:sdtPr>
              <w:sdtContent>
                <w:r w:rsidR="003D5BD4">
                  <w:rPr>
                    <w:sz w:val="18"/>
                    <w:szCs w:val="18"/>
                  </w:rPr>
                  <w:fldChar w:fldCharType="begin"/>
                </w:r>
                <w:r w:rsidR="003D5BD4">
                  <w:rPr>
                    <w:color w:val="000000"/>
                    <w:sz w:val="18"/>
                    <w:szCs w:val="18"/>
                  </w:rPr>
                  <w:instrText xml:space="preserve"> CITATION Cha15 \l 11274 </w:instrText>
                </w:r>
                <w:r w:rsidR="003D5BD4">
                  <w:rPr>
                    <w:sz w:val="18"/>
                    <w:szCs w:val="18"/>
                  </w:rPr>
                  <w:fldChar w:fldCharType="separate"/>
                </w:r>
                <w:r w:rsidR="006B2AEF" w:rsidRPr="006B2AEF">
                  <w:rPr>
                    <w:noProof/>
                    <w:color w:val="000000"/>
                    <w:sz w:val="18"/>
                    <w:szCs w:val="18"/>
                  </w:rPr>
                  <w:t>(23)</w:t>
                </w:r>
                <w:r w:rsidR="003D5BD4">
                  <w:rPr>
                    <w:sz w:val="18"/>
                    <w:szCs w:val="18"/>
                  </w:rPr>
                  <w:fldChar w:fldCharType="end"/>
                </w:r>
              </w:sdtContent>
            </w:sdt>
          </w:p>
          <w:p w14:paraId="34583555" w14:textId="65580C1A" w:rsidR="00B626FB" w:rsidRDefault="00A164B7" w:rsidP="00AF75D4">
            <w:pPr>
              <w:rPr>
                <w:color w:val="000000"/>
                <w:sz w:val="18"/>
                <w:szCs w:val="18"/>
              </w:rPr>
            </w:pPr>
            <w:r w:rsidRPr="00C54997">
              <w:rPr>
                <w:sz w:val="18"/>
                <w:szCs w:val="18"/>
              </w:rPr>
              <w:t>Símil</w:t>
            </w:r>
            <w:r w:rsidR="00B626FB" w:rsidRPr="00C54997">
              <w:rPr>
                <w:sz w:val="18"/>
                <w:szCs w:val="18"/>
              </w:rPr>
              <w:t xml:space="preserve"> PMR </w:t>
            </w:r>
            <w:sdt>
              <w:sdtPr>
                <w:rPr>
                  <w:sz w:val="18"/>
                  <w:szCs w:val="18"/>
                </w:rPr>
                <w:id w:val="123586814"/>
                <w:citation/>
              </w:sdtPr>
              <w:sdtContent>
                <w:r w:rsidR="004C6BA8">
                  <w:rPr>
                    <w:sz w:val="18"/>
                    <w:szCs w:val="18"/>
                  </w:rPr>
                  <w:fldChar w:fldCharType="begin"/>
                </w:r>
                <w:r w:rsidR="004C6BA8">
                  <w:rPr>
                    <w:color w:val="000000"/>
                    <w:sz w:val="18"/>
                    <w:szCs w:val="18"/>
                  </w:rPr>
                  <w:instrText xml:space="preserve"> CITATION Cal181 \l 11274 </w:instrText>
                </w:r>
                <w:r w:rsidR="004C6BA8">
                  <w:rPr>
                    <w:sz w:val="18"/>
                    <w:szCs w:val="18"/>
                  </w:rPr>
                  <w:fldChar w:fldCharType="separate"/>
                </w:r>
                <w:r w:rsidR="006B2AEF" w:rsidRPr="006B2AEF">
                  <w:rPr>
                    <w:noProof/>
                    <w:color w:val="000000"/>
                    <w:sz w:val="18"/>
                    <w:szCs w:val="18"/>
                  </w:rPr>
                  <w:t>(14)</w:t>
                </w:r>
                <w:r w:rsidR="004C6BA8">
                  <w:rPr>
                    <w:sz w:val="18"/>
                    <w:szCs w:val="18"/>
                  </w:rPr>
                  <w:fldChar w:fldCharType="end"/>
                </w:r>
              </w:sdtContent>
            </w:sdt>
            <w:sdt>
              <w:sdtPr>
                <w:rPr>
                  <w:sz w:val="18"/>
                  <w:szCs w:val="18"/>
                </w:rPr>
                <w:id w:val="710086021"/>
                <w:citation/>
              </w:sdtPr>
              <w:sdtContent>
                <w:r w:rsidR="004C6BA8">
                  <w:rPr>
                    <w:sz w:val="18"/>
                    <w:szCs w:val="18"/>
                  </w:rPr>
                  <w:fldChar w:fldCharType="begin"/>
                </w:r>
                <w:r w:rsidR="004C6BA8">
                  <w:rPr>
                    <w:sz w:val="18"/>
                    <w:szCs w:val="18"/>
                  </w:rPr>
                  <w:instrText xml:space="preserve"> CITATION Kus18 \l 11274 </w:instrText>
                </w:r>
                <w:r w:rsidR="004C6BA8">
                  <w:rPr>
                    <w:sz w:val="18"/>
                    <w:szCs w:val="18"/>
                  </w:rPr>
                  <w:fldChar w:fldCharType="separate"/>
                </w:r>
                <w:r w:rsidR="006B2AEF">
                  <w:rPr>
                    <w:noProof/>
                    <w:sz w:val="18"/>
                    <w:szCs w:val="18"/>
                  </w:rPr>
                  <w:t xml:space="preserve"> </w:t>
                </w:r>
                <w:r w:rsidR="006B2AEF" w:rsidRPr="006B2AEF">
                  <w:rPr>
                    <w:noProof/>
                    <w:sz w:val="18"/>
                    <w:szCs w:val="18"/>
                  </w:rPr>
                  <w:t>(20)</w:t>
                </w:r>
                <w:r w:rsidR="004C6BA8">
                  <w:rPr>
                    <w:sz w:val="18"/>
                    <w:szCs w:val="18"/>
                  </w:rPr>
                  <w:fldChar w:fldCharType="end"/>
                </w:r>
              </w:sdtContent>
            </w:sdt>
            <w:r w:rsidR="00B626FB" w:rsidRPr="00C54997">
              <w:rPr>
                <w:sz w:val="18"/>
                <w:szCs w:val="18"/>
              </w:rPr>
              <w:br/>
            </w:r>
            <w:r w:rsidRPr="00C54997">
              <w:rPr>
                <w:sz w:val="18"/>
                <w:szCs w:val="18"/>
              </w:rPr>
              <w:t>Símil</w:t>
            </w:r>
            <w:r w:rsidR="00B626FB" w:rsidRPr="00C54997">
              <w:rPr>
                <w:sz w:val="18"/>
                <w:szCs w:val="18"/>
              </w:rPr>
              <w:t xml:space="preserve"> AR</w:t>
            </w:r>
            <w:r w:rsidR="00B626FB">
              <w:rPr>
                <w:sz w:val="18"/>
                <w:szCs w:val="18"/>
              </w:rPr>
              <w:t xml:space="preserve"> </w:t>
            </w:r>
            <w:sdt>
              <w:sdtPr>
                <w:rPr>
                  <w:sz w:val="18"/>
                  <w:szCs w:val="18"/>
                </w:rPr>
                <w:id w:val="2114623404"/>
                <w:citation/>
              </w:sdtPr>
              <w:sdtContent>
                <w:r w:rsidR="004C6BA8">
                  <w:rPr>
                    <w:sz w:val="18"/>
                    <w:szCs w:val="18"/>
                  </w:rPr>
                  <w:fldChar w:fldCharType="begin"/>
                </w:r>
                <w:r w:rsidR="004C6BA8">
                  <w:rPr>
                    <w:color w:val="000000"/>
                    <w:sz w:val="18"/>
                    <w:szCs w:val="18"/>
                  </w:rPr>
                  <w:instrText xml:space="preserve"> CITATION Riv17 \l 11274 </w:instrText>
                </w:r>
                <w:r w:rsidR="004C6BA8">
                  <w:rPr>
                    <w:sz w:val="18"/>
                    <w:szCs w:val="18"/>
                  </w:rPr>
                  <w:fldChar w:fldCharType="separate"/>
                </w:r>
                <w:r w:rsidR="006B2AEF" w:rsidRPr="006B2AEF">
                  <w:rPr>
                    <w:noProof/>
                    <w:color w:val="000000"/>
                    <w:sz w:val="18"/>
                    <w:szCs w:val="18"/>
                  </w:rPr>
                  <w:t>(11)</w:t>
                </w:r>
                <w:r w:rsidR="004C6BA8">
                  <w:rPr>
                    <w:sz w:val="18"/>
                    <w:szCs w:val="18"/>
                  </w:rPr>
                  <w:fldChar w:fldCharType="end"/>
                </w:r>
              </w:sdtContent>
            </w:sdt>
            <w:sdt>
              <w:sdtPr>
                <w:rPr>
                  <w:sz w:val="18"/>
                  <w:szCs w:val="18"/>
                </w:rPr>
                <w:id w:val="1569913175"/>
                <w:citation/>
              </w:sdtPr>
              <w:sdtContent>
                <w:r w:rsidR="004C6BA8">
                  <w:rPr>
                    <w:sz w:val="18"/>
                    <w:szCs w:val="18"/>
                  </w:rPr>
                  <w:fldChar w:fldCharType="begin"/>
                </w:r>
                <w:r w:rsidR="004C6BA8">
                  <w:rPr>
                    <w:sz w:val="18"/>
                    <w:szCs w:val="18"/>
                  </w:rPr>
                  <w:instrText xml:space="preserve"> CITATION Cal181 \l 11274 </w:instrText>
                </w:r>
                <w:r w:rsidR="004C6BA8">
                  <w:rPr>
                    <w:sz w:val="18"/>
                    <w:szCs w:val="18"/>
                  </w:rPr>
                  <w:fldChar w:fldCharType="separate"/>
                </w:r>
                <w:r w:rsidR="006B2AEF">
                  <w:rPr>
                    <w:noProof/>
                    <w:sz w:val="18"/>
                    <w:szCs w:val="18"/>
                  </w:rPr>
                  <w:t xml:space="preserve"> </w:t>
                </w:r>
                <w:r w:rsidR="006B2AEF" w:rsidRPr="006B2AEF">
                  <w:rPr>
                    <w:noProof/>
                    <w:sz w:val="18"/>
                    <w:szCs w:val="18"/>
                  </w:rPr>
                  <w:t>(14)</w:t>
                </w:r>
                <w:r w:rsidR="004C6BA8">
                  <w:rPr>
                    <w:sz w:val="18"/>
                    <w:szCs w:val="18"/>
                  </w:rPr>
                  <w:fldChar w:fldCharType="end"/>
                </w:r>
              </w:sdtContent>
            </w:sdt>
          </w:p>
          <w:p w14:paraId="3702CB5B" w14:textId="3D8C3C6C" w:rsidR="00B626FB" w:rsidRDefault="00B626FB" w:rsidP="00AF75D4">
            <w:pPr>
              <w:rPr>
                <w:color w:val="000000"/>
                <w:sz w:val="18"/>
                <w:szCs w:val="18"/>
              </w:rPr>
            </w:pPr>
            <w:r>
              <w:rPr>
                <w:color w:val="000000"/>
                <w:sz w:val="18"/>
                <w:szCs w:val="18"/>
              </w:rPr>
              <w:t xml:space="preserve">Bursitis olecraneana </w:t>
            </w:r>
            <w:sdt>
              <w:sdtPr>
                <w:rPr>
                  <w:color w:val="000000"/>
                  <w:sz w:val="18"/>
                  <w:szCs w:val="18"/>
                </w:rPr>
                <w:id w:val="-247114004"/>
                <w:citation/>
              </w:sdtPr>
              <w:sdtContent>
                <w:r w:rsidR="004C6BA8">
                  <w:rPr>
                    <w:color w:val="000000"/>
                    <w:sz w:val="18"/>
                    <w:szCs w:val="18"/>
                  </w:rPr>
                  <w:fldChar w:fldCharType="begin"/>
                </w:r>
                <w:r w:rsidR="004C6BA8">
                  <w:rPr>
                    <w:color w:val="000000"/>
                    <w:sz w:val="18"/>
                    <w:szCs w:val="18"/>
                  </w:rPr>
                  <w:instrText xml:space="preserve"> CITATION Kon20 \l 11274 </w:instrText>
                </w:r>
                <w:r w:rsidR="004C6BA8">
                  <w:rPr>
                    <w:color w:val="000000"/>
                    <w:sz w:val="18"/>
                    <w:szCs w:val="18"/>
                  </w:rPr>
                  <w:fldChar w:fldCharType="separate"/>
                </w:r>
                <w:r w:rsidR="006B2AEF" w:rsidRPr="006B2AEF">
                  <w:rPr>
                    <w:noProof/>
                    <w:color w:val="000000"/>
                    <w:sz w:val="18"/>
                    <w:szCs w:val="18"/>
                  </w:rPr>
                  <w:t>(25)</w:t>
                </w:r>
                <w:r w:rsidR="004C6BA8">
                  <w:rPr>
                    <w:color w:val="000000"/>
                    <w:sz w:val="18"/>
                    <w:szCs w:val="18"/>
                  </w:rPr>
                  <w:fldChar w:fldCharType="end"/>
                </w:r>
              </w:sdtContent>
            </w:sdt>
          </w:p>
          <w:p w14:paraId="014034DC" w14:textId="1CB653B5" w:rsidR="00B626FB" w:rsidRDefault="00B626FB" w:rsidP="00AF75D4">
            <w:pPr>
              <w:rPr>
                <w:color w:val="000000"/>
                <w:sz w:val="18"/>
                <w:szCs w:val="18"/>
              </w:rPr>
            </w:pPr>
            <w:r>
              <w:rPr>
                <w:color w:val="000000"/>
                <w:sz w:val="18"/>
                <w:szCs w:val="18"/>
              </w:rPr>
              <w:t xml:space="preserve">Miositis </w:t>
            </w:r>
            <w:sdt>
              <w:sdtPr>
                <w:rPr>
                  <w:color w:val="000000"/>
                  <w:sz w:val="18"/>
                  <w:szCs w:val="18"/>
                </w:rPr>
                <w:id w:val="-1442759824"/>
                <w:citation/>
              </w:sdtPr>
              <w:sdtContent>
                <w:r w:rsidR="004C6BA8">
                  <w:rPr>
                    <w:color w:val="000000"/>
                    <w:sz w:val="18"/>
                    <w:szCs w:val="18"/>
                  </w:rPr>
                  <w:fldChar w:fldCharType="begin"/>
                </w:r>
                <w:r w:rsidR="004C6BA8">
                  <w:rPr>
                    <w:color w:val="000000"/>
                    <w:sz w:val="18"/>
                    <w:szCs w:val="18"/>
                  </w:rPr>
                  <w:instrText xml:space="preserve"> CITATION Riv17 \l 11274 </w:instrText>
                </w:r>
                <w:r w:rsidR="004C6BA8">
                  <w:rPr>
                    <w:color w:val="000000"/>
                    <w:sz w:val="18"/>
                    <w:szCs w:val="18"/>
                  </w:rPr>
                  <w:fldChar w:fldCharType="separate"/>
                </w:r>
                <w:r w:rsidR="006B2AEF" w:rsidRPr="006B2AEF">
                  <w:rPr>
                    <w:noProof/>
                    <w:color w:val="000000"/>
                    <w:sz w:val="18"/>
                    <w:szCs w:val="18"/>
                  </w:rPr>
                  <w:t>(11)</w:t>
                </w:r>
                <w:r w:rsidR="004C6BA8">
                  <w:rPr>
                    <w:color w:val="000000"/>
                    <w:sz w:val="18"/>
                    <w:szCs w:val="18"/>
                  </w:rPr>
                  <w:fldChar w:fldCharType="end"/>
                </w:r>
              </w:sdtContent>
            </w:sdt>
            <w:sdt>
              <w:sdtPr>
                <w:rPr>
                  <w:color w:val="000000"/>
                  <w:sz w:val="18"/>
                  <w:szCs w:val="18"/>
                </w:rPr>
                <w:id w:val="174305806"/>
                <w:citation/>
              </w:sdtPr>
              <w:sdtContent>
                <w:r w:rsidR="004C6BA8">
                  <w:rPr>
                    <w:color w:val="000000"/>
                    <w:sz w:val="18"/>
                    <w:szCs w:val="18"/>
                  </w:rPr>
                  <w:fldChar w:fldCharType="begin"/>
                </w:r>
                <w:r w:rsidR="004C6BA8">
                  <w:rPr>
                    <w:color w:val="000000"/>
                    <w:sz w:val="18"/>
                    <w:szCs w:val="18"/>
                  </w:rPr>
                  <w:instrText xml:space="preserve"> CITATION Cha15 \l 11274 </w:instrText>
                </w:r>
                <w:r w:rsidR="004C6BA8">
                  <w:rPr>
                    <w:color w:val="000000"/>
                    <w:sz w:val="18"/>
                    <w:szCs w:val="18"/>
                  </w:rPr>
                  <w:fldChar w:fldCharType="separate"/>
                </w:r>
                <w:r w:rsidR="006B2AEF">
                  <w:rPr>
                    <w:noProof/>
                    <w:color w:val="000000"/>
                    <w:sz w:val="18"/>
                    <w:szCs w:val="18"/>
                  </w:rPr>
                  <w:t xml:space="preserve"> </w:t>
                </w:r>
                <w:r w:rsidR="006B2AEF" w:rsidRPr="006B2AEF">
                  <w:rPr>
                    <w:noProof/>
                    <w:color w:val="000000"/>
                    <w:sz w:val="18"/>
                    <w:szCs w:val="18"/>
                  </w:rPr>
                  <w:t>(23)</w:t>
                </w:r>
                <w:r w:rsidR="004C6BA8">
                  <w:rPr>
                    <w:color w:val="000000"/>
                    <w:sz w:val="18"/>
                    <w:szCs w:val="18"/>
                  </w:rPr>
                  <w:fldChar w:fldCharType="end"/>
                </w:r>
              </w:sdtContent>
            </w:sdt>
            <w:sdt>
              <w:sdtPr>
                <w:rPr>
                  <w:color w:val="000000"/>
                  <w:sz w:val="18"/>
                  <w:szCs w:val="18"/>
                </w:rPr>
                <w:id w:val="-1683511378"/>
                <w:citation/>
              </w:sdtPr>
              <w:sdtContent>
                <w:r w:rsidR="004C6BA8">
                  <w:rPr>
                    <w:color w:val="000000"/>
                    <w:sz w:val="18"/>
                    <w:szCs w:val="18"/>
                  </w:rPr>
                  <w:fldChar w:fldCharType="begin"/>
                </w:r>
                <w:r w:rsidR="004C6BA8">
                  <w:rPr>
                    <w:color w:val="000000"/>
                    <w:sz w:val="18"/>
                    <w:szCs w:val="18"/>
                  </w:rPr>
                  <w:instrText xml:space="preserve"> CITATION Nar18 \l 11274 </w:instrText>
                </w:r>
                <w:r w:rsidR="004C6BA8">
                  <w:rPr>
                    <w:color w:val="000000"/>
                    <w:sz w:val="18"/>
                    <w:szCs w:val="18"/>
                  </w:rPr>
                  <w:fldChar w:fldCharType="separate"/>
                </w:r>
                <w:r w:rsidR="006B2AEF">
                  <w:rPr>
                    <w:noProof/>
                    <w:color w:val="000000"/>
                    <w:sz w:val="18"/>
                    <w:szCs w:val="18"/>
                  </w:rPr>
                  <w:t xml:space="preserve"> </w:t>
                </w:r>
                <w:r w:rsidR="006B2AEF" w:rsidRPr="006B2AEF">
                  <w:rPr>
                    <w:noProof/>
                    <w:color w:val="000000"/>
                    <w:sz w:val="18"/>
                    <w:szCs w:val="18"/>
                  </w:rPr>
                  <w:t>(30)</w:t>
                </w:r>
                <w:r w:rsidR="004C6BA8">
                  <w:rPr>
                    <w:color w:val="000000"/>
                    <w:sz w:val="18"/>
                    <w:szCs w:val="18"/>
                  </w:rPr>
                  <w:fldChar w:fldCharType="end"/>
                </w:r>
              </w:sdtContent>
            </w:sdt>
          </w:p>
          <w:p w14:paraId="17388463" w14:textId="52670905" w:rsidR="00B626FB" w:rsidRDefault="00B626FB" w:rsidP="00AF75D4">
            <w:pPr>
              <w:rPr>
                <w:color w:val="000000"/>
                <w:sz w:val="18"/>
                <w:szCs w:val="18"/>
              </w:rPr>
            </w:pPr>
            <w:r>
              <w:rPr>
                <w:color w:val="000000"/>
                <w:sz w:val="18"/>
                <w:szCs w:val="18"/>
              </w:rPr>
              <w:t xml:space="preserve">Sarcoidosis </w:t>
            </w:r>
            <w:sdt>
              <w:sdtPr>
                <w:rPr>
                  <w:color w:val="000000"/>
                  <w:sz w:val="18"/>
                  <w:szCs w:val="18"/>
                </w:rPr>
                <w:id w:val="-676184684"/>
                <w:citation/>
              </w:sdtPr>
              <w:sdtContent>
                <w:r w:rsidR="004C6BA8">
                  <w:rPr>
                    <w:color w:val="000000"/>
                    <w:sz w:val="18"/>
                    <w:szCs w:val="18"/>
                  </w:rPr>
                  <w:fldChar w:fldCharType="begin"/>
                </w:r>
                <w:r w:rsidR="00B51932">
                  <w:rPr>
                    <w:color w:val="000000"/>
                    <w:sz w:val="18"/>
                    <w:szCs w:val="18"/>
                  </w:rPr>
                  <w:instrText xml:space="preserve">CITATION Dun18 \l 11274 </w:instrText>
                </w:r>
                <w:r w:rsidR="004C6BA8">
                  <w:rPr>
                    <w:color w:val="000000"/>
                    <w:sz w:val="18"/>
                    <w:szCs w:val="18"/>
                  </w:rPr>
                  <w:fldChar w:fldCharType="separate"/>
                </w:r>
                <w:r w:rsidR="006B2AEF" w:rsidRPr="006B2AEF">
                  <w:rPr>
                    <w:noProof/>
                    <w:color w:val="000000"/>
                    <w:sz w:val="18"/>
                    <w:szCs w:val="18"/>
                  </w:rPr>
                  <w:t>(35)</w:t>
                </w:r>
                <w:r w:rsidR="004C6BA8">
                  <w:rPr>
                    <w:color w:val="000000"/>
                    <w:sz w:val="18"/>
                    <w:szCs w:val="18"/>
                  </w:rPr>
                  <w:fldChar w:fldCharType="end"/>
                </w:r>
              </w:sdtContent>
            </w:sdt>
          </w:p>
          <w:p w14:paraId="6E3B80BC" w14:textId="14C581B9" w:rsidR="00B626FB" w:rsidRDefault="00B626FB" w:rsidP="00AF75D4">
            <w:pPr>
              <w:rPr>
                <w:color w:val="000000"/>
                <w:sz w:val="18"/>
                <w:szCs w:val="18"/>
              </w:rPr>
            </w:pPr>
            <w:r>
              <w:rPr>
                <w:sz w:val="18"/>
                <w:szCs w:val="18"/>
              </w:rPr>
              <w:t xml:space="preserve">Fascitis eosinofílica </w:t>
            </w:r>
            <w:sdt>
              <w:sdtPr>
                <w:rPr>
                  <w:sz w:val="18"/>
                  <w:szCs w:val="18"/>
                </w:rPr>
                <w:id w:val="-352659967"/>
                <w:citation/>
              </w:sdtPr>
              <w:sdtContent>
                <w:r w:rsidR="004C6BA8">
                  <w:rPr>
                    <w:sz w:val="18"/>
                    <w:szCs w:val="18"/>
                  </w:rPr>
                  <w:fldChar w:fldCharType="begin"/>
                </w:r>
                <w:r w:rsidR="004C6BA8">
                  <w:rPr>
                    <w:color w:val="000000"/>
                    <w:sz w:val="18"/>
                    <w:szCs w:val="18"/>
                  </w:rPr>
                  <w:instrText xml:space="preserve"> CITATION Bir17 \l 11274 </w:instrText>
                </w:r>
                <w:r w:rsidR="004C6BA8">
                  <w:rPr>
                    <w:sz w:val="18"/>
                    <w:szCs w:val="18"/>
                  </w:rPr>
                  <w:fldChar w:fldCharType="separate"/>
                </w:r>
                <w:r w:rsidR="006B2AEF" w:rsidRPr="006B2AEF">
                  <w:rPr>
                    <w:noProof/>
                    <w:color w:val="000000"/>
                    <w:sz w:val="18"/>
                    <w:szCs w:val="18"/>
                  </w:rPr>
                  <w:t>(34)</w:t>
                </w:r>
                <w:r w:rsidR="004C6BA8">
                  <w:rPr>
                    <w:sz w:val="18"/>
                    <w:szCs w:val="18"/>
                  </w:rPr>
                  <w:fldChar w:fldCharType="end"/>
                </w:r>
              </w:sdtContent>
            </w:sdt>
          </w:p>
          <w:p w14:paraId="7BC6AF88" w14:textId="040F814F" w:rsidR="00B626FB" w:rsidRDefault="00B626FB" w:rsidP="00AF75D4">
            <w:pPr>
              <w:rPr>
                <w:color w:val="000000"/>
                <w:sz w:val="18"/>
                <w:szCs w:val="18"/>
              </w:rPr>
            </w:pPr>
            <w:r>
              <w:rPr>
                <w:color w:val="000000"/>
                <w:sz w:val="18"/>
                <w:szCs w:val="18"/>
              </w:rPr>
              <w:t xml:space="preserve">Vasculitis </w:t>
            </w:r>
            <w:sdt>
              <w:sdtPr>
                <w:rPr>
                  <w:color w:val="000000"/>
                  <w:sz w:val="18"/>
                  <w:szCs w:val="18"/>
                </w:rPr>
                <w:id w:val="913132103"/>
                <w:citation/>
              </w:sdtPr>
              <w:sdtContent>
                <w:r w:rsidR="0079632D">
                  <w:rPr>
                    <w:color w:val="000000"/>
                    <w:sz w:val="18"/>
                    <w:szCs w:val="18"/>
                  </w:rPr>
                  <w:fldChar w:fldCharType="begin"/>
                </w:r>
                <w:r w:rsidR="0079632D">
                  <w:rPr>
                    <w:color w:val="000000"/>
                    <w:sz w:val="18"/>
                    <w:szCs w:val="18"/>
                  </w:rPr>
                  <w:instrText xml:space="preserve"> CITATION Mor19 \l 11274 </w:instrText>
                </w:r>
                <w:r w:rsidR="0079632D">
                  <w:rPr>
                    <w:color w:val="000000"/>
                    <w:sz w:val="18"/>
                    <w:szCs w:val="18"/>
                  </w:rPr>
                  <w:fldChar w:fldCharType="separate"/>
                </w:r>
                <w:r w:rsidR="006B2AEF" w:rsidRPr="006B2AEF">
                  <w:rPr>
                    <w:noProof/>
                    <w:color w:val="000000"/>
                    <w:sz w:val="18"/>
                    <w:szCs w:val="18"/>
                  </w:rPr>
                  <w:t>(31)</w:t>
                </w:r>
                <w:r w:rsidR="0079632D">
                  <w:rPr>
                    <w:color w:val="000000"/>
                    <w:sz w:val="18"/>
                    <w:szCs w:val="18"/>
                  </w:rPr>
                  <w:fldChar w:fldCharType="end"/>
                </w:r>
              </w:sdtContent>
            </w:sdt>
          </w:p>
          <w:p w14:paraId="1048E6FA" w14:textId="5A4490AE" w:rsidR="00B626FB" w:rsidRDefault="00B626FB" w:rsidP="00AF75D4">
            <w:pPr>
              <w:rPr>
                <w:color w:val="000000"/>
                <w:sz w:val="18"/>
                <w:szCs w:val="18"/>
              </w:rPr>
            </w:pPr>
            <w:r>
              <w:rPr>
                <w:color w:val="000000"/>
                <w:sz w:val="18"/>
                <w:szCs w:val="18"/>
              </w:rPr>
              <w:t xml:space="preserve">SAF </w:t>
            </w:r>
            <w:sdt>
              <w:sdtPr>
                <w:rPr>
                  <w:color w:val="000000"/>
                  <w:sz w:val="18"/>
                  <w:szCs w:val="18"/>
                </w:rPr>
                <w:tag w:val="MENDELEY_CITATION_v3_eyJjaXRhdGlvbklEIjoiTUVOREVMRVlfQ0lUQVRJT05fNjNjMmQxMzktZTExOS00MDczLTg3NzEtOTBkMmI2NTQwNGZkIiwicHJvcGVydGllcyI6eyJub3RlSW5kZXgiOjB9LCJpc0VkaXRlZCI6ZmFsc2UsIm1hbnVhbE92ZXJyaWRlIjp7ImlzTWFudWFsbHlPdmVycmlkZGVuIjpmYWxzZSwiY2l0ZXByb2NUZXh0IjoiWzQzXSIsIm1hbnVhbE92ZXJyaWRlVGV4dCI6IiJ9LCJjaXRhdGlvbkl0ZW1zIjpbeyJpZCI6IjdjYzNmZTg5LTM0ZDItMzNhNi05NjdkLWE4MzU0NDYyMGZiOCIsIml0ZW1EYXRhIjp7InR5cGUiOiJhcnRpY2xlIiwiaWQiOiI3Y2MzZmU4OS0zNGQyLTMzYTYtOTY3ZC1hODM1NDQ2MjBmYjgiLCJ0aXRsZSI6IkFudGlwaG9zcGhvbGlwaWQgc3luZHJvbWUtaW5kdWNlZCBpc2NoZW1pYyBzdHJva2UgZm9sbG93aW5nIHBlbWJyb2xpenVtYWI6IENhc2UgcmVwb3J0IGFuZCBzeXN0ZW1hdGljIHJldmlldyIsImF1dGhvciI6W3siZmFtaWx5IjoiVG90YSIsImdpdmVuIjoiVml0byIsInBhcnNlLW5hbWVzIjpmYWxzZSwiZHJvcHBpbmctcGFydGljbGUiOiIiLCJub24tZHJvcHBpbmctcGFydGljbGUiOiIifSx7ImZhbWlseSI6IkRhZ29ubmllciIsImdpdmVuIjoiTWFyaWUiLCJwYXJzZS1uYW1lcyI6ZmFsc2UsImRyb3BwaW5nLXBhcnRpY2xlIjoiIiwibm9uLWRyb3BwaW5nLXBhcnRpY2xlIjoiIn0seyJmYW1pbHkiOiJXZXJ5IiwiZ2l2ZW4iOiJEaWRpZXIiLCJwYXJzZS1uYW1lcyI6ZmFsc2UsImRyb3BwaW5nLXBhcnRpY2xlIjoiIiwibm9uLWRyb3BwaW5nLXBhcnRpY2xlIjoiIn0seyJmYW1pbHkiOiJCaW5ldCIsImdpdmVuIjoiTGF1cmUiLCJwYXJzZS1uYW1lcyI6ZmFsc2UsImRyb3BwaW5nLXBhcnRpY2xlIjoiIiwibm9uLWRyb3BwaW5nLXBhcnRpY2xlIjoiIn0seyJmYW1pbHkiOiJOYWd5IiwiZ2l2ZW4iOiJOYXRoYWxpZSIsInBhcnNlLW5hbWVzIjpmYWxzZSwiZHJvcHBpbmctcGFydGljbGUiOiIiLCJub24tZHJvcHBpbmctcGFydGljbGUiOiIifSx7ImZhbWlseSI6IkR1cmlldXgiLCJnaXZlbiI6IlZhbMOpcmllIiwicGFyc2UtbmFtZXMiOmZhbHNlLCJkcm9wcGluZy1wYXJ0aWNsZSI6IiIsIm5vbi1kcm9wcGluZy1wYXJ0aWNsZSI6IiJ9LHsiZmFtaWx5IjoiRGlheiIsImdpdmVuIjoiTWFyaWUiLCJwYXJzZS1uYW1lcyI6ZmFsc2UsImRyb3BwaW5nLXBhcnRpY2xlIjoiIiwibm9uLWRyb3BwaW5nLXBhcnRpY2xlIjoiIn0seyJmYW1pbHkiOiJFbG9zZWdpIiwiZ2l2ZW4iOiJKb3NlIEFudG9uaW8iLCJwYXJzZS1uYW1lcyI6ZmFsc2UsImRyb3BwaW5nLXBhcnRpY2xlIjoiIiwibm9uLWRyb3BwaW5nLXBhcnRpY2xlIjoiIn0seyJmYW1pbHkiOiJIb2xicmVjaHRzIiwiZ2l2ZW4iOiJTdMOpcGhhbmUiLCJwYXJzZS1uYW1lcyI6ZmFsc2UsImRyb3BwaW5nLXBhcnRpY2xlIjoiIiwibm9uLWRyb3BwaW5nLXBhcnRpY2xlIjoiIn1dLCJjb250YWluZXItdGl0bGUiOiJMdW5nIENhbmNlciIsIkRPSSI6IjEwLjEwMTYvai5sdW5nY2FuLjIwMjEuMDcuMDIxIiwiSVNTTiI6IjE4NzI4MzMyIiwiUE1JRCI6IjM0NDExODQwIiwiaXNzdWVkIjp7ImRhdGUtcGFydHMiOltbMjAyMSwxMCwxXV19LCJwYWdlIjoiNTktNjUiLCJhYnN0cmFjdCI6IkltbXVuZSBjaGVja3BvaW50IGluaGliaXRvcnMgKElDSSkgaW1wcm92ZSB0aGUgcHJvZ25vc2lzIG9mIHBhdGllbnRzIHdpdGggYWR2YW5jZWQgbm9uLXNtYWxsIGNlbGwgbHVuZyBjYW5jZXIuIEhvd2V2ZXIsIGNsaW5pY2lhbnMgc2hvdWxkIGJlIGF3YXJlIG9mIHBvdGVudGlhbGx5IGxpZmUtdGhyZWF0ZW5pbmcgaW1tdW5lLXJlbGF0ZWQgYWR2ZXJzZSBldmVudHMgKGlyQUVzKS4gV2UgcmVwb3J0IGEgY2FzZSBvZiBhIDY3LXllYXItb2xkIG1hbiB3aXRoIGx1bmcgYWRlbm9jYXJjaW5vbWEgd2hvIGRldmVsb3BlZCBhbiBhY3V0ZSBpc2NoZW1pYyBzdHJva2UgYWZ0ZXIgdGhlIHNlY29uZCBhZG1pbmlzdHJhdGlvbiBvZiBwZW1icm9saXp1bWFiLiBUaGUgcGF0aWVudCBiZW5lZml0ZWQgZnJvbSB0aHJvbWJvbHlzaXMgYW5kIG1lY2hhbmljYWwgdGhyb21iZWN0b215IHdpdGggaW1wcm92ZWQgbmV1cm9sb2dpY2FsIG91dGNvbWUuIEFuIGFudGktcGhvc3Bob2xpcGlkIHN5bmRyb21lIChBUFMpIHdhcyBkaWFnbm9zZWQuIFNpbXVsdGFuZW91c2x5LCBoZSBkZXZlbG9wZWQgYSBncmFkZSBJViBhdXRvaW1tdW5lIGhlcGF0aXRpcy4gQm90aCBtYW5pZmVzdGF0aW9ucyB3ZXJlIGNvbnNpZGVyZWQgaXJBRXMgYW5kIHRoZSBJQ0kgdHJlYXRtZW50IHdhcyBkaXNjb250aW51ZWQuIFN0ZXJvaWRzIHdlcmUgaW5pdGlhdGVkIHJlc3VsdGluZyBpbiBpckFFcyByZXNvbHV0aW9uLiBSZW1hcmthYmx5LCB0aGUgcGF0aWVudCBhY2hpZXZlZCBhIGNvbXBsZXRlIG9uY29sb2dpY2FsIHJlc3BvbnNlIGFuZCBwZXJzaXN0ZW50IHJlbWlzc2lvbiBhZnRlciBvbmUgeWVhciBmb2xsb3ctdXAgZGVzcGl0ZSBlYXJseSBkaXNjb250aW51YXRpb24gb2YgcGVtYnJvbGl6dW1hYi4gT2Ygbm90ZSwgQVBTIGlzIHJhcmVseSByZXBvcnRlZCBhcyBpckFFLiBUbyBvdXIga25vd2xlZGdlLCB0aGlzIGlzIHRoZSBmaXJzdCBjYXNlIHJlcG9ydGVkIGluIHRoZSBjb250ZXh0IG9mIGx1bmcgY2FuY2VyLiBBIHN5c3RlbWF0aWMgcmV2aWV3IG9mIHRoZSBsaXRlcmF0dXJlIGlzIHByb3ZpZGVkLiIsInB1Ymxpc2hlciI6IkVsc2V2aWVyIElyZWxhbmQgTHRkIiwidm9sdW1lIjoiMTYwIiwiY29udGFpbmVyLXRpdGxlLXNob3J0IjoiIn0sImlzVGVtcG9yYXJ5IjpmYWxzZX1dfQ=="/>
                <w:id w:val="126592243"/>
              </w:sdtPr>
              <w:sdtContent>
                <w:sdt>
                  <w:sdtPr>
                    <w:rPr>
                      <w:color w:val="000000"/>
                      <w:sz w:val="18"/>
                      <w:szCs w:val="18"/>
                    </w:rPr>
                    <w:id w:val="-951628077"/>
                    <w:citation/>
                  </w:sdtPr>
                  <w:sdtContent>
                    <w:r w:rsidR="004C6BA8">
                      <w:rPr>
                        <w:color w:val="000000"/>
                        <w:sz w:val="18"/>
                        <w:szCs w:val="18"/>
                      </w:rPr>
                      <w:fldChar w:fldCharType="begin"/>
                    </w:r>
                    <w:r w:rsidR="004C6BA8">
                      <w:rPr>
                        <w:color w:val="000000"/>
                        <w:sz w:val="18"/>
                        <w:szCs w:val="18"/>
                      </w:rPr>
                      <w:instrText xml:space="preserve"> CITATION Dow06 \l 11274 </w:instrText>
                    </w:r>
                    <w:r w:rsidR="004C6BA8">
                      <w:rPr>
                        <w:color w:val="000000"/>
                        <w:sz w:val="18"/>
                        <w:szCs w:val="18"/>
                      </w:rPr>
                      <w:fldChar w:fldCharType="separate"/>
                    </w:r>
                    <w:r w:rsidR="006B2AEF">
                      <w:rPr>
                        <w:noProof/>
                        <w:color w:val="000000"/>
                        <w:sz w:val="18"/>
                        <w:szCs w:val="18"/>
                      </w:rPr>
                      <w:t xml:space="preserve"> </w:t>
                    </w:r>
                    <w:r w:rsidR="006B2AEF" w:rsidRPr="006B2AEF">
                      <w:rPr>
                        <w:noProof/>
                        <w:color w:val="000000"/>
                        <w:sz w:val="18"/>
                        <w:szCs w:val="18"/>
                      </w:rPr>
                      <w:t>(40)</w:t>
                    </w:r>
                    <w:r w:rsidR="004C6BA8">
                      <w:rPr>
                        <w:color w:val="000000"/>
                        <w:sz w:val="18"/>
                        <w:szCs w:val="18"/>
                      </w:rPr>
                      <w:fldChar w:fldCharType="end"/>
                    </w:r>
                  </w:sdtContent>
                </w:sdt>
              </w:sdtContent>
            </w:sdt>
          </w:p>
          <w:p w14:paraId="57D1ADF4" w14:textId="38E61802" w:rsidR="00B626FB" w:rsidRPr="00C54997" w:rsidRDefault="00B626FB" w:rsidP="00AF75D4">
            <w:pPr>
              <w:rPr>
                <w:sz w:val="18"/>
                <w:szCs w:val="18"/>
              </w:rPr>
            </w:pPr>
            <w:r>
              <w:rPr>
                <w:sz w:val="18"/>
                <w:szCs w:val="18"/>
              </w:rPr>
              <w:t xml:space="preserve">Fractura vertebral </w:t>
            </w:r>
            <w:sdt>
              <w:sdtPr>
                <w:rPr>
                  <w:sz w:val="18"/>
                  <w:szCs w:val="18"/>
                </w:rPr>
                <w:id w:val="-121076244"/>
                <w:citation/>
              </w:sdtPr>
              <w:sdtContent>
                <w:r w:rsidR="0079632D">
                  <w:rPr>
                    <w:sz w:val="18"/>
                    <w:szCs w:val="18"/>
                  </w:rPr>
                  <w:fldChar w:fldCharType="begin"/>
                </w:r>
                <w:r w:rsidR="00A54A1E">
                  <w:rPr>
                    <w:color w:val="000000"/>
                    <w:sz w:val="18"/>
                    <w:szCs w:val="18"/>
                  </w:rPr>
                  <w:instrText xml:space="preserve">CITATION Abd19 \l 11274 </w:instrText>
                </w:r>
                <w:r w:rsidR="0079632D">
                  <w:rPr>
                    <w:sz w:val="18"/>
                    <w:szCs w:val="18"/>
                  </w:rPr>
                  <w:fldChar w:fldCharType="separate"/>
                </w:r>
                <w:r w:rsidR="006B2AEF" w:rsidRPr="006B2AEF">
                  <w:rPr>
                    <w:noProof/>
                    <w:color w:val="000000"/>
                    <w:sz w:val="18"/>
                    <w:szCs w:val="18"/>
                  </w:rPr>
                  <w:t>(41)</w:t>
                </w:r>
                <w:r w:rsidR="0079632D">
                  <w:rPr>
                    <w:sz w:val="18"/>
                    <w:szCs w:val="18"/>
                  </w:rPr>
                  <w:fldChar w:fldCharType="end"/>
                </w:r>
              </w:sdtContent>
            </w:sdt>
          </w:p>
        </w:tc>
      </w:tr>
      <w:tr w:rsidR="00B626FB" w:rsidRPr="001C1617" w14:paraId="21908841" w14:textId="77777777" w:rsidTr="00AF75D4">
        <w:trPr>
          <w:trHeight w:val="900"/>
        </w:trPr>
        <w:tc>
          <w:tcPr>
            <w:tcW w:w="1579" w:type="dxa"/>
            <w:vMerge w:val="restart"/>
            <w:noWrap/>
            <w:hideMark/>
          </w:tcPr>
          <w:p w14:paraId="294D47A3" w14:textId="77777777" w:rsidR="00B626FB" w:rsidRPr="00C54997" w:rsidRDefault="00B626FB" w:rsidP="00AF75D4">
            <w:pPr>
              <w:jc w:val="both"/>
              <w:rPr>
                <w:sz w:val="18"/>
                <w:szCs w:val="18"/>
              </w:rPr>
            </w:pPr>
            <w:r w:rsidRPr="00C54997">
              <w:rPr>
                <w:sz w:val="18"/>
                <w:szCs w:val="18"/>
              </w:rPr>
              <w:t>Anti PDL1</w:t>
            </w:r>
          </w:p>
        </w:tc>
        <w:tc>
          <w:tcPr>
            <w:tcW w:w="1624" w:type="dxa"/>
            <w:noWrap/>
            <w:hideMark/>
          </w:tcPr>
          <w:p w14:paraId="14C1F91B" w14:textId="77777777" w:rsidR="00B626FB" w:rsidRPr="00C54997" w:rsidRDefault="00B626FB" w:rsidP="00AF75D4">
            <w:pPr>
              <w:jc w:val="both"/>
              <w:rPr>
                <w:sz w:val="18"/>
                <w:szCs w:val="18"/>
              </w:rPr>
            </w:pPr>
            <w:r w:rsidRPr="00C54997">
              <w:rPr>
                <w:sz w:val="18"/>
                <w:szCs w:val="18"/>
              </w:rPr>
              <w:t>Atezolizumab</w:t>
            </w:r>
          </w:p>
        </w:tc>
        <w:tc>
          <w:tcPr>
            <w:tcW w:w="3371" w:type="dxa"/>
            <w:hideMark/>
          </w:tcPr>
          <w:p w14:paraId="707E3FD2" w14:textId="77777777" w:rsidR="00B626FB" w:rsidRPr="00C54997" w:rsidRDefault="00B626FB" w:rsidP="00AF75D4">
            <w:pPr>
              <w:rPr>
                <w:sz w:val="18"/>
                <w:szCs w:val="18"/>
              </w:rPr>
            </w:pPr>
            <w:r w:rsidRPr="00C54997">
              <w:rPr>
                <w:sz w:val="18"/>
                <w:szCs w:val="18"/>
              </w:rPr>
              <w:t xml:space="preserve">-Cáncer de pulmón no células pequeñas metastásico </w:t>
            </w:r>
            <w:r w:rsidRPr="00C54997">
              <w:rPr>
                <w:sz w:val="18"/>
                <w:szCs w:val="18"/>
              </w:rPr>
              <w:br/>
              <w:t>-Carcinoma urotelial</w:t>
            </w:r>
          </w:p>
        </w:tc>
        <w:tc>
          <w:tcPr>
            <w:tcW w:w="2094" w:type="dxa"/>
            <w:noWrap/>
            <w:hideMark/>
          </w:tcPr>
          <w:p w14:paraId="36635247" w14:textId="7852D9D6" w:rsidR="00B626FB" w:rsidRDefault="00A164B7" w:rsidP="00AF75D4">
            <w:pPr>
              <w:rPr>
                <w:color w:val="000000"/>
                <w:sz w:val="18"/>
                <w:szCs w:val="18"/>
              </w:rPr>
            </w:pPr>
            <w:r w:rsidRPr="00C54997">
              <w:rPr>
                <w:sz w:val="18"/>
                <w:szCs w:val="18"/>
              </w:rPr>
              <w:t>símil</w:t>
            </w:r>
            <w:r w:rsidR="00B626FB" w:rsidRPr="00C54997">
              <w:rPr>
                <w:sz w:val="18"/>
                <w:szCs w:val="18"/>
              </w:rPr>
              <w:t xml:space="preserve"> PMR </w:t>
            </w:r>
            <w:sdt>
              <w:sdtPr>
                <w:rPr>
                  <w:sz w:val="18"/>
                  <w:szCs w:val="18"/>
                </w:rPr>
                <w:id w:val="-1531565194"/>
                <w:citation/>
              </w:sdtPr>
              <w:sdtContent>
                <w:r w:rsidR="0079632D">
                  <w:rPr>
                    <w:sz w:val="18"/>
                    <w:szCs w:val="18"/>
                  </w:rPr>
                  <w:fldChar w:fldCharType="begin"/>
                </w:r>
                <w:r w:rsidR="0079632D">
                  <w:rPr>
                    <w:color w:val="000000"/>
                    <w:sz w:val="18"/>
                    <w:szCs w:val="18"/>
                  </w:rPr>
                  <w:instrText xml:space="preserve"> CITATION Cal181 \l 11274 </w:instrText>
                </w:r>
                <w:r w:rsidR="0079632D">
                  <w:rPr>
                    <w:sz w:val="18"/>
                    <w:szCs w:val="18"/>
                  </w:rPr>
                  <w:fldChar w:fldCharType="separate"/>
                </w:r>
                <w:r w:rsidR="006B2AEF" w:rsidRPr="006B2AEF">
                  <w:rPr>
                    <w:noProof/>
                    <w:color w:val="000000"/>
                    <w:sz w:val="18"/>
                    <w:szCs w:val="18"/>
                  </w:rPr>
                  <w:t>(14)</w:t>
                </w:r>
                <w:r w:rsidR="0079632D">
                  <w:rPr>
                    <w:sz w:val="18"/>
                    <w:szCs w:val="18"/>
                  </w:rPr>
                  <w:fldChar w:fldCharType="end"/>
                </w:r>
              </w:sdtContent>
            </w:sdt>
            <w:sdt>
              <w:sdtPr>
                <w:rPr>
                  <w:sz w:val="18"/>
                  <w:szCs w:val="18"/>
                </w:rPr>
                <w:id w:val="-589688631"/>
                <w:citation/>
              </w:sdtPr>
              <w:sdtContent>
                <w:r w:rsidR="0079632D">
                  <w:rPr>
                    <w:sz w:val="18"/>
                    <w:szCs w:val="18"/>
                  </w:rPr>
                  <w:fldChar w:fldCharType="begin"/>
                </w:r>
                <w:r w:rsidR="0079632D">
                  <w:rPr>
                    <w:sz w:val="18"/>
                    <w:szCs w:val="18"/>
                  </w:rPr>
                  <w:instrText xml:space="preserve"> CITATION Kus18 \l 11274 </w:instrText>
                </w:r>
                <w:r w:rsidR="0079632D">
                  <w:rPr>
                    <w:sz w:val="18"/>
                    <w:szCs w:val="18"/>
                  </w:rPr>
                  <w:fldChar w:fldCharType="separate"/>
                </w:r>
                <w:r w:rsidR="006B2AEF">
                  <w:rPr>
                    <w:noProof/>
                    <w:sz w:val="18"/>
                    <w:szCs w:val="18"/>
                  </w:rPr>
                  <w:t xml:space="preserve"> </w:t>
                </w:r>
                <w:r w:rsidR="006B2AEF" w:rsidRPr="006B2AEF">
                  <w:rPr>
                    <w:noProof/>
                    <w:sz w:val="18"/>
                    <w:szCs w:val="18"/>
                  </w:rPr>
                  <w:t>(20)</w:t>
                </w:r>
                <w:r w:rsidR="0079632D">
                  <w:rPr>
                    <w:sz w:val="18"/>
                    <w:szCs w:val="18"/>
                  </w:rPr>
                  <w:fldChar w:fldCharType="end"/>
                </w:r>
              </w:sdtContent>
            </w:sdt>
          </w:p>
          <w:p w14:paraId="1B58325B" w14:textId="45DF214A" w:rsidR="00B626FB" w:rsidRPr="00C54997" w:rsidRDefault="00B626FB" w:rsidP="00AF75D4">
            <w:pPr>
              <w:rPr>
                <w:sz w:val="18"/>
                <w:szCs w:val="18"/>
              </w:rPr>
            </w:pPr>
            <w:r>
              <w:rPr>
                <w:sz w:val="18"/>
                <w:szCs w:val="18"/>
              </w:rPr>
              <w:t xml:space="preserve">Sdme sicca </w:t>
            </w:r>
            <w:sdt>
              <w:sdtPr>
                <w:rPr>
                  <w:sz w:val="18"/>
                  <w:szCs w:val="18"/>
                </w:rPr>
                <w:id w:val="-1233539434"/>
                <w:citation/>
              </w:sdtPr>
              <w:sdtContent>
                <w:r w:rsidR="0079632D">
                  <w:rPr>
                    <w:sz w:val="18"/>
                    <w:szCs w:val="18"/>
                  </w:rPr>
                  <w:fldChar w:fldCharType="begin"/>
                </w:r>
                <w:r w:rsidR="0079632D">
                  <w:rPr>
                    <w:color w:val="000000"/>
                    <w:sz w:val="18"/>
                    <w:szCs w:val="18"/>
                  </w:rPr>
                  <w:instrText xml:space="preserve"> CITATION Lie19 \l 11274 </w:instrText>
                </w:r>
                <w:r w:rsidR="0079632D">
                  <w:rPr>
                    <w:sz w:val="18"/>
                    <w:szCs w:val="18"/>
                  </w:rPr>
                  <w:fldChar w:fldCharType="separate"/>
                </w:r>
                <w:r w:rsidR="006B2AEF" w:rsidRPr="006B2AEF">
                  <w:rPr>
                    <w:noProof/>
                    <w:color w:val="000000"/>
                    <w:sz w:val="18"/>
                    <w:szCs w:val="18"/>
                  </w:rPr>
                  <w:t>(13)</w:t>
                </w:r>
                <w:r w:rsidR="0079632D">
                  <w:rPr>
                    <w:sz w:val="18"/>
                    <w:szCs w:val="18"/>
                  </w:rPr>
                  <w:fldChar w:fldCharType="end"/>
                </w:r>
              </w:sdtContent>
            </w:sdt>
          </w:p>
        </w:tc>
      </w:tr>
      <w:tr w:rsidR="00B626FB" w:rsidRPr="001C1617" w14:paraId="55CA7B33" w14:textId="77777777" w:rsidTr="00AF75D4">
        <w:trPr>
          <w:trHeight w:val="1078"/>
        </w:trPr>
        <w:tc>
          <w:tcPr>
            <w:tcW w:w="1579" w:type="dxa"/>
            <w:vMerge/>
            <w:hideMark/>
          </w:tcPr>
          <w:p w14:paraId="40C7EC1F" w14:textId="77777777" w:rsidR="00B626FB" w:rsidRPr="00C54997" w:rsidRDefault="00B626FB" w:rsidP="00AF75D4">
            <w:pPr>
              <w:jc w:val="both"/>
              <w:rPr>
                <w:sz w:val="18"/>
                <w:szCs w:val="18"/>
              </w:rPr>
            </w:pPr>
          </w:p>
        </w:tc>
        <w:tc>
          <w:tcPr>
            <w:tcW w:w="1624" w:type="dxa"/>
            <w:noWrap/>
            <w:hideMark/>
          </w:tcPr>
          <w:p w14:paraId="50BA382E" w14:textId="77777777" w:rsidR="00B626FB" w:rsidRPr="00C54997" w:rsidRDefault="00B626FB" w:rsidP="00AF75D4">
            <w:pPr>
              <w:jc w:val="both"/>
              <w:rPr>
                <w:sz w:val="18"/>
                <w:szCs w:val="18"/>
              </w:rPr>
            </w:pPr>
            <w:r w:rsidRPr="00C54997">
              <w:rPr>
                <w:sz w:val="18"/>
                <w:szCs w:val="18"/>
              </w:rPr>
              <w:t>Avelumab</w:t>
            </w:r>
          </w:p>
        </w:tc>
        <w:tc>
          <w:tcPr>
            <w:tcW w:w="3371" w:type="dxa"/>
            <w:hideMark/>
          </w:tcPr>
          <w:p w14:paraId="130A0B2A" w14:textId="77777777" w:rsidR="00B626FB" w:rsidRPr="00C54997" w:rsidRDefault="00B626FB" w:rsidP="00AF75D4">
            <w:pPr>
              <w:rPr>
                <w:sz w:val="18"/>
                <w:szCs w:val="18"/>
              </w:rPr>
            </w:pPr>
            <w:r w:rsidRPr="00C54997">
              <w:rPr>
                <w:sz w:val="18"/>
                <w:szCs w:val="18"/>
              </w:rPr>
              <w:t xml:space="preserve">-Carcinoma de células de Merckel metastásico  </w:t>
            </w:r>
            <w:r w:rsidRPr="00C54997">
              <w:rPr>
                <w:sz w:val="18"/>
                <w:szCs w:val="18"/>
              </w:rPr>
              <w:br/>
              <w:t>-Carcinoma urotelial localmente avanzado o metastásico</w:t>
            </w:r>
          </w:p>
        </w:tc>
        <w:tc>
          <w:tcPr>
            <w:tcW w:w="2094" w:type="dxa"/>
            <w:noWrap/>
            <w:hideMark/>
          </w:tcPr>
          <w:p w14:paraId="035B048E" w14:textId="77777777" w:rsidR="00B626FB" w:rsidRPr="00C54997" w:rsidRDefault="00B626FB" w:rsidP="00AF75D4">
            <w:pPr>
              <w:rPr>
                <w:sz w:val="18"/>
                <w:szCs w:val="18"/>
              </w:rPr>
            </w:pPr>
            <w:r w:rsidRPr="00C54997">
              <w:rPr>
                <w:sz w:val="18"/>
                <w:szCs w:val="18"/>
              </w:rPr>
              <w:t> </w:t>
            </w:r>
          </w:p>
        </w:tc>
      </w:tr>
      <w:tr w:rsidR="00B626FB" w:rsidRPr="001C1617" w14:paraId="50EADDA9" w14:textId="77777777" w:rsidTr="00AF75D4">
        <w:trPr>
          <w:trHeight w:val="1215"/>
        </w:trPr>
        <w:tc>
          <w:tcPr>
            <w:tcW w:w="1579" w:type="dxa"/>
            <w:vMerge/>
            <w:hideMark/>
          </w:tcPr>
          <w:p w14:paraId="53E53588" w14:textId="77777777" w:rsidR="00B626FB" w:rsidRPr="00C54997" w:rsidRDefault="00B626FB" w:rsidP="00AF75D4">
            <w:pPr>
              <w:jc w:val="both"/>
              <w:rPr>
                <w:sz w:val="18"/>
                <w:szCs w:val="18"/>
              </w:rPr>
            </w:pPr>
          </w:p>
        </w:tc>
        <w:tc>
          <w:tcPr>
            <w:tcW w:w="1624" w:type="dxa"/>
            <w:noWrap/>
            <w:hideMark/>
          </w:tcPr>
          <w:p w14:paraId="1B4392BA" w14:textId="77777777" w:rsidR="00B626FB" w:rsidRPr="00C54997" w:rsidRDefault="00B626FB" w:rsidP="00AF75D4">
            <w:pPr>
              <w:jc w:val="both"/>
              <w:rPr>
                <w:sz w:val="18"/>
                <w:szCs w:val="18"/>
              </w:rPr>
            </w:pPr>
            <w:r w:rsidRPr="00C54997">
              <w:rPr>
                <w:sz w:val="18"/>
                <w:szCs w:val="18"/>
              </w:rPr>
              <w:t>Durvalumab</w:t>
            </w:r>
          </w:p>
        </w:tc>
        <w:tc>
          <w:tcPr>
            <w:tcW w:w="3371" w:type="dxa"/>
            <w:hideMark/>
          </w:tcPr>
          <w:p w14:paraId="0A60A7C4" w14:textId="77777777" w:rsidR="00B626FB" w:rsidRPr="00C54997" w:rsidRDefault="00B626FB" w:rsidP="00AF75D4">
            <w:pPr>
              <w:rPr>
                <w:sz w:val="18"/>
                <w:szCs w:val="18"/>
              </w:rPr>
            </w:pPr>
            <w:r w:rsidRPr="00C54997">
              <w:rPr>
                <w:sz w:val="18"/>
                <w:szCs w:val="18"/>
              </w:rPr>
              <w:t xml:space="preserve">-Carcinoma urotelial urotelial localmente avanzado o metastásico  </w:t>
            </w:r>
            <w:r w:rsidRPr="00C54997">
              <w:rPr>
                <w:sz w:val="18"/>
                <w:szCs w:val="18"/>
              </w:rPr>
              <w:br/>
              <w:t>-Cáncer de pulmón no células pequeñas irresecable estadio III</w:t>
            </w:r>
          </w:p>
        </w:tc>
        <w:tc>
          <w:tcPr>
            <w:tcW w:w="2094" w:type="dxa"/>
            <w:noWrap/>
            <w:hideMark/>
          </w:tcPr>
          <w:p w14:paraId="3910B48A" w14:textId="77777777" w:rsidR="00B626FB" w:rsidRPr="00C54997" w:rsidRDefault="00B626FB" w:rsidP="00AF75D4">
            <w:pPr>
              <w:rPr>
                <w:sz w:val="18"/>
                <w:szCs w:val="18"/>
              </w:rPr>
            </w:pPr>
            <w:r w:rsidRPr="00C54997">
              <w:rPr>
                <w:sz w:val="18"/>
                <w:szCs w:val="18"/>
              </w:rPr>
              <w:t> </w:t>
            </w:r>
          </w:p>
        </w:tc>
      </w:tr>
      <w:tr w:rsidR="00B626FB" w:rsidRPr="001C1617" w14:paraId="17C394A7" w14:textId="77777777" w:rsidTr="00AF75D4">
        <w:trPr>
          <w:trHeight w:val="540"/>
        </w:trPr>
        <w:tc>
          <w:tcPr>
            <w:tcW w:w="1579" w:type="dxa"/>
            <w:noWrap/>
            <w:hideMark/>
          </w:tcPr>
          <w:p w14:paraId="5D4679D4" w14:textId="77777777" w:rsidR="00B626FB" w:rsidRPr="001C1617" w:rsidRDefault="00B626FB" w:rsidP="00AF75D4">
            <w:pPr>
              <w:jc w:val="center"/>
              <w:rPr>
                <w:rFonts w:ascii="Calibri" w:eastAsia="Times New Roman" w:hAnsi="Calibri" w:cs="Calibri"/>
                <w:color w:val="000000"/>
                <w:sz w:val="18"/>
                <w:szCs w:val="18"/>
                <w:lang w:eastAsia="es-AR"/>
              </w:rPr>
            </w:pPr>
            <w:r w:rsidRPr="001C1617">
              <w:rPr>
                <w:rFonts w:ascii="Calibri" w:eastAsia="Times New Roman" w:hAnsi="Calibri" w:cs="Calibri"/>
                <w:color w:val="000000"/>
                <w:sz w:val="18"/>
                <w:szCs w:val="18"/>
                <w:lang w:eastAsia="es-AR"/>
              </w:rPr>
              <w:t>Terapia combinada</w:t>
            </w:r>
          </w:p>
        </w:tc>
        <w:tc>
          <w:tcPr>
            <w:tcW w:w="1624" w:type="dxa"/>
            <w:noWrap/>
            <w:hideMark/>
          </w:tcPr>
          <w:p w14:paraId="73BCA742" w14:textId="77777777" w:rsidR="00B626FB" w:rsidRPr="001C1617" w:rsidRDefault="00B626FB" w:rsidP="00AF75D4">
            <w:pPr>
              <w:jc w:val="center"/>
              <w:rPr>
                <w:rFonts w:ascii="Calibri" w:eastAsia="Times New Roman" w:hAnsi="Calibri" w:cs="Calibri"/>
                <w:color w:val="000000"/>
                <w:sz w:val="18"/>
                <w:szCs w:val="18"/>
                <w:lang w:eastAsia="es-AR"/>
              </w:rPr>
            </w:pPr>
            <w:r w:rsidRPr="001C1617">
              <w:rPr>
                <w:rFonts w:ascii="Calibri" w:eastAsia="Times New Roman" w:hAnsi="Calibri" w:cs="Calibri"/>
                <w:color w:val="000000"/>
                <w:sz w:val="18"/>
                <w:szCs w:val="18"/>
                <w:lang w:eastAsia="es-AR"/>
              </w:rPr>
              <w:t>Ipilimumab</w:t>
            </w:r>
            <w:r>
              <w:rPr>
                <w:rFonts w:ascii="Calibri" w:eastAsia="Times New Roman" w:hAnsi="Calibri" w:cs="Calibri"/>
                <w:color w:val="000000"/>
                <w:sz w:val="18"/>
                <w:szCs w:val="18"/>
                <w:lang w:eastAsia="es-AR"/>
              </w:rPr>
              <w:t xml:space="preserve"> + Nivolumab</w:t>
            </w:r>
          </w:p>
        </w:tc>
        <w:tc>
          <w:tcPr>
            <w:tcW w:w="3371" w:type="dxa"/>
            <w:hideMark/>
          </w:tcPr>
          <w:p w14:paraId="276988BD" w14:textId="77777777" w:rsidR="00B626FB" w:rsidRPr="001C1617" w:rsidRDefault="00B626FB" w:rsidP="00AF75D4">
            <w:pPr>
              <w:jc w:val="center"/>
              <w:rPr>
                <w:rFonts w:ascii="Calibri" w:eastAsia="Times New Roman" w:hAnsi="Calibri" w:cs="Calibri"/>
                <w:color w:val="000000"/>
                <w:sz w:val="18"/>
                <w:szCs w:val="18"/>
                <w:lang w:eastAsia="es-AR"/>
              </w:rPr>
            </w:pPr>
            <w:r w:rsidRPr="001C1617">
              <w:rPr>
                <w:rFonts w:ascii="Calibri" w:eastAsia="Times New Roman" w:hAnsi="Calibri" w:cs="Calibri"/>
                <w:color w:val="000000"/>
                <w:sz w:val="18"/>
                <w:szCs w:val="18"/>
                <w:lang w:eastAsia="es-AR"/>
              </w:rPr>
              <w:t>Melanoma metastásico o irresecable</w:t>
            </w:r>
          </w:p>
        </w:tc>
        <w:tc>
          <w:tcPr>
            <w:tcW w:w="2094" w:type="dxa"/>
            <w:noWrap/>
            <w:hideMark/>
          </w:tcPr>
          <w:p w14:paraId="16AF7495" w14:textId="1979B8AC" w:rsidR="00B626FB" w:rsidRDefault="00B626FB" w:rsidP="00AF75D4">
            <w:pPr>
              <w:rPr>
                <w:rFonts w:ascii="Calibri" w:eastAsia="Times New Roman" w:hAnsi="Calibri" w:cs="Calibri"/>
                <w:color w:val="000000"/>
                <w:sz w:val="18"/>
                <w:szCs w:val="18"/>
                <w:lang w:eastAsia="es-AR"/>
              </w:rPr>
            </w:pPr>
            <w:r w:rsidRPr="00C54997">
              <w:rPr>
                <w:rFonts w:ascii="Calibri" w:eastAsia="Times New Roman" w:hAnsi="Calibri" w:cs="Calibri"/>
                <w:color w:val="000000"/>
                <w:sz w:val="18"/>
                <w:szCs w:val="18"/>
                <w:lang w:eastAsia="es-AR"/>
              </w:rPr>
              <w:t>Artritis</w:t>
            </w:r>
            <w:r>
              <w:rPr>
                <w:rFonts w:ascii="Calibri" w:eastAsia="Times New Roman" w:hAnsi="Calibri" w:cs="Calibri"/>
                <w:color w:val="000000"/>
                <w:sz w:val="18"/>
                <w:szCs w:val="18"/>
                <w:lang w:eastAsia="es-AR"/>
              </w:rPr>
              <w:t xml:space="preserve"> no especificada</w:t>
            </w:r>
            <w:sdt>
              <w:sdtPr>
                <w:rPr>
                  <w:rFonts w:ascii="Calibri" w:eastAsia="Times New Roman" w:hAnsi="Calibri" w:cs="Calibri"/>
                  <w:color w:val="000000"/>
                  <w:sz w:val="18"/>
                  <w:szCs w:val="18"/>
                  <w:lang w:eastAsia="es-AR"/>
                </w:rPr>
                <w:id w:val="-533959515"/>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Lie19 \l 11274 </w:instrText>
                </w:r>
                <w:r w:rsidR="0079632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(13)</w:t>
                </w:r>
                <w:r w:rsidR="0079632D">
                  <w:rPr>
                    <w:rFonts w:ascii="Calibri" w:eastAsia="Times New Roman" w:hAnsi="Calibri" w:cs="Calibri"/>
                    <w:color w:val="000000"/>
                    <w:sz w:val="18"/>
                    <w:szCs w:val="18"/>
                    <w:lang w:eastAsia="es-AR"/>
                  </w:rPr>
                  <w:fldChar w:fldCharType="end"/>
                </w:r>
              </w:sdtContent>
            </w:sdt>
            <w:sdt>
              <w:sdtPr>
                <w:rPr>
                  <w:rFonts w:ascii="Calibri" w:eastAsia="Times New Roman" w:hAnsi="Calibri" w:cs="Calibri"/>
                  <w:color w:val="000000"/>
                  <w:sz w:val="18"/>
                  <w:szCs w:val="18"/>
                  <w:lang w:eastAsia="es-AR"/>
                </w:rPr>
                <w:id w:val="2074999259"/>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Lei18 \l 11274 </w:instrText>
                </w:r>
                <w:r w:rsidR="0079632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(16)</w:t>
                </w:r>
                <w:r w:rsidR="0079632D">
                  <w:rPr>
                    <w:rFonts w:ascii="Calibri" w:eastAsia="Times New Roman" w:hAnsi="Calibri" w:cs="Calibri"/>
                    <w:color w:val="000000"/>
                    <w:sz w:val="18"/>
                    <w:szCs w:val="18"/>
                    <w:lang w:eastAsia="es-AR"/>
                  </w:rPr>
                  <w:fldChar w:fldCharType="end"/>
                </w:r>
              </w:sdtContent>
            </w:sdt>
          </w:p>
          <w:p w14:paraId="64183B43" w14:textId="207ABE02" w:rsidR="00B626FB"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 xml:space="preserve">Poliartritis </w:t>
            </w:r>
            <w:sdt>
              <w:sdtPr>
                <w:rPr>
                  <w:rFonts w:ascii="Calibri" w:eastAsia="Times New Roman" w:hAnsi="Calibri" w:cs="Calibri"/>
                  <w:color w:val="000000"/>
                  <w:sz w:val="18"/>
                  <w:szCs w:val="18"/>
                  <w:lang w:eastAsia="es-AR"/>
                </w:rPr>
                <w:id w:val="-1860733778"/>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Cha15 \l 11274 </w:instrText>
                </w:r>
                <w:r w:rsidR="0079632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(23)</w:t>
                </w:r>
                <w:r w:rsidR="0079632D">
                  <w:rPr>
                    <w:rFonts w:ascii="Calibri" w:eastAsia="Times New Roman" w:hAnsi="Calibri" w:cs="Calibri"/>
                    <w:color w:val="000000"/>
                    <w:sz w:val="18"/>
                    <w:szCs w:val="18"/>
                    <w:lang w:eastAsia="es-AR"/>
                  </w:rPr>
                  <w:fldChar w:fldCharType="end"/>
                </w:r>
              </w:sdtContent>
            </w:sdt>
          </w:p>
          <w:p w14:paraId="10A66FF4" w14:textId="36CC9E4B" w:rsidR="00B626FB"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 xml:space="preserve">Oligoartritis </w:t>
            </w:r>
            <w:sdt>
              <w:sdtPr>
                <w:rPr>
                  <w:rFonts w:ascii="Calibri" w:eastAsia="Times New Roman" w:hAnsi="Calibri" w:cs="Calibri"/>
                  <w:color w:val="000000"/>
                  <w:sz w:val="18"/>
                  <w:szCs w:val="18"/>
                  <w:lang w:eastAsia="es-AR"/>
                </w:rPr>
                <w:id w:val="-741568187"/>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Cha15 \l 11274 </w:instrText>
                </w:r>
                <w:r w:rsidR="0079632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(23)</w:t>
                </w:r>
                <w:r w:rsidR="0079632D">
                  <w:rPr>
                    <w:rFonts w:ascii="Calibri" w:eastAsia="Times New Roman" w:hAnsi="Calibri" w:cs="Calibri"/>
                    <w:color w:val="000000"/>
                    <w:sz w:val="18"/>
                    <w:szCs w:val="18"/>
                    <w:lang w:eastAsia="es-AR"/>
                  </w:rPr>
                  <w:fldChar w:fldCharType="end"/>
                </w:r>
              </w:sdtContent>
            </w:sdt>
          </w:p>
          <w:p w14:paraId="5C21ABB8" w14:textId="0183AEE5" w:rsidR="00B626FB" w:rsidRDefault="00F95AFB" w:rsidP="00AF75D4">
            <w:pPr>
              <w:rPr>
                <w:rFonts w:ascii="Calibri" w:eastAsia="Times New Roman" w:hAnsi="Calibri" w:cs="Calibri"/>
                <w:color w:val="000000"/>
                <w:sz w:val="18"/>
                <w:szCs w:val="18"/>
                <w:lang w:eastAsia="es-AR"/>
              </w:rPr>
            </w:pPr>
            <w:r w:rsidRPr="001C1617">
              <w:rPr>
                <w:rFonts w:ascii="Calibri" w:eastAsia="Times New Roman" w:hAnsi="Calibri" w:cs="Calibri"/>
                <w:color w:val="000000"/>
                <w:sz w:val="18"/>
                <w:szCs w:val="18"/>
                <w:lang w:eastAsia="es-AR"/>
              </w:rPr>
              <w:t>símil</w:t>
            </w:r>
            <w:r w:rsidR="00B626FB" w:rsidRPr="001C1617">
              <w:rPr>
                <w:rFonts w:ascii="Calibri" w:eastAsia="Times New Roman" w:hAnsi="Calibri" w:cs="Calibri"/>
                <w:color w:val="000000"/>
                <w:sz w:val="18"/>
                <w:szCs w:val="18"/>
                <w:lang w:eastAsia="es-AR"/>
              </w:rPr>
              <w:t xml:space="preserve"> PMR</w:t>
            </w:r>
            <w:r w:rsidR="00B626FB">
              <w:rPr>
                <w:rFonts w:ascii="Calibri" w:eastAsia="Times New Roman" w:hAnsi="Calibri" w:cs="Calibri"/>
                <w:color w:val="000000"/>
                <w:sz w:val="18"/>
                <w:szCs w:val="18"/>
                <w:lang w:eastAsia="es-AR"/>
              </w:rPr>
              <w:t xml:space="preserve"> </w:t>
            </w:r>
            <w:sdt>
              <w:sdtPr>
                <w:rPr>
                  <w:rFonts w:ascii="Calibri" w:eastAsia="Times New Roman" w:hAnsi="Calibri" w:cs="Calibri"/>
                  <w:color w:val="000000"/>
                  <w:sz w:val="18"/>
                  <w:szCs w:val="18"/>
                  <w:lang w:eastAsia="es-AR"/>
                </w:rPr>
                <w:id w:val="511105723"/>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Lie19 \l 11274 </w:instrText>
                </w:r>
                <w:r w:rsidR="0079632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(13)</w:t>
                </w:r>
                <w:r w:rsidR="0079632D">
                  <w:rPr>
                    <w:rFonts w:ascii="Calibri" w:eastAsia="Times New Roman" w:hAnsi="Calibri" w:cs="Calibri"/>
                    <w:color w:val="000000"/>
                    <w:sz w:val="18"/>
                    <w:szCs w:val="18"/>
                    <w:lang w:eastAsia="es-AR"/>
                  </w:rPr>
                  <w:fldChar w:fldCharType="end"/>
                </w:r>
              </w:sdtContent>
            </w:sdt>
            <w:sdt>
              <w:sdtPr>
                <w:rPr>
                  <w:rFonts w:ascii="Calibri" w:eastAsia="Times New Roman" w:hAnsi="Calibri" w:cs="Calibri"/>
                  <w:color w:val="000000"/>
                  <w:sz w:val="18"/>
                  <w:szCs w:val="18"/>
                  <w:lang w:eastAsia="es-AR"/>
                </w:rPr>
                <w:id w:val="407202343"/>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Kus18 \l 11274 </w:instrText>
                </w:r>
                <w:r w:rsidR="0079632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(20)</w:t>
                </w:r>
                <w:r w:rsidR="0079632D">
                  <w:rPr>
                    <w:rFonts w:ascii="Calibri" w:eastAsia="Times New Roman" w:hAnsi="Calibri" w:cs="Calibri"/>
                    <w:color w:val="000000"/>
                    <w:sz w:val="18"/>
                    <w:szCs w:val="18"/>
                    <w:lang w:eastAsia="es-AR"/>
                  </w:rPr>
                  <w:fldChar w:fldCharType="end"/>
                </w:r>
              </w:sdtContent>
            </w:sdt>
            <w:sdt>
              <w:sdtPr>
                <w:rPr>
                  <w:rFonts w:ascii="Calibri" w:eastAsia="Times New Roman" w:hAnsi="Calibri" w:cs="Calibri"/>
                  <w:color w:val="000000"/>
                  <w:sz w:val="18"/>
                  <w:szCs w:val="18"/>
                  <w:lang w:eastAsia="es-AR"/>
                </w:rPr>
                <w:id w:val="432871159"/>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Cha15 \l 11274 </w:instrText>
                </w:r>
                <w:r w:rsidR="0079632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(23)</w:t>
                </w:r>
                <w:r w:rsidR="0079632D">
                  <w:rPr>
                    <w:rFonts w:ascii="Calibri" w:eastAsia="Times New Roman" w:hAnsi="Calibri" w:cs="Calibri"/>
                    <w:color w:val="000000"/>
                    <w:sz w:val="18"/>
                    <w:szCs w:val="18"/>
                    <w:lang w:eastAsia="es-AR"/>
                  </w:rPr>
                  <w:fldChar w:fldCharType="end"/>
                </w:r>
              </w:sdtContent>
            </w:sdt>
          </w:p>
          <w:p w14:paraId="12C5A802" w14:textId="05A37DBD" w:rsidR="00B626FB" w:rsidRPr="00C54997" w:rsidRDefault="00B626FB" w:rsidP="00AF75D4">
            <w:pPr>
              <w:rPr>
                <w:rFonts w:ascii="Calibri" w:eastAsia="Times New Roman" w:hAnsi="Calibri" w:cs="Calibri"/>
                <w:color w:val="000000"/>
                <w:sz w:val="18"/>
                <w:szCs w:val="18"/>
                <w:lang w:eastAsia="es-AR"/>
              </w:rPr>
            </w:pPr>
            <w:r w:rsidRPr="00C54997">
              <w:rPr>
                <w:rFonts w:ascii="Calibri" w:eastAsia="Times New Roman" w:hAnsi="Calibri" w:cs="Calibri"/>
                <w:color w:val="000000"/>
                <w:sz w:val="18"/>
                <w:szCs w:val="18"/>
                <w:lang w:eastAsia="es-AR"/>
              </w:rPr>
              <w:t>Síndrome sicca</w:t>
            </w:r>
            <w:r>
              <w:rPr>
                <w:rFonts w:ascii="Calibri" w:eastAsia="Times New Roman" w:hAnsi="Calibri" w:cs="Calibri"/>
                <w:color w:val="000000"/>
                <w:sz w:val="18"/>
                <w:szCs w:val="18"/>
                <w:lang w:eastAsia="es-AR"/>
              </w:rPr>
              <w:t xml:space="preserve"> </w:t>
            </w:r>
            <w:sdt>
              <w:sdtPr>
                <w:rPr>
                  <w:rFonts w:ascii="Calibri" w:eastAsia="Times New Roman" w:hAnsi="Calibri" w:cs="Calibri"/>
                  <w:color w:val="000000"/>
                  <w:sz w:val="18"/>
                  <w:szCs w:val="18"/>
                  <w:lang w:eastAsia="es-AR"/>
                </w:rPr>
                <w:id w:val="-1393967428"/>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Riv17 \l 11274 </w:instrText>
                </w:r>
                <w:r w:rsidR="0079632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(11)</w:t>
                </w:r>
                <w:r w:rsidR="0079632D">
                  <w:rPr>
                    <w:rFonts w:ascii="Calibri" w:eastAsia="Times New Roman" w:hAnsi="Calibri" w:cs="Calibri"/>
                    <w:color w:val="000000"/>
                    <w:sz w:val="18"/>
                    <w:szCs w:val="18"/>
                    <w:lang w:eastAsia="es-AR"/>
                  </w:rPr>
                  <w:fldChar w:fldCharType="end"/>
                </w:r>
              </w:sdtContent>
            </w:sdt>
            <w:sdt>
              <w:sdtPr>
                <w:rPr>
                  <w:rFonts w:ascii="Calibri" w:eastAsia="Times New Roman" w:hAnsi="Calibri" w:cs="Calibri"/>
                  <w:color w:val="000000"/>
                  <w:sz w:val="18"/>
                  <w:szCs w:val="18"/>
                  <w:lang w:eastAsia="es-AR"/>
                </w:rPr>
                <w:id w:val="-1357497104"/>
                <w:citation/>
              </w:sdtPr>
              <w:sdtContent>
                <w:r w:rsidR="0079632D">
                  <w:rPr>
                    <w:rFonts w:ascii="Calibri" w:eastAsia="Times New Roman" w:hAnsi="Calibri" w:cs="Calibri"/>
                    <w:color w:val="000000"/>
                    <w:sz w:val="18"/>
                    <w:szCs w:val="18"/>
                    <w:lang w:eastAsia="es-AR"/>
                  </w:rPr>
                  <w:fldChar w:fldCharType="begin"/>
                </w:r>
                <w:r w:rsidR="0079632D">
                  <w:rPr>
                    <w:rFonts w:ascii="Calibri" w:eastAsia="Times New Roman" w:hAnsi="Calibri" w:cs="Calibri"/>
                    <w:color w:val="000000"/>
                    <w:sz w:val="18"/>
                    <w:szCs w:val="18"/>
                    <w:lang w:eastAsia="es-AR"/>
                  </w:rPr>
                  <w:instrText xml:space="preserve"> CITATION Lie19 \l 11274 </w:instrText>
                </w:r>
                <w:r w:rsidR="0079632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(13)</w:t>
                </w:r>
                <w:r w:rsidR="0079632D">
                  <w:rPr>
                    <w:rFonts w:ascii="Calibri" w:eastAsia="Times New Roman" w:hAnsi="Calibri" w:cs="Calibri"/>
                    <w:color w:val="000000"/>
                    <w:sz w:val="18"/>
                    <w:szCs w:val="18"/>
                    <w:lang w:eastAsia="es-AR"/>
                  </w:rPr>
                  <w:fldChar w:fldCharType="end"/>
                </w:r>
              </w:sdtContent>
            </w:sdt>
            <w:sdt>
              <w:sdtPr>
                <w:rPr>
                  <w:rFonts w:ascii="Calibri" w:eastAsia="Times New Roman" w:hAnsi="Calibri" w:cs="Calibri"/>
                  <w:color w:val="000000"/>
                  <w:sz w:val="18"/>
                  <w:szCs w:val="18"/>
                  <w:lang w:eastAsia="es-AR"/>
                </w:rPr>
                <w:id w:val="-70117959"/>
                <w:citation/>
              </w:sdtPr>
              <w:sdtContent>
                <w:r w:rsidR="0068363D">
                  <w:rPr>
                    <w:rFonts w:ascii="Calibri" w:eastAsia="Times New Roman" w:hAnsi="Calibri" w:cs="Calibri"/>
                    <w:color w:val="000000"/>
                    <w:sz w:val="18"/>
                    <w:szCs w:val="18"/>
                    <w:lang w:eastAsia="es-AR"/>
                  </w:rPr>
                  <w:fldChar w:fldCharType="begin"/>
                </w:r>
                <w:r w:rsidR="0068363D">
                  <w:rPr>
                    <w:rFonts w:ascii="Calibri" w:eastAsia="Times New Roman" w:hAnsi="Calibri" w:cs="Calibri"/>
                    <w:color w:val="000000"/>
                    <w:sz w:val="18"/>
                    <w:szCs w:val="18"/>
                    <w:lang w:eastAsia="es-AR"/>
                  </w:rPr>
                  <w:instrText xml:space="preserve"> CITATION Lei18 \l 11274 </w:instrText>
                </w:r>
                <w:r w:rsidR="0068363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(16)</w:t>
                </w:r>
                <w:r w:rsidR="0068363D">
                  <w:rPr>
                    <w:rFonts w:ascii="Calibri" w:eastAsia="Times New Roman" w:hAnsi="Calibri" w:cs="Calibri"/>
                    <w:color w:val="000000"/>
                    <w:sz w:val="18"/>
                    <w:szCs w:val="18"/>
                    <w:lang w:eastAsia="es-AR"/>
                  </w:rPr>
                  <w:fldChar w:fldCharType="end"/>
                </w:r>
              </w:sdtContent>
            </w:sdt>
          </w:p>
          <w:p w14:paraId="43CB195C" w14:textId="638EF449" w:rsidR="00B626FB"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 xml:space="preserve">Mialgias </w:t>
            </w:r>
            <w:sdt>
              <w:sdtPr>
                <w:rPr>
                  <w:rFonts w:ascii="Calibri" w:eastAsia="Times New Roman" w:hAnsi="Calibri" w:cs="Calibri"/>
                  <w:color w:val="000000"/>
                  <w:sz w:val="18"/>
                  <w:szCs w:val="18"/>
                  <w:lang w:eastAsia="es-AR"/>
                </w:rPr>
                <w:id w:val="2001074529"/>
                <w:citation/>
              </w:sdtPr>
              <w:sdtContent>
                <w:r w:rsidR="0068363D">
                  <w:rPr>
                    <w:rFonts w:ascii="Calibri" w:eastAsia="Times New Roman" w:hAnsi="Calibri" w:cs="Calibri"/>
                    <w:color w:val="000000"/>
                    <w:sz w:val="18"/>
                    <w:szCs w:val="18"/>
                    <w:lang w:eastAsia="es-AR"/>
                  </w:rPr>
                  <w:fldChar w:fldCharType="begin"/>
                </w:r>
                <w:r w:rsidR="0068363D">
                  <w:rPr>
                    <w:rFonts w:ascii="Calibri" w:eastAsia="Times New Roman" w:hAnsi="Calibri" w:cs="Calibri"/>
                    <w:color w:val="000000"/>
                    <w:sz w:val="18"/>
                    <w:szCs w:val="18"/>
                    <w:lang w:eastAsia="es-AR"/>
                  </w:rPr>
                  <w:instrText xml:space="preserve"> CITATION Riv17 \l 11274 </w:instrText>
                </w:r>
                <w:r w:rsidR="0068363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(11)</w:t>
                </w:r>
                <w:r w:rsidR="0068363D">
                  <w:rPr>
                    <w:rFonts w:ascii="Calibri" w:eastAsia="Times New Roman" w:hAnsi="Calibri" w:cs="Calibri"/>
                    <w:color w:val="000000"/>
                    <w:sz w:val="18"/>
                    <w:szCs w:val="18"/>
                    <w:lang w:eastAsia="es-AR"/>
                  </w:rPr>
                  <w:fldChar w:fldCharType="end"/>
                </w:r>
              </w:sdtContent>
            </w:sdt>
          </w:p>
          <w:p w14:paraId="6198C6F2" w14:textId="6A6AFDC6" w:rsidR="00B626FB"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 xml:space="preserve">Vasculitis </w:t>
            </w:r>
            <w:sdt>
              <w:sdtPr>
                <w:rPr>
                  <w:rFonts w:ascii="Calibri" w:eastAsia="Times New Roman" w:hAnsi="Calibri" w:cs="Calibri"/>
                  <w:color w:val="000000"/>
                  <w:sz w:val="18"/>
                  <w:szCs w:val="18"/>
                  <w:lang w:eastAsia="es-AR"/>
                </w:rPr>
                <w:id w:val="-543746412"/>
                <w:citation/>
              </w:sdtPr>
              <w:sdtContent>
                <w:r w:rsidR="0068363D">
                  <w:rPr>
                    <w:rFonts w:ascii="Calibri" w:eastAsia="Times New Roman" w:hAnsi="Calibri" w:cs="Calibri"/>
                    <w:color w:val="000000"/>
                    <w:sz w:val="18"/>
                    <w:szCs w:val="18"/>
                    <w:lang w:eastAsia="es-AR"/>
                  </w:rPr>
                  <w:fldChar w:fldCharType="begin"/>
                </w:r>
                <w:r w:rsidR="0068363D">
                  <w:rPr>
                    <w:rFonts w:ascii="Calibri" w:eastAsia="Times New Roman" w:hAnsi="Calibri" w:cs="Calibri"/>
                    <w:color w:val="000000"/>
                    <w:sz w:val="18"/>
                    <w:szCs w:val="18"/>
                    <w:lang w:eastAsia="es-AR"/>
                  </w:rPr>
                  <w:instrText xml:space="preserve"> CITATION Mor19 \l 11274 </w:instrText>
                </w:r>
                <w:r w:rsidR="0068363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(31)</w:t>
                </w:r>
                <w:r w:rsidR="0068363D">
                  <w:rPr>
                    <w:rFonts w:ascii="Calibri" w:eastAsia="Times New Roman" w:hAnsi="Calibri" w:cs="Calibri"/>
                    <w:color w:val="000000"/>
                    <w:sz w:val="18"/>
                    <w:szCs w:val="18"/>
                    <w:lang w:eastAsia="es-AR"/>
                  </w:rPr>
                  <w:fldChar w:fldCharType="end"/>
                </w:r>
              </w:sdtContent>
            </w:sdt>
          </w:p>
          <w:p w14:paraId="3D151AAA" w14:textId="7C18B421" w:rsidR="00B626FB"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 xml:space="preserve">Sarcoidosis </w:t>
            </w:r>
            <w:sdt>
              <w:sdtPr>
                <w:rPr>
                  <w:rFonts w:ascii="Calibri" w:eastAsia="Times New Roman" w:hAnsi="Calibri" w:cs="Calibri"/>
                  <w:color w:val="000000"/>
                  <w:sz w:val="18"/>
                  <w:szCs w:val="18"/>
                  <w:lang w:eastAsia="es-AR"/>
                </w:rPr>
                <w:id w:val="2023665264"/>
                <w:citation/>
              </w:sdtPr>
              <w:sdtContent>
                <w:r w:rsidR="0068363D">
                  <w:rPr>
                    <w:rFonts w:ascii="Calibri" w:eastAsia="Times New Roman" w:hAnsi="Calibri" w:cs="Calibri"/>
                    <w:color w:val="000000"/>
                    <w:sz w:val="18"/>
                    <w:szCs w:val="18"/>
                    <w:lang w:eastAsia="es-AR"/>
                  </w:rPr>
                  <w:fldChar w:fldCharType="begin"/>
                </w:r>
                <w:r w:rsidR="0068363D">
                  <w:rPr>
                    <w:rFonts w:ascii="Calibri" w:eastAsia="Times New Roman" w:hAnsi="Calibri" w:cs="Calibri"/>
                    <w:color w:val="000000"/>
                    <w:sz w:val="18"/>
                    <w:szCs w:val="18"/>
                    <w:lang w:eastAsia="es-AR"/>
                  </w:rPr>
                  <w:instrText xml:space="preserve"> CITATION Hua19 \l 11274 </w:instrText>
                </w:r>
                <w:r w:rsidR="0068363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(39)</w:t>
                </w:r>
                <w:r w:rsidR="0068363D">
                  <w:rPr>
                    <w:rFonts w:ascii="Calibri" w:eastAsia="Times New Roman" w:hAnsi="Calibri" w:cs="Calibri"/>
                    <w:color w:val="000000"/>
                    <w:sz w:val="18"/>
                    <w:szCs w:val="18"/>
                    <w:lang w:eastAsia="es-AR"/>
                  </w:rPr>
                  <w:fldChar w:fldCharType="end"/>
                </w:r>
              </w:sdtContent>
            </w:sdt>
          </w:p>
          <w:p w14:paraId="6DACC30C" w14:textId="420B4000" w:rsidR="00B626FB" w:rsidRPr="001C1617"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 xml:space="preserve">Resorción ósea </w:t>
            </w:r>
            <w:sdt>
              <w:sdtPr>
                <w:rPr>
                  <w:rFonts w:ascii="Calibri" w:eastAsia="Times New Roman" w:hAnsi="Calibri" w:cs="Calibri"/>
                  <w:color w:val="000000"/>
                  <w:sz w:val="18"/>
                  <w:szCs w:val="18"/>
                  <w:lang w:eastAsia="es-AR"/>
                </w:rPr>
                <w:id w:val="1105078940"/>
                <w:citation/>
              </w:sdtPr>
              <w:sdtContent>
                <w:r w:rsidR="0068363D">
                  <w:rPr>
                    <w:rFonts w:ascii="Calibri" w:eastAsia="Times New Roman" w:hAnsi="Calibri" w:cs="Calibri"/>
                    <w:color w:val="000000"/>
                    <w:sz w:val="18"/>
                    <w:szCs w:val="18"/>
                    <w:lang w:eastAsia="es-AR"/>
                  </w:rPr>
                  <w:fldChar w:fldCharType="begin"/>
                </w:r>
                <w:r w:rsidR="00A54A1E">
                  <w:rPr>
                    <w:rFonts w:ascii="Calibri" w:eastAsia="Times New Roman" w:hAnsi="Calibri" w:cs="Calibri"/>
                    <w:color w:val="000000"/>
                    <w:sz w:val="18"/>
                    <w:szCs w:val="18"/>
                    <w:lang w:eastAsia="es-AR"/>
                  </w:rPr>
                  <w:instrText xml:space="preserve">CITATION Abd19 \l 11274 </w:instrText>
                </w:r>
                <w:r w:rsidR="0068363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(41)</w:t>
                </w:r>
                <w:r w:rsidR="0068363D">
                  <w:rPr>
                    <w:rFonts w:ascii="Calibri" w:eastAsia="Times New Roman" w:hAnsi="Calibri" w:cs="Calibri"/>
                    <w:color w:val="000000"/>
                    <w:sz w:val="18"/>
                    <w:szCs w:val="18"/>
                    <w:lang w:eastAsia="es-AR"/>
                  </w:rPr>
                  <w:fldChar w:fldCharType="end"/>
                </w:r>
              </w:sdtContent>
            </w:sdt>
          </w:p>
        </w:tc>
      </w:tr>
      <w:tr w:rsidR="00B626FB" w:rsidRPr="001C1617" w14:paraId="7F81A291" w14:textId="77777777" w:rsidTr="00AF75D4">
        <w:trPr>
          <w:trHeight w:val="540"/>
        </w:trPr>
        <w:tc>
          <w:tcPr>
            <w:tcW w:w="1579" w:type="dxa"/>
            <w:noWrap/>
          </w:tcPr>
          <w:p w14:paraId="452A96B8" w14:textId="77777777" w:rsidR="00B626FB" w:rsidRPr="001C1617" w:rsidRDefault="00B626FB" w:rsidP="00AF75D4">
            <w:pPr>
              <w:jc w:val="center"/>
              <w:rPr>
                <w:rFonts w:ascii="Calibri" w:eastAsia="Times New Roman" w:hAnsi="Calibri" w:cs="Calibri"/>
                <w:color w:val="000000"/>
                <w:sz w:val="18"/>
                <w:szCs w:val="18"/>
                <w:lang w:eastAsia="es-AR"/>
              </w:rPr>
            </w:pPr>
          </w:p>
        </w:tc>
        <w:tc>
          <w:tcPr>
            <w:tcW w:w="1624" w:type="dxa"/>
            <w:noWrap/>
          </w:tcPr>
          <w:p w14:paraId="0DE4F8B3" w14:textId="77777777" w:rsidR="00B626FB" w:rsidRPr="001C1617" w:rsidRDefault="00B626FB" w:rsidP="00AF75D4">
            <w:pPr>
              <w:jc w:val="cente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Ipilimumab + pembolizumab</w:t>
            </w:r>
          </w:p>
        </w:tc>
        <w:tc>
          <w:tcPr>
            <w:tcW w:w="3371" w:type="dxa"/>
          </w:tcPr>
          <w:p w14:paraId="24259510" w14:textId="77777777" w:rsidR="00B626FB" w:rsidRPr="001C1617" w:rsidRDefault="00B626FB" w:rsidP="00AF75D4">
            <w:pPr>
              <w:jc w:val="center"/>
              <w:rPr>
                <w:rFonts w:ascii="Calibri" w:eastAsia="Times New Roman" w:hAnsi="Calibri" w:cs="Calibri"/>
                <w:color w:val="000000"/>
                <w:sz w:val="18"/>
                <w:szCs w:val="18"/>
                <w:lang w:eastAsia="es-AR"/>
              </w:rPr>
            </w:pPr>
          </w:p>
        </w:tc>
        <w:tc>
          <w:tcPr>
            <w:tcW w:w="2094" w:type="dxa"/>
            <w:noWrap/>
          </w:tcPr>
          <w:p w14:paraId="50D45CD4" w14:textId="6F8F04F4" w:rsidR="00B626FB"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Artritis no especificada</w:t>
            </w:r>
            <w:sdt>
              <w:sdtPr>
                <w:rPr>
                  <w:rFonts w:ascii="Calibri" w:eastAsia="Times New Roman" w:hAnsi="Calibri" w:cs="Calibri"/>
                  <w:color w:val="000000"/>
                  <w:sz w:val="18"/>
                  <w:szCs w:val="18"/>
                  <w:lang w:eastAsia="es-AR"/>
                </w:rPr>
                <w:id w:val="-1000500187"/>
                <w:citation/>
              </w:sdtPr>
              <w:sdtContent>
                <w:r w:rsidR="0068363D">
                  <w:rPr>
                    <w:rFonts w:ascii="Calibri" w:eastAsia="Times New Roman" w:hAnsi="Calibri" w:cs="Calibri"/>
                    <w:color w:val="000000"/>
                    <w:sz w:val="18"/>
                    <w:szCs w:val="18"/>
                    <w:lang w:eastAsia="es-AR"/>
                  </w:rPr>
                  <w:fldChar w:fldCharType="begin"/>
                </w:r>
                <w:r w:rsidR="0068363D">
                  <w:rPr>
                    <w:rFonts w:ascii="Calibri" w:eastAsia="Times New Roman" w:hAnsi="Calibri" w:cs="Calibri"/>
                    <w:color w:val="000000"/>
                    <w:sz w:val="18"/>
                    <w:szCs w:val="18"/>
                    <w:lang w:eastAsia="es-AR"/>
                  </w:rPr>
                  <w:instrText xml:space="preserve"> CITATION Lie19 \l 11274 </w:instrText>
                </w:r>
                <w:r w:rsidR="0068363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(13)</w:t>
                </w:r>
                <w:r w:rsidR="0068363D">
                  <w:rPr>
                    <w:rFonts w:ascii="Calibri" w:eastAsia="Times New Roman" w:hAnsi="Calibri" w:cs="Calibri"/>
                    <w:color w:val="000000"/>
                    <w:sz w:val="18"/>
                    <w:szCs w:val="18"/>
                    <w:lang w:eastAsia="es-AR"/>
                  </w:rPr>
                  <w:fldChar w:fldCharType="end"/>
                </w:r>
              </w:sdtContent>
            </w:sdt>
          </w:p>
          <w:p w14:paraId="7DFA1EEF" w14:textId="72DF9834" w:rsidR="00B626FB" w:rsidRPr="00C54997"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 xml:space="preserve">Monoartritis </w:t>
            </w:r>
            <w:sdt>
              <w:sdtPr>
                <w:rPr>
                  <w:rFonts w:ascii="Calibri" w:eastAsia="Times New Roman" w:hAnsi="Calibri" w:cs="Calibri"/>
                  <w:color w:val="000000"/>
                  <w:sz w:val="18"/>
                  <w:szCs w:val="18"/>
                  <w:lang w:eastAsia="es-AR"/>
                </w:rPr>
                <w:id w:val="337666183"/>
                <w:citation/>
              </w:sdtPr>
              <w:sdtContent>
                <w:r w:rsidR="0068363D">
                  <w:rPr>
                    <w:rFonts w:ascii="Calibri" w:eastAsia="Times New Roman" w:hAnsi="Calibri" w:cs="Calibri"/>
                    <w:color w:val="000000"/>
                    <w:sz w:val="18"/>
                    <w:szCs w:val="18"/>
                    <w:lang w:eastAsia="es-AR"/>
                  </w:rPr>
                  <w:fldChar w:fldCharType="begin"/>
                </w:r>
                <w:r w:rsidR="0068363D">
                  <w:rPr>
                    <w:rFonts w:ascii="Calibri" w:eastAsia="Times New Roman" w:hAnsi="Calibri" w:cs="Calibri"/>
                    <w:color w:val="000000"/>
                    <w:sz w:val="18"/>
                    <w:szCs w:val="18"/>
                    <w:lang w:eastAsia="es-AR"/>
                  </w:rPr>
                  <w:instrText xml:space="preserve"> CITATION Cha15 \l 11274 </w:instrText>
                </w:r>
                <w:r w:rsidR="0068363D">
                  <w:rPr>
                    <w:rFonts w:ascii="Calibri" w:eastAsia="Times New Roman" w:hAnsi="Calibri" w:cs="Calibri"/>
                    <w:color w:val="000000"/>
                    <w:sz w:val="18"/>
                    <w:szCs w:val="18"/>
                    <w:lang w:eastAsia="es-AR"/>
                  </w:rPr>
                  <w:fldChar w:fldCharType="separate"/>
                </w:r>
                <w:r w:rsidR="006B2AEF" w:rsidRPr="006B2AEF">
                  <w:rPr>
                    <w:rFonts w:ascii="Calibri" w:eastAsia="Times New Roman" w:hAnsi="Calibri" w:cs="Calibri"/>
                    <w:noProof/>
                    <w:color w:val="000000"/>
                    <w:sz w:val="18"/>
                    <w:szCs w:val="18"/>
                    <w:lang w:eastAsia="es-AR"/>
                  </w:rPr>
                  <w:t>(23)</w:t>
                </w:r>
                <w:r w:rsidR="0068363D">
                  <w:rPr>
                    <w:rFonts w:ascii="Calibri" w:eastAsia="Times New Roman" w:hAnsi="Calibri" w:cs="Calibri"/>
                    <w:color w:val="000000"/>
                    <w:sz w:val="18"/>
                    <w:szCs w:val="18"/>
                    <w:lang w:eastAsia="es-AR"/>
                  </w:rPr>
                  <w:fldChar w:fldCharType="end"/>
                </w:r>
              </w:sdtContent>
            </w:sdt>
          </w:p>
        </w:tc>
      </w:tr>
      <w:tr w:rsidR="00B626FB" w:rsidRPr="001C1617" w14:paraId="341E2FF8" w14:textId="77777777" w:rsidTr="00AF75D4">
        <w:trPr>
          <w:trHeight w:val="540"/>
        </w:trPr>
        <w:tc>
          <w:tcPr>
            <w:tcW w:w="1579" w:type="dxa"/>
            <w:noWrap/>
          </w:tcPr>
          <w:p w14:paraId="2B469CAC" w14:textId="77777777" w:rsidR="00B626FB" w:rsidRPr="001C1617" w:rsidRDefault="00B626FB" w:rsidP="00AF75D4">
            <w:pPr>
              <w:jc w:val="center"/>
              <w:rPr>
                <w:rFonts w:ascii="Calibri" w:eastAsia="Times New Roman" w:hAnsi="Calibri" w:cs="Calibri"/>
                <w:color w:val="000000"/>
                <w:sz w:val="18"/>
                <w:szCs w:val="18"/>
                <w:lang w:eastAsia="es-AR"/>
              </w:rPr>
            </w:pPr>
          </w:p>
        </w:tc>
        <w:tc>
          <w:tcPr>
            <w:tcW w:w="1624" w:type="dxa"/>
            <w:noWrap/>
          </w:tcPr>
          <w:p w14:paraId="4EF54009" w14:textId="77777777" w:rsidR="00B626FB" w:rsidRPr="001C1617" w:rsidRDefault="00B626FB" w:rsidP="00AF75D4">
            <w:pPr>
              <w:jc w:val="cente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Tremelimumab +Durvalumab</w:t>
            </w:r>
          </w:p>
        </w:tc>
        <w:tc>
          <w:tcPr>
            <w:tcW w:w="3371" w:type="dxa"/>
          </w:tcPr>
          <w:p w14:paraId="31A67309" w14:textId="77777777" w:rsidR="00B626FB" w:rsidRPr="001C1617" w:rsidRDefault="00B626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-Carcinoma de pulmón no células pequeñas Estadio IV</w:t>
            </w:r>
          </w:p>
        </w:tc>
        <w:tc>
          <w:tcPr>
            <w:tcW w:w="2094" w:type="dxa"/>
            <w:noWrap/>
          </w:tcPr>
          <w:p w14:paraId="5997EAF9" w14:textId="2EE62CB8" w:rsidR="00B626FB" w:rsidRPr="00C54997" w:rsidRDefault="00F95AFB" w:rsidP="00AF75D4">
            <w:pPr>
              <w:rPr>
                <w:rFonts w:ascii="Calibri" w:eastAsia="Times New Roman" w:hAnsi="Calibri" w:cs="Calibri"/>
                <w:color w:val="000000"/>
                <w:sz w:val="18"/>
                <w:szCs w:val="18"/>
                <w:lang w:eastAsia="es-AR"/>
              </w:rPr>
            </w:pPr>
            <w:r>
              <w:rPr>
                <w:rFonts w:ascii="Calibri" w:eastAsia="Times New Roman" w:hAnsi="Calibri" w:cs="Calibri"/>
                <w:color w:val="000000"/>
                <w:sz w:val="18"/>
                <w:szCs w:val="18"/>
                <w:lang w:eastAsia="es-AR"/>
              </w:rPr>
              <w:t>Miositis</w:t>
            </w:r>
            <w:sdt>
              <w:sdtPr>
                <w:rPr>
                  <w:rFonts w:ascii="Calibri" w:eastAsia="Times New Roman" w:hAnsi="Calibri" w:cs="Calibri"/>
                  <w:color w:val="000000"/>
                  <w:sz w:val="18"/>
                  <w:szCs w:val="18"/>
                  <w:lang w:eastAsia="es-AR"/>
                </w:rPr>
                <w:id w:val="-1381173959"/>
                <w:citation/>
              </w:sdtPr>
              <w:sdtContent>
                <w:r w:rsidR="0068363D">
                  <w:rPr>
                    <w:rFonts w:ascii="Calibri" w:eastAsia="Times New Roman" w:hAnsi="Calibri" w:cs="Calibri"/>
                    <w:color w:val="000000"/>
                    <w:sz w:val="18"/>
                    <w:szCs w:val="18"/>
                    <w:lang w:eastAsia="es-AR"/>
                  </w:rPr>
                  <w:fldChar w:fldCharType="begin"/>
                </w:r>
                <w:r w:rsidR="0068363D">
                  <w:rPr>
                    <w:rFonts w:ascii="Calibri" w:eastAsia="Times New Roman" w:hAnsi="Calibri" w:cs="Calibri"/>
                    <w:color w:val="000000"/>
                    <w:sz w:val="18"/>
                    <w:szCs w:val="18"/>
                    <w:lang w:eastAsia="es-AR"/>
                  </w:rPr>
                  <w:instrText xml:space="preserve"> CITATION Lie19 \l 11274 </w:instrText>
                </w:r>
                <w:r w:rsidR="0068363D">
                  <w:rPr>
                    <w:rFonts w:ascii="Calibri" w:eastAsia="Times New Roman" w:hAnsi="Calibri" w:cs="Calibri"/>
                    <w:color w:val="000000"/>
                    <w:sz w:val="18"/>
                    <w:szCs w:val="18"/>
                    <w:lang w:eastAsia="es-AR"/>
                  </w:rPr>
                  <w:fldChar w:fldCharType="separate"/>
                </w:r>
                <w:r w:rsidR="006B2AEF">
                  <w:rPr>
                    <w:rFonts w:ascii="Calibri" w:eastAsia="Times New Roman" w:hAnsi="Calibri" w:cs="Calibri"/>
                    <w:noProof/>
                    <w:color w:val="000000"/>
                    <w:sz w:val="18"/>
                    <w:szCs w:val="18"/>
                    <w:lang w:eastAsia="es-AR"/>
                  </w:rPr>
                  <w:t xml:space="preserve"> </w:t>
                </w:r>
                <w:r w:rsidR="006B2AEF" w:rsidRPr="006B2AEF">
                  <w:rPr>
                    <w:rFonts w:ascii="Calibri" w:eastAsia="Times New Roman" w:hAnsi="Calibri" w:cs="Calibri"/>
                    <w:noProof/>
                    <w:color w:val="000000"/>
                    <w:sz w:val="18"/>
                    <w:szCs w:val="18"/>
                    <w:lang w:eastAsia="es-AR"/>
                  </w:rPr>
                  <w:t>(13)</w:t>
                </w:r>
                <w:r w:rsidR="0068363D">
                  <w:rPr>
                    <w:rFonts w:ascii="Calibri" w:eastAsia="Times New Roman" w:hAnsi="Calibri" w:cs="Calibri"/>
                    <w:color w:val="000000"/>
                    <w:sz w:val="18"/>
                    <w:szCs w:val="18"/>
                    <w:lang w:eastAsia="es-AR"/>
                  </w:rPr>
                  <w:fldChar w:fldCharType="end"/>
                </w:r>
              </w:sdtContent>
            </w:sdt>
          </w:p>
        </w:tc>
      </w:tr>
    </w:tbl>
    <w:p w14:paraId="6A4B7076" w14:textId="2F92769B" w:rsidR="00B626FB" w:rsidRDefault="00B626FB" w:rsidP="00807074">
      <w:pPr>
        <w:jc w:val="both"/>
      </w:pPr>
    </w:p>
    <w:p w14:paraId="20DCF4D9" w14:textId="57A9E8D2" w:rsidR="007F3B39" w:rsidRDefault="007F3B39" w:rsidP="00807074">
      <w:pPr>
        <w:jc w:val="both"/>
      </w:pPr>
    </w:p>
    <w:p w14:paraId="2C559EC6" w14:textId="6BB8EDA4" w:rsidR="007F3B39" w:rsidRDefault="007F3B39" w:rsidP="00807074">
      <w:pPr>
        <w:jc w:val="both"/>
      </w:pPr>
    </w:p>
    <w:p w14:paraId="30819302" w14:textId="77777777" w:rsidR="007F3B39" w:rsidRDefault="007F3B39" w:rsidP="00807074">
      <w:pPr>
        <w:jc w:val="both"/>
      </w:pPr>
    </w:p>
    <w:bookmarkStart w:id="9" w:name="_Hlk109053381" w:displacedByCustomXml="next"/>
    <w:sdt>
      <w:sdtPr>
        <w:rPr>
          <w:rFonts w:asciiTheme="minorHAnsi" w:eastAsiaTheme="minorHAnsi" w:hAnsiTheme="minorHAnsi" w:cstheme="minorBidi"/>
          <w:b/>
          <w:bCs/>
          <w:color w:val="auto"/>
          <w:sz w:val="24"/>
          <w:szCs w:val="24"/>
          <w:lang w:val="es-ES" w:eastAsia="en-US"/>
        </w:rPr>
        <w:id w:val="218556341"/>
        <w:docPartObj>
          <w:docPartGallery w:val="Bibliographies"/>
          <w:docPartUnique/>
        </w:docPartObj>
      </w:sdtPr>
      <w:sdtEndPr>
        <w:rPr>
          <w:b w:val="0"/>
          <w:bCs w:val="0"/>
          <w:sz w:val="22"/>
          <w:szCs w:val="22"/>
          <w:lang w:val="es-AR"/>
        </w:rPr>
      </w:sdtEndPr>
      <w:sdtContent>
        <w:p w14:paraId="7609AF3A" w14:textId="77777777" w:rsidR="004C45F7" w:rsidRDefault="00B626FB" w:rsidP="00F95AFB">
          <w:pPr>
            <w:pStyle w:val="Ttulo1"/>
            <w:tabs>
              <w:tab w:val="left" w:pos="2820"/>
            </w:tabs>
            <w:jc w:val="both"/>
            <w:rPr>
              <w:b/>
              <w:bCs/>
              <w:color w:val="auto"/>
              <w:sz w:val="24"/>
              <w:szCs w:val="24"/>
              <w:lang w:val="es-ES"/>
            </w:rPr>
          </w:pPr>
          <w:r w:rsidRPr="00B626FB">
            <w:rPr>
              <w:b/>
              <w:bCs/>
              <w:color w:val="auto"/>
              <w:sz w:val="24"/>
              <w:szCs w:val="24"/>
              <w:lang w:val="es-ES"/>
            </w:rPr>
            <w:t>Bibliografía</w:t>
          </w:r>
        </w:p>
        <w:p w14:paraId="0C1EED17" w14:textId="61CC4F43" w:rsidR="00B626FB" w:rsidRPr="00F95AFB" w:rsidRDefault="00F95AFB" w:rsidP="00F95AFB">
          <w:pPr>
            <w:pStyle w:val="Ttulo1"/>
            <w:tabs>
              <w:tab w:val="left" w:pos="2820"/>
            </w:tabs>
            <w:jc w:val="both"/>
            <w:rPr>
              <w:b/>
              <w:bCs/>
              <w:color w:val="auto"/>
              <w:sz w:val="24"/>
              <w:szCs w:val="24"/>
              <w:lang w:val="en-US"/>
            </w:rPr>
          </w:pPr>
          <w:r>
            <w:rPr>
              <w:b/>
              <w:bCs/>
              <w:color w:val="auto"/>
              <w:sz w:val="24"/>
              <w:szCs w:val="24"/>
              <w:lang w:val="es-ES"/>
            </w:rPr>
            <w:tab/>
          </w:r>
        </w:p>
        <w:sdt>
          <w:sdtPr>
            <w:id w:val="111145805"/>
            <w:bibliography/>
          </w:sdtPr>
          <w:sdtContent>
            <w:p w14:paraId="1C8834FF" w14:textId="77777777" w:rsidR="006B2AEF" w:rsidRDefault="00B626FB" w:rsidP="006B2AEF">
              <w:pPr>
                <w:pStyle w:val="Bibliografa"/>
                <w:rPr>
                  <w:noProof/>
                  <w:vanish/>
                  <w:sz w:val="24"/>
                  <w:szCs w:val="24"/>
                </w:rPr>
              </w:pPr>
              <w:r>
                <w:fldChar w:fldCharType="begin"/>
              </w:r>
              <w:r>
                <w:instrText>BIBLIOGRAPHY</w:instrText>
              </w:r>
              <w:r>
                <w:fldChar w:fldCharType="separate"/>
              </w:r>
              <w:r w:rsidR="006B2AEF">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4"/>
                <w:gridCol w:w="8150"/>
              </w:tblGrid>
              <w:tr w:rsidR="006B2AEF" w14:paraId="15C48CDE" w14:textId="77777777" w:rsidTr="006B2AEF">
                <w:trPr>
                  <w:tblCellSpacing w:w="15" w:type="dxa"/>
                </w:trPr>
                <w:tc>
                  <w:tcPr>
                    <w:tcW w:w="0" w:type="auto"/>
                    <w:hideMark/>
                  </w:tcPr>
                  <w:p w14:paraId="3065EEDB" w14:textId="77777777" w:rsidR="006B2AEF" w:rsidRDefault="006B2AEF">
                    <w:pPr>
                      <w:pStyle w:val="Bibliografa"/>
                      <w:jc w:val="right"/>
                      <w:rPr>
                        <w:noProof/>
                      </w:rPr>
                    </w:pPr>
                    <w:r>
                      <w:rPr>
                        <w:noProof/>
                      </w:rPr>
                      <w:t>1.</w:t>
                    </w:r>
                  </w:p>
                </w:tc>
                <w:tc>
                  <w:tcPr>
                    <w:tcW w:w="0" w:type="auto"/>
                    <w:hideMark/>
                  </w:tcPr>
                  <w:p w14:paraId="518927B1" w14:textId="72C8376A" w:rsidR="006B2AEF" w:rsidRDefault="006B2AEF">
                    <w:pPr>
                      <w:pStyle w:val="Bibliografa"/>
                      <w:rPr>
                        <w:noProof/>
                      </w:rPr>
                    </w:pPr>
                    <w:r w:rsidRPr="009D1D5E">
                      <w:rPr>
                        <w:noProof/>
                        <w:lang w:val="en-US"/>
                      </w:rPr>
                      <w:t xml:space="preserve">Khanlil DN, Smith EL, Brentjens RJ. The future of cancer treatment: Immunomodulation, CARs and combination immunotherapy. </w:t>
                    </w:r>
                    <w:r>
                      <w:rPr>
                        <w:noProof/>
                      </w:rPr>
                      <w:t>Nat Rev Clin Oncol 2016; 13: 273-90.</w:t>
                    </w:r>
                  </w:p>
                </w:tc>
              </w:tr>
              <w:tr w:rsidR="006B2AEF" w14:paraId="7A3F47F7" w14:textId="77777777" w:rsidTr="006B2AEF">
                <w:trPr>
                  <w:tblCellSpacing w:w="15" w:type="dxa"/>
                </w:trPr>
                <w:tc>
                  <w:tcPr>
                    <w:tcW w:w="0" w:type="auto"/>
                    <w:hideMark/>
                  </w:tcPr>
                  <w:p w14:paraId="305CD2C7" w14:textId="77777777" w:rsidR="006B2AEF" w:rsidRDefault="006B2AEF">
                    <w:pPr>
                      <w:pStyle w:val="Bibliografa"/>
                      <w:jc w:val="right"/>
                      <w:rPr>
                        <w:noProof/>
                      </w:rPr>
                    </w:pPr>
                    <w:r>
                      <w:rPr>
                        <w:noProof/>
                      </w:rPr>
                      <w:t>2.</w:t>
                    </w:r>
                  </w:p>
                </w:tc>
                <w:tc>
                  <w:tcPr>
                    <w:tcW w:w="0" w:type="auto"/>
                    <w:hideMark/>
                  </w:tcPr>
                  <w:p w14:paraId="740EE39F" w14:textId="0FFEAC77" w:rsidR="006B2AEF" w:rsidRDefault="006B2AEF">
                    <w:pPr>
                      <w:pStyle w:val="Bibliografa"/>
                      <w:rPr>
                        <w:noProof/>
                      </w:rPr>
                    </w:pPr>
                    <w:r w:rsidRPr="009D1D5E">
                      <w:rPr>
                        <w:noProof/>
                        <w:lang w:val="en-US"/>
                      </w:rPr>
                      <w:t>Boussiotis AV. Molecular and biochemical aspects of the PD1 checkpoin</w:t>
                    </w:r>
                    <w:r w:rsidR="00161421" w:rsidRPr="009D1D5E">
                      <w:rPr>
                        <w:noProof/>
                        <w:lang w:val="en-US"/>
                      </w:rPr>
                      <w:t>t</w:t>
                    </w:r>
                    <w:r w:rsidRPr="009D1D5E">
                      <w:rPr>
                        <w:noProof/>
                        <w:lang w:val="en-US"/>
                      </w:rPr>
                      <w:t xml:space="preserve"> pathway. </w:t>
                    </w:r>
                    <w:r>
                      <w:rPr>
                        <w:noProof/>
                      </w:rPr>
                      <w:t>N Engl J Med 2016; 375: 1767-78.</w:t>
                    </w:r>
                  </w:p>
                </w:tc>
              </w:tr>
              <w:tr w:rsidR="006B2AEF" w14:paraId="73EC6C12" w14:textId="77777777" w:rsidTr="006B2AEF">
                <w:trPr>
                  <w:tblCellSpacing w:w="15" w:type="dxa"/>
                </w:trPr>
                <w:tc>
                  <w:tcPr>
                    <w:tcW w:w="0" w:type="auto"/>
                    <w:hideMark/>
                  </w:tcPr>
                  <w:p w14:paraId="68B8BCA6" w14:textId="77777777" w:rsidR="006B2AEF" w:rsidRDefault="006B2AEF">
                    <w:pPr>
                      <w:pStyle w:val="Bibliografa"/>
                      <w:jc w:val="right"/>
                      <w:rPr>
                        <w:noProof/>
                      </w:rPr>
                    </w:pPr>
                    <w:r>
                      <w:rPr>
                        <w:noProof/>
                      </w:rPr>
                      <w:lastRenderedPageBreak/>
                      <w:t>3.</w:t>
                    </w:r>
                  </w:p>
                </w:tc>
                <w:tc>
                  <w:tcPr>
                    <w:tcW w:w="0" w:type="auto"/>
                    <w:hideMark/>
                  </w:tcPr>
                  <w:p w14:paraId="122A1821" w14:textId="2CC9DD89" w:rsidR="006B2AEF" w:rsidRDefault="006B2AEF">
                    <w:pPr>
                      <w:pStyle w:val="Bibliografa"/>
                      <w:rPr>
                        <w:noProof/>
                      </w:rPr>
                    </w:pPr>
                    <w:r w:rsidRPr="009D1D5E">
                      <w:rPr>
                        <w:noProof/>
                        <w:lang w:val="en-US"/>
                      </w:rPr>
                      <w:t xml:space="preserve">Haslam A, Prasad V. Estimation of the Percentage of US </w:t>
                    </w:r>
                    <w:r w:rsidR="00161421" w:rsidRPr="009D1D5E">
                      <w:rPr>
                        <w:noProof/>
                        <w:lang w:val="en-US"/>
                      </w:rPr>
                      <w:t>p</w:t>
                    </w:r>
                    <w:r w:rsidRPr="009D1D5E">
                      <w:rPr>
                        <w:noProof/>
                        <w:lang w:val="en-US"/>
                      </w:rPr>
                      <w:t xml:space="preserve">atients </w:t>
                    </w:r>
                    <w:r w:rsidR="00161421" w:rsidRPr="009D1D5E">
                      <w:rPr>
                        <w:noProof/>
                        <w:lang w:val="en-US"/>
                      </w:rPr>
                      <w:t>w</w:t>
                    </w:r>
                    <w:r w:rsidRPr="009D1D5E">
                      <w:rPr>
                        <w:noProof/>
                        <w:lang w:val="en-US"/>
                      </w:rPr>
                      <w:t xml:space="preserve">ith </w:t>
                    </w:r>
                    <w:r w:rsidR="00161421" w:rsidRPr="009D1D5E">
                      <w:rPr>
                        <w:noProof/>
                        <w:lang w:val="en-US"/>
                      </w:rPr>
                      <w:t>c</w:t>
                    </w:r>
                    <w:r w:rsidRPr="009D1D5E">
                      <w:rPr>
                        <w:noProof/>
                        <w:lang w:val="en-US"/>
                      </w:rPr>
                      <w:t xml:space="preserve">ancer </w:t>
                    </w:r>
                    <w:r w:rsidR="00161421" w:rsidRPr="009D1D5E">
                      <w:rPr>
                        <w:noProof/>
                        <w:lang w:val="en-US"/>
                      </w:rPr>
                      <w:t>w</w:t>
                    </w:r>
                    <w:r w:rsidRPr="009D1D5E">
                      <w:rPr>
                        <w:noProof/>
                        <w:lang w:val="en-US"/>
                      </w:rPr>
                      <w:t xml:space="preserve">ho </w:t>
                    </w:r>
                    <w:r w:rsidR="00161421" w:rsidRPr="009D1D5E">
                      <w:rPr>
                        <w:noProof/>
                        <w:lang w:val="en-US"/>
                      </w:rPr>
                      <w:t>a</w:t>
                    </w:r>
                    <w:r w:rsidRPr="009D1D5E">
                      <w:rPr>
                        <w:noProof/>
                        <w:lang w:val="en-US"/>
                      </w:rPr>
                      <w:t xml:space="preserve">re </w:t>
                    </w:r>
                    <w:r w:rsidR="00161421" w:rsidRPr="009D1D5E">
                      <w:rPr>
                        <w:noProof/>
                        <w:lang w:val="en-US"/>
                      </w:rPr>
                      <w:t>e</w:t>
                    </w:r>
                    <w:r w:rsidRPr="009D1D5E">
                      <w:rPr>
                        <w:noProof/>
                        <w:lang w:val="en-US"/>
                      </w:rPr>
                      <w:t xml:space="preserve">ligible for and </w:t>
                    </w:r>
                    <w:r w:rsidR="00161421" w:rsidRPr="009D1D5E">
                      <w:rPr>
                        <w:noProof/>
                        <w:lang w:val="en-US"/>
                      </w:rPr>
                      <w:t>r</w:t>
                    </w:r>
                    <w:r w:rsidRPr="009D1D5E">
                      <w:rPr>
                        <w:noProof/>
                        <w:lang w:val="en-US"/>
                      </w:rPr>
                      <w:t xml:space="preserve">espond to </w:t>
                    </w:r>
                    <w:r w:rsidR="00161421" w:rsidRPr="009D1D5E">
                      <w:rPr>
                        <w:noProof/>
                        <w:lang w:val="en-US"/>
                      </w:rPr>
                      <w:t>c</w:t>
                    </w:r>
                    <w:r w:rsidRPr="009D1D5E">
                      <w:rPr>
                        <w:noProof/>
                        <w:lang w:val="en-US"/>
                      </w:rPr>
                      <w:t xml:space="preserve">heckpoint </w:t>
                    </w:r>
                    <w:r w:rsidR="00161421" w:rsidRPr="009D1D5E">
                      <w:rPr>
                        <w:noProof/>
                        <w:lang w:val="en-US"/>
                      </w:rPr>
                      <w:t>i</w:t>
                    </w:r>
                    <w:r w:rsidRPr="009D1D5E">
                      <w:rPr>
                        <w:noProof/>
                        <w:lang w:val="en-US"/>
                      </w:rPr>
                      <w:t xml:space="preserve">nhibitor </w:t>
                    </w:r>
                    <w:r w:rsidR="00161421" w:rsidRPr="009D1D5E">
                      <w:rPr>
                        <w:noProof/>
                        <w:lang w:val="en-US"/>
                      </w:rPr>
                      <w:t>i</w:t>
                    </w:r>
                    <w:r w:rsidRPr="009D1D5E">
                      <w:rPr>
                        <w:noProof/>
                        <w:lang w:val="en-US"/>
                      </w:rPr>
                      <w:t xml:space="preserve">mmunotherapy </w:t>
                    </w:r>
                    <w:r w:rsidR="00161421" w:rsidRPr="009D1D5E">
                      <w:rPr>
                        <w:noProof/>
                        <w:lang w:val="en-US"/>
                      </w:rPr>
                      <w:t>d</w:t>
                    </w:r>
                    <w:r w:rsidRPr="009D1D5E">
                      <w:rPr>
                        <w:noProof/>
                        <w:lang w:val="en-US"/>
                      </w:rPr>
                      <w:t xml:space="preserve">rugs. </w:t>
                    </w:r>
                    <w:r>
                      <w:rPr>
                        <w:noProof/>
                      </w:rPr>
                      <w:t>JAMA Net Open 2019; 2: 925-35.</w:t>
                    </w:r>
                  </w:p>
                </w:tc>
              </w:tr>
              <w:tr w:rsidR="006B2AEF" w14:paraId="6308FE55" w14:textId="77777777" w:rsidTr="006B2AEF">
                <w:trPr>
                  <w:tblCellSpacing w:w="15" w:type="dxa"/>
                </w:trPr>
                <w:tc>
                  <w:tcPr>
                    <w:tcW w:w="0" w:type="auto"/>
                    <w:hideMark/>
                  </w:tcPr>
                  <w:p w14:paraId="4FFAF6AF" w14:textId="77777777" w:rsidR="006B2AEF" w:rsidRDefault="006B2AEF">
                    <w:pPr>
                      <w:pStyle w:val="Bibliografa"/>
                      <w:jc w:val="right"/>
                      <w:rPr>
                        <w:noProof/>
                      </w:rPr>
                    </w:pPr>
                    <w:r>
                      <w:rPr>
                        <w:noProof/>
                      </w:rPr>
                      <w:t>4.</w:t>
                    </w:r>
                  </w:p>
                </w:tc>
                <w:tc>
                  <w:tcPr>
                    <w:tcW w:w="0" w:type="auto"/>
                    <w:hideMark/>
                  </w:tcPr>
                  <w:p w14:paraId="69D6730F" w14:textId="797BA333" w:rsidR="006B2AEF" w:rsidRDefault="006B2AEF">
                    <w:pPr>
                      <w:pStyle w:val="Bibliografa"/>
                      <w:rPr>
                        <w:noProof/>
                      </w:rPr>
                    </w:pPr>
                    <w:r w:rsidRPr="009D1D5E">
                      <w:rPr>
                        <w:noProof/>
                        <w:lang w:val="en-US"/>
                      </w:rPr>
                      <w:t xml:space="preserve">Calabrese L, Mariette X. </w:t>
                    </w:r>
                    <w:r w:rsidR="00161421" w:rsidRPr="009D1D5E">
                      <w:rPr>
                        <w:noProof/>
                        <w:lang w:val="en-US"/>
                      </w:rPr>
                      <w:t>T</w:t>
                    </w:r>
                    <w:r w:rsidRPr="009D1D5E">
                      <w:rPr>
                        <w:noProof/>
                        <w:lang w:val="en-US"/>
                      </w:rPr>
                      <w:t>he evolving role of the rheumatologist in the man</w:t>
                    </w:r>
                    <w:r w:rsidR="00161421" w:rsidRPr="009D1D5E">
                      <w:rPr>
                        <w:noProof/>
                        <w:lang w:val="en-US"/>
                      </w:rPr>
                      <w:t>a</w:t>
                    </w:r>
                    <w:r w:rsidRPr="009D1D5E">
                      <w:rPr>
                        <w:noProof/>
                        <w:lang w:val="en-US"/>
                      </w:rPr>
                      <w:t>g</w:t>
                    </w:r>
                    <w:r w:rsidR="00A27ABB" w:rsidRPr="009D1D5E">
                      <w:rPr>
                        <w:noProof/>
                        <w:lang w:val="en-US"/>
                      </w:rPr>
                      <w:t>e</w:t>
                    </w:r>
                    <w:r w:rsidRPr="009D1D5E">
                      <w:rPr>
                        <w:noProof/>
                        <w:lang w:val="en-US"/>
                      </w:rPr>
                      <w:t>ment of immune related adverse events (irAEs) caused</w:t>
                    </w:r>
                    <w:r w:rsidR="00161421" w:rsidRPr="009D1D5E">
                      <w:rPr>
                        <w:noProof/>
                        <w:lang w:val="en-US"/>
                      </w:rPr>
                      <w:t xml:space="preserve"> </w:t>
                    </w:r>
                    <w:r w:rsidRPr="009D1D5E">
                      <w:rPr>
                        <w:noProof/>
                        <w:lang w:val="en-US"/>
                      </w:rPr>
                      <w:t xml:space="preserve">by cancer immunotherapy. </w:t>
                    </w:r>
                    <w:r>
                      <w:rPr>
                        <w:noProof/>
                      </w:rPr>
                      <w:t>Ann Rheum Dis 2018; 77: 162-64.</w:t>
                    </w:r>
                  </w:p>
                </w:tc>
              </w:tr>
              <w:tr w:rsidR="006B2AEF" w14:paraId="341B0E81" w14:textId="77777777" w:rsidTr="006B2AEF">
                <w:trPr>
                  <w:tblCellSpacing w:w="15" w:type="dxa"/>
                </w:trPr>
                <w:tc>
                  <w:tcPr>
                    <w:tcW w:w="0" w:type="auto"/>
                    <w:hideMark/>
                  </w:tcPr>
                  <w:p w14:paraId="6B11F4B1" w14:textId="77777777" w:rsidR="006B2AEF" w:rsidRDefault="006B2AEF">
                    <w:pPr>
                      <w:pStyle w:val="Bibliografa"/>
                      <w:jc w:val="right"/>
                      <w:rPr>
                        <w:noProof/>
                      </w:rPr>
                    </w:pPr>
                    <w:r>
                      <w:rPr>
                        <w:noProof/>
                      </w:rPr>
                      <w:t>5.</w:t>
                    </w:r>
                  </w:p>
                </w:tc>
                <w:tc>
                  <w:tcPr>
                    <w:tcW w:w="0" w:type="auto"/>
                    <w:hideMark/>
                  </w:tcPr>
                  <w:p w14:paraId="2AE52722" w14:textId="11E9E3C4" w:rsidR="006B2AEF" w:rsidRDefault="006B2AEF">
                    <w:pPr>
                      <w:pStyle w:val="Bibliografa"/>
                      <w:rPr>
                        <w:noProof/>
                      </w:rPr>
                    </w:pPr>
                    <w:r w:rsidRPr="009D1D5E">
                      <w:rPr>
                        <w:noProof/>
                        <w:lang w:val="en-US"/>
                      </w:rPr>
                      <w:t>Calabrese L, Velcheti V. Check po</w:t>
                    </w:r>
                    <w:r w:rsidR="00A27ABB" w:rsidRPr="009D1D5E">
                      <w:rPr>
                        <w:noProof/>
                        <w:lang w:val="en-US"/>
                      </w:rPr>
                      <w:t>int</w:t>
                    </w:r>
                    <w:r w:rsidRPr="009D1D5E">
                      <w:rPr>
                        <w:noProof/>
                        <w:lang w:val="en-US"/>
                      </w:rPr>
                      <w:t xml:space="preserve"> immunotherapy: Good for cancer therapy, bad for rheumatic diseases. </w:t>
                    </w:r>
                    <w:r>
                      <w:rPr>
                        <w:noProof/>
                      </w:rPr>
                      <w:t>Ann Rheum Dis 2017; 76: 1-3.</w:t>
                    </w:r>
                  </w:p>
                </w:tc>
              </w:tr>
              <w:tr w:rsidR="006B2AEF" w14:paraId="5E78ADD0" w14:textId="77777777" w:rsidTr="006B2AEF">
                <w:trPr>
                  <w:tblCellSpacing w:w="15" w:type="dxa"/>
                </w:trPr>
                <w:tc>
                  <w:tcPr>
                    <w:tcW w:w="0" w:type="auto"/>
                    <w:hideMark/>
                  </w:tcPr>
                  <w:p w14:paraId="0D084BD3" w14:textId="77777777" w:rsidR="006B2AEF" w:rsidRDefault="006B2AEF">
                    <w:pPr>
                      <w:pStyle w:val="Bibliografa"/>
                      <w:jc w:val="right"/>
                      <w:rPr>
                        <w:noProof/>
                      </w:rPr>
                    </w:pPr>
                    <w:r>
                      <w:rPr>
                        <w:noProof/>
                      </w:rPr>
                      <w:t>6.</w:t>
                    </w:r>
                  </w:p>
                </w:tc>
                <w:tc>
                  <w:tcPr>
                    <w:tcW w:w="0" w:type="auto"/>
                    <w:hideMark/>
                  </w:tcPr>
                  <w:p w14:paraId="125192C8" w14:textId="6B07EBC7" w:rsidR="006B2AEF" w:rsidRDefault="006B2AEF">
                    <w:pPr>
                      <w:pStyle w:val="Bibliografa"/>
                      <w:rPr>
                        <w:noProof/>
                      </w:rPr>
                    </w:pPr>
                    <w:r w:rsidRPr="009D1D5E">
                      <w:rPr>
                        <w:noProof/>
                        <w:lang w:val="en-US"/>
                      </w:rPr>
                      <w:t>Chatzdionysiou K, Liapi M, Tsakonas G. Treatment of rheumatic immune-related adverse events due to cancer</w:t>
                    </w:r>
                    <w:r w:rsidR="002C0D7C" w:rsidRPr="009D1D5E">
                      <w:rPr>
                        <w:noProof/>
                        <w:lang w:val="en-US"/>
                      </w:rPr>
                      <w:t xml:space="preserve"> </w:t>
                    </w:r>
                    <w:r w:rsidRPr="009D1D5E">
                      <w:rPr>
                        <w:noProof/>
                        <w:lang w:val="en-US"/>
                      </w:rPr>
                      <w:t xml:space="preserve">immunotherapy with checkpoint inhibitors. </w:t>
                    </w:r>
                    <w:r>
                      <w:rPr>
                        <w:noProof/>
                      </w:rPr>
                      <w:t>Is time for</w:t>
                    </w:r>
                    <w:r w:rsidR="002C0D7C">
                      <w:rPr>
                        <w:noProof/>
                      </w:rPr>
                      <w:t xml:space="preserve"> </w:t>
                    </w:r>
                    <w:r>
                      <w:rPr>
                        <w:noProof/>
                      </w:rPr>
                      <w:t>a paradigm shift? Clin Rheumatol 2021; 40</w:t>
                    </w:r>
                    <w:r w:rsidR="002C0D7C">
                      <w:rPr>
                        <w:noProof/>
                      </w:rPr>
                      <w:t>: 1687-95.</w:t>
                    </w:r>
                  </w:p>
                </w:tc>
              </w:tr>
              <w:tr w:rsidR="006B2AEF" w14:paraId="44C293C2" w14:textId="77777777" w:rsidTr="006B2AEF">
                <w:trPr>
                  <w:tblCellSpacing w:w="15" w:type="dxa"/>
                </w:trPr>
                <w:tc>
                  <w:tcPr>
                    <w:tcW w:w="0" w:type="auto"/>
                    <w:hideMark/>
                  </w:tcPr>
                  <w:p w14:paraId="56B0F661" w14:textId="77777777" w:rsidR="006B2AEF" w:rsidRDefault="006B2AEF">
                    <w:pPr>
                      <w:pStyle w:val="Bibliografa"/>
                      <w:jc w:val="right"/>
                      <w:rPr>
                        <w:noProof/>
                      </w:rPr>
                    </w:pPr>
                    <w:r>
                      <w:rPr>
                        <w:noProof/>
                      </w:rPr>
                      <w:t>7.</w:t>
                    </w:r>
                  </w:p>
                </w:tc>
                <w:tc>
                  <w:tcPr>
                    <w:tcW w:w="0" w:type="auto"/>
                    <w:hideMark/>
                  </w:tcPr>
                  <w:p w14:paraId="5DE8BDB4" w14:textId="54D38A94" w:rsidR="006B2AEF" w:rsidRDefault="006B2AEF">
                    <w:pPr>
                      <w:pStyle w:val="Bibliografa"/>
                      <w:rPr>
                        <w:noProof/>
                      </w:rPr>
                    </w:pPr>
                    <w:r w:rsidRPr="009D1D5E">
                      <w:rPr>
                        <w:noProof/>
                        <w:lang w:val="en-US"/>
                      </w:rPr>
                      <w:t>Jamal S, Hudson M, Fif-Mah A. Immune-related adverse events associated with cancer immunotherapy: A review for the practicin</w:t>
                    </w:r>
                    <w:r w:rsidR="00A27ABB" w:rsidRPr="009D1D5E">
                      <w:rPr>
                        <w:noProof/>
                        <w:lang w:val="en-US"/>
                      </w:rPr>
                      <w:t>g</w:t>
                    </w:r>
                    <w:r w:rsidRPr="009D1D5E">
                      <w:rPr>
                        <w:noProof/>
                        <w:lang w:val="en-US"/>
                      </w:rPr>
                      <w:t xml:space="preserve"> rheumatologist. </w:t>
                    </w:r>
                    <w:r>
                      <w:rPr>
                        <w:noProof/>
                      </w:rPr>
                      <w:t>J Rheumatol 2020; 47: 166-75.</w:t>
                    </w:r>
                  </w:p>
                </w:tc>
              </w:tr>
              <w:tr w:rsidR="006B2AEF" w14:paraId="5343207F" w14:textId="77777777" w:rsidTr="006B2AEF">
                <w:trPr>
                  <w:tblCellSpacing w:w="15" w:type="dxa"/>
                </w:trPr>
                <w:tc>
                  <w:tcPr>
                    <w:tcW w:w="0" w:type="auto"/>
                    <w:hideMark/>
                  </w:tcPr>
                  <w:p w14:paraId="77AB4C7E" w14:textId="77777777" w:rsidR="006B2AEF" w:rsidRDefault="006B2AEF">
                    <w:pPr>
                      <w:pStyle w:val="Bibliografa"/>
                      <w:jc w:val="right"/>
                      <w:rPr>
                        <w:noProof/>
                      </w:rPr>
                    </w:pPr>
                    <w:r>
                      <w:rPr>
                        <w:noProof/>
                      </w:rPr>
                      <w:t>8.</w:t>
                    </w:r>
                  </w:p>
                </w:tc>
                <w:tc>
                  <w:tcPr>
                    <w:tcW w:w="0" w:type="auto"/>
                    <w:hideMark/>
                  </w:tcPr>
                  <w:p w14:paraId="01A287DF" w14:textId="344A2B83" w:rsidR="006B2AEF" w:rsidRDefault="006B2AEF">
                    <w:pPr>
                      <w:pStyle w:val="Bibliografa"/>
                      <w:rPr>
                        <w:noProof/>
                      </w:rPr>
                    </w:pPr>
                    <w:r w:rsidRPr="009D1D5E">
                      <w:rPr>
                        <w:noProof/>
                        <w:lang w:val="en-US"/>
                      </w:rPr>
                      <w:t xml:space="preserve">Postow MA, Sidlow R, Hellermann MD. Immune-related adverse events associated with immune checkpoint blockade. </w:t>
                    </w:r>
                    <w:r>
                      <w:rPr>
                        <w:noProof/>
                      </w:rPr>
                      <w:t>N Engl J Med 2018; 378: 158-68.</w:t>
                    </w:r>
                  </w:p>
                </w:tc>
              </w:tr>
              <w:tr w:rsidR="006B2AEF" w14:paraId="72DFE6EC" w14:textId="77777777" w:rsidTr="006B2AEF">
                <w:trPr>
                  <w:tblCellSpacing w:w="15" w:type="dxa"/>
                </w:trPr>
                <w:tc>
                  <w:tcPr>
                    <w:tcW w:w="0" w:type="auto"/>
                    <w:hideMark/>
                  </w:tcPr>
                  <w:p w14:paraId="5142819A" w14:textId="77777777" w:rsidR="006B2AEF" w:rsidRDefault="006B2AEF">
                    <w:pPr>
                      <w:pStyle w:val="Bibliografa"/>
                      <w:jc w:val="right"/>
                      <w:rPr>
                        <w:noProof/>
                      </w:rPr>
                    </w:pPr>
                    <w:r>
                      <w:rPr>
                        <w:noProof/>
                      </w:rPr>
                      <w:t>9.</w:t>
                    </w:r>
                  </w:p>
                </w:tc>
                <w:tc>
                  <w:tcPr>
                    <w:tcW w:w="0" w:type="auto"/>
                    <w:hideMark/>
                  </w:tcPr>
                  <w:p w14:paraId="7F72D199" w14:textId="587EB758" w:rsidR="006B2AEF" w:rsidRDefault="006B2AEF">
                    <w:pPr>
                      <w:pStyle w:val="Bibliografa"/>
                      <w:rPr>
                        <w:noProof/>
                      </w:rPr>
                    </w:pPr>
                    <w:r w:rsidRPr="009D1D5E">
                      <w:rPr>
                        <w:noProof/>
                        <w:lang w:val="en-US"/>
                      </w:rPr>
                      <w:t>Taieba J, Moehlerb M, Bokuc N. Evolution of the checkpoint inhibitors fo</w:t>
                    </w:r>
                    <w:r w:rsidR="002C0D7C" w:rsidRPr="009D1D5E">
                      <w:rPr>
                        <w:noProof/>
                        <w:lang w:val="en-US"/>
                      </w:rPr>
                      <w:t>r</w:t>
                    </w:r>
                    <w:r w:rsidRPr="009D1D5E">
                      <w:rPr>
                        <w:noProof/>
                        <w:lang w:val="en-US"/>
                      </w:rPr>
                      <w:t xml:space="preserve"> the treatment of metastasic cancers: current status and future perspectives. </w:t>
                    </w:r>
                    <w:r>
                      <w:rPr>
                        <w:noProof/>
                      </w:rPr>
                      <w:t>C</w:t>
                    </w:r>
                    <w:r w:rsidR="002C0D7C">
                      <w:rPr>
                        <w:noProof/>
                      </w:rPr>
                      <w:t>ancer</w:t>
                    </w:r>
                    <w:r>
                      <w:rPr>
                        <w:noProof/>
                      </w:rPr>
                      <w:t xml:space="preserve"> Treat Rev 2018; 66: 104-13.</w:t>
                    </w:r>
                  </w:p>
                </w:tc>
              </w:tr>
              <w:tr w:rsidR="006B2AEF" w14:paraId="3BB89423" w14:textId="77777777" w:rsidTr="006B2AEF">
                <w:trPr>
                  <w:tblCellSpacing w:w="15" w:type="dxa"/>
                </w:trPr>
                <w:tc>
                  <w:tcPr>
                    <w:tcW w:w="0" w:type="auto"/>
                    <w:hideMark/>
                  </w:tcPr>
                  <w:p w14:paraId="12AACDD2" w14:textId="77777777" w:rsidR="006B2AEF" w:rsidRDefault="006B2AEF">
                    <w:pPr>
                      <w:pStyle w:val="Bibliografa"/>
                      <w:jc w:val="right"/>
                      <w:rPr>
                        <w:noProof/>
                      </w:rPr>
                    </w:pPr>
                    <w:r>
                      <w:rPr>
                        <w:noProof/>
                      </w:rPr>
                      <w:t>10.</w:t>
                    </w:r>
                  </w:p>
                </w:tc>
                <w:tc>
                  <w:tcPr>
                    <w:tcW w:w="0" w:type="auto"/>
                    <w:hideMark/>
                  </w:tcPr>
                  <w:p w14:paraId="3DA69BEC" w14:textId="1C35FB45" w:rsidR="006B2AEF" w:rsidRDefault="006B2AEF">
                    <w:pPr>
                      <w:pStyle w:val="Bibliografa"/>
                      <w:rPr>
                        <w:noProof/>
                      </w:rPr>
                    </w:pPr>
                    <w:r>
                      <w:rPr>
                        <w:noProof/>
                      </w:rPr>
                      <w:t>Manzano N, Diaz Couselo F, Zylberman M. Reacciones adversas a medicamentos inhibidores del punto de control inmunitario. Medicina 2021; 81: 208 -13.</w:t>
                    </w:r>
                  </w:p>
                </w:tc>
              </w:tr>
              <w:tr w:rsidR="006B2AEF" w14:paraId="4E08692C" w14:textId="77777777" w:rsidTr="006B2AEF">
                <w:trPr>
                  <w:tblCellSpacing w:w="15" w:type="dxa"/>
                </w:trPr>
                <w:tc>
                  <w:tcPr>
                    <w:tcW w:w="0" w:type="auto"/>
                    <w:hideMark/>
                  </w:tcPr>
                  <w:p w14:paraId="3317CFAB" w14:textId="77777777" w:rsidR="006B2AEF" w:rsidRDefault="006B2AEF">
                    <w:pPr>
                      <w:pStyle w:val="Bibliografa"/>
                      <w:jc w:val="right"/>
                      <w:rPr>
                        <w:noProof/>
                      </w:rPr>
                    </w:pPr>
                    <w:r>
                      <w:rPr>
                        <w:noProof/>
                      </w:rPr>
                      <w:t>11.</w:t>
                    </w:r>
                  </w:p>
                </w:tc>
                <w:tc>
                  <w:tcPr>
                    <w:tcW w:w="0" w:type="auto"/>
                    <w:hideMark/>
                  </w:tcPr>
                  <w:p w14:paraId="33869B81" w14:textId="48D0E278" w:rsidR="006B2AEF" w:rsidRDefault="006B2AEF">
                    <w:pPr>
                      <w:pStyle w:val="Bibliografa"/>
                      <w:rPr>
                        <w:noProof/>
                      </w:rPr>
                    </w:pPr>
                    <w:r>
                      <w:rPr>
                        <w:noProof/>
                      </w:rPr>
                      <w:t>Rivero S, Zylberman M, Messina O. Inmunoterapia en cancer. Autoinmunidad 2017; 2: 54-</w:t>
                    </w:r>
                    <w:r w:rsidR="002C0D7C">
                      <w:rPr>
                        <w:noProof/>
                      </w:rPr>
                      <w:t>5</w:t>
                    </w:r>
                    <w:r>
                      <w:rPr>
                        <w:noProof/>
                      </w:rPr>
                      <w:t>8.</w:t>
                    </w:r>
                  </w:p>
                </w:tc>
              </w:tr>
              <w:tr w:rsidR="006B2AEF" w14:paraId="023A7890" w14:textId="77777777" w:rsidTr="006B2AEF">
                <w:trPr>
                  <w:tblCellSpacing w:w="15" w:type="dxa"/>
                </w:trPr>
                <w:tc>
                  <w:tcPr>
                    <w:tcW w:w="0" w:type="auto"/>
                    <w:hideMark/>
                  </w:tcPr>
                  <w:p w14:paraId="33B79780" w14:textId="77777777" w:rsidR="006B2AEF" w:rsidRDefault="006B2AEF">
                    <w:pPr>
                      <w:pStyle w:val="Bibliografa"/>
                      <w:jc w:val="right"/>
                      <w:rPr>
                        <w:noProof/>
                      </w:rPr>
                    </w:pPr>
                    <w:r>
                      <w:rPr>
                        <w:noProof/>
                      </w:rPr>
                      <w:t>12.</w:t>
                    </w:r>
                  </w:p>
                </w:tc>
                <w:tc>
                  <w:tcPr>
                    <w:tcW w:w="0" w:type="auto"/>
                    <w:hideMark/>
                  </w:tcPr>
                  <w:p w14:paraId="253BCD2A" w14:textId="2609934F" w:rsidR="006B2AEF" w:rsidRDefault="006B2AEF">
                    <w:pPr>
                      <w:pStyle w:val="Bibliografa"/>
                      <w:rPr>
                        <w:noProof/>
                      </w:rPr>
                    </w:pPr>
                    <w:r w:rsidRPr="009D1D5E">
                      <w:rPr>
                        <w:noProof/>
                        <w:lang w:val="en-US"/>
                      </w:rPr>
                      <w:t>Capelli LC, Gutierrez AK, Baer AN. Inflam</w:t>
                    </w:r>
                    <w:r w:rsidR="006E6ACE" w:rsidRPr="009D1D5E">
                      <w:rPr>
                        <w:noProof/>
                        <w:lang w:val="en-US"/>
                      </w:rPr>
                      <w:t>m</w:t>
                    </w:r>
                    <w:r w:rsidRPr="009D1D5E">
                      <w:rPr>
                        <w:noProof/>
                        <w:lang w:val="en-US"/>
                      </w:rPr>
                      <w:t>atory arthritis and sicca syndrome induce</w:t>
                    </w:r>
                    <w:r w:rsidR="00191300" w:rsidRPr="009D1D5E">
                      <w:rPr>
                        <w:noProof/>
                        <w:lang w:val="en-US"/>
                      </w:rPr>
                      <w:t>d</w:t>
                    </w:r>
                    <w:r w:rsidRPr="009D1D5E">
                      <w:rPr>
                        <w:noProof/>
                        <w:lang w:val="en-US"/>
                      </w:rPr>
                      <w:t xml:space="preserve"> by </w:t>
                    </w:r>
                    <w:r w:rsidR="00191300" w:rsidRPr="009D1D5E">
                      <w:rPr>
                        <w:noProof/>
                        <w:lang w:val="en-US"/>
                      </w:rPr>
                      <w:t>n</w:t>
                    </w:r>
                    <w:r w:rsidRPr="009D1D5E">
                      <w:rPr>
                        <w:noProof/>
                        <w:lang w:val="en-US"/>
                      </w:rPr>
                      <w:t xml:space="preserve">ivolumab and </w:t>
                    </w:r>
                    <w:r w:rsidR="00191300" w:rsidRPr="009D1D5E">
                      <w:rPr>
                        <w:noProof/>
                        <w:lang w:val="en-US"/>
                      </w:rPr>
                      <w:t>i</w:t>
                    </w:r>
                    <w:r w:rsidRPr="009D1D5E">
                      <w:rPr>
                        <w:noProof/>
                        <w:lang w:val="en-US"/>
                      </w:rPr>
                      <w:t xml:space="preserve">pilimumab. </w:t>
                    </w:r>
                    <w:r>
                      <w:rPr>
                        <w:noProof/>
                      </w:rPr>
                      <w:t>Ann Rheum Dis 2017; 76: 43-50.</w:t>
                    </w:r>
                  </w:p>
                </w:tc>
              </w:tr>
              <w:tr w:rsidR="006B2AEF" w14:paraId="3317FB82" w14:textId="77777777" w:rsidTr="006B2AEF">
                <w:trPr>
                  <w:tblCellSpacing w:w="15" w:type="dxa"/>
                </w:trPr>
                <w:tc>
                  <w:tcPr>
                    <w:tcW w:w="0" w:type="auto"/>
                    <w:hideMark/>
                  </w:tcPr>
                  <w:p w14:paraId="182FD78D" w14:textId="77777777" w:rsidR="006B2AEF" w:rsidRDefault="006B2AEF">
                    <w:pPr>
                      <w:pStyle w:val="Bibliografa"/>
                      <w:jc w:val="right"/>
                      <w:rPr>
                        <w:noProof/>
                      </w:rPr>
                    </w:pPr>
                    <w:r>
                      <w:rPr>
                        <w:noProof/>
                      </w:rPr>
                      <w:t>13.</w:t>
                    </w:r>
                  </w:p>
                </w:tc>
                <w:tc>
                  <w:tcPr>
                    <w:tcW w:w="0" w:type="auto"/>
                    <w:hideMark/>
                  </w:tcPr>
                  <w:p w14:paraId="7E6CE848" w14:textId="037F66F7" w:rsidR="006B2AEF" w:rsidRDefault="006B2AEF">
                    <w:pPr>
                      <w:pStyle w:val="Bibliografa"/>
                      <w:rPr>
                        <w:noProof/>
                      </w:rPr>
                    </w:pPr>
                    <w:r w:rsidRPr="009D1D5E">
                      <w:rPr>
                        <w:noProof/>
                        <w:lang w:val="en-US"/>
                      </w:rPr>
                      <w:t xml:space="preserve">Liew DF, Leung JL, Liu B. Association of good oncological response to therapy with the development of rheumatic immune-related adverse events following PD 1 inhibitor therapy. </w:t>
                    </w:r>
                    <w:r>
                      <w:rPr>
                        <w:noProof/>
                      </w:rPr>
                      <w:t>Int J Rheum Dis 2019; 22:  297-02.</w:t>
                    </w:r>
                  </w:p>
                </w:tc>
              </w:tr>
              <w:tr w:rsidR="006B2AEF" w14:paraId="0472BD57" w14:textId="77777777" w:rsidTr="006B2AEF">
                <w:trPr>
                  <w:tblCellSpacing w:w="15" w:type="dxa"/>
                </w:trPr>
                <w:tc>
                  <w:tcPr>
                    <w:tcW w:w="0" w:type="auto"/>
                    <w:hideMark/>
                  </w:tcPr>
                  <w:p w14:paraId="3A186CB0" w14:textId="77777777" w:rsidR="006B2AEF" w:rsidRDefault="006B2AEF">
                    <w:pPr>
                      <w:pStyle w:val="Bibliografa"/>
                      <w:jc w:val="right"/>
                      <w:rPr>
                        <w:noProof/>
                      </w:rPr>
                    </w:pPr>
                    <w:r>
                      <w:rPr>
                        <w:noProof/>
                      </w:rPr>
                      <w:t>14.</w:t>
                    </w:r>
                  </w:p>
                </w:tc>
                <w:tc>
                  <w:tcPr>
                    <w:tcW w:w="0" w:type="auto"/>
                    <w:hideMark/>
                  </w:tcPr>
                  <w:p w14:paraId="560E7A32" w14:textId="618D1989" w:rsidR="006B2AEF" w:rsidRDefault="006B2AEF">
                    <w:pPr>
                      <w:pStyle w:val="Bibliografa"/>
                      <w:rPr>
                        <w:noProof/>
                      </w:rPr>
                    </w:pPr>
                    <w:r>
                      <w:rPr>
                        <w:noProof/>
                      </w:rPr>
                      <w:t>Calabrese LH, Calabrese C, Cap</w:t>
                    </w:r>
                    <w:r w:rsidR="009D1D5E">
                      <w:rPr>
                        <w:noProof/>
                      </w:rPr>
                      <w:t>p</w:t>
                    </w:r>
                    <w:r>
                      <w:rPr>
                        <w:noProof/>
                      </w:rPr>
                      <w:t xml:space="preserve">elli LC. </w:t>
                    </w:r>
                    <w:r w:rsidRPr="009D1D5E">
                      <w:rPr>
                        <w:noProof/>
                        <w:lang w:val="en-US"/>
                      </w:rPr>
                      <w:t>Rheumatic</w:t>
                    </w:r>
                    <w:r w:rsidR="00A93A5D" w:rsidRPr="009D1D5E">
                      <w:rPr>
                        <w:noProof/>
                        <w:lang w:val="en-US"/>
                      </w:rPr>
                      <w:t xml:space="preserve"> </w:t>
                    </w:r>
                    <w:r w:rsidRPr="009D1D5E">
                      <w:rPr>
                        <w:noProof/>
                        <w:lang w:val="en-US"/>
                      </w:rPr>
                      <w:t>immune-related</w:t>
                    </w:r>
                    <w:r w:rsidR="00A93A5D" w:rsidRPr="009D1D5E">
                      <w:rPr>
                        <w:noProof/>
                        <w:lang w:val="en-US"/>
                      </w:rPr>
                      <w:t xml:space="preserve"> </w:t>
                    </w:r>
                    <w:r w:rsidRPr="009D1D5E">
                      <w:rPr>
                        <w:noProof/>
                        <w:lang w:val="en-US"/>
                      </w:rPr>
                      <w:t>adverse events from cancer</w:t>
                    </w:r>
                    <w:r w:rsidR="00A93A5D" w:rsidRPr="009D1D5E">
                      <w:rPr>
                        <w:noProof/>
                        <w:lang w:val="en-US"/>
                      </w:rPr>
                      <w:t xml:space="preserve"> </w:t>
                    </w:r>
                    <w:r w:rsidRPr="009D1D5E">
                      <w:rPr>
                        <w:noProof/>
                        <w:lang w:val="en-US"/>
                      </w:rPr>
                      <w:t xml:space="preserve">immunotherapy. </w:t>
                    </w:r>
                    <w:r>
                      <w:rPr>
                        <w:noProof/>
                      </w:rPr>
                      <w:t>Nat Rev Rheumatol 2018; 14: 569-79.</w:t>
                    </w:r>
                  </w:p>
                </w:tc>
              </w:tr>
              <w:tr w:rsidR="006B2AEF" w14:paraId="7EF729EE" w14:textId="77777777" w:rsidTr="006B2AEF">
                <w:trPr>
                  <w:tblCellSpacing w:w="15" w:type="dxa"/>
                </w:trPr>
                <w:tc>
                  <w:tcPr>
                    <w:tcW w:w="0" w:type="auto"/>
                    <w:hideMark/>
                  </w:tcPr>
                  <w:p w14:paraId="40D658AB" w14:textId="77777777" w:rsidR="006B2AEF" w:rsidRDefault="006B2AEF">
                    <w:pPr>
                      <w:pStyle w:val="Bibliografa"/>
                      <w:jc w:val="right"/>
                      <w:rPr>
                        <w:noProof/>
                      </w:rPr>
                    </w:pPr>
                    <w:r>
                      <w:rPr>
                        <w:noProof/>
                      </w:rPr>
                      <w:t>15.</w:t>
                    </w:r>
                  </w:p>
                </w:tc>
                <w:tc>
                  <w:tcPr>
                    <w:tcW w:w="0" w:type="auto"/>
                    <w:hideMark/>
                  </w:tcPr>
                  <w:p w14:paraId="7A147C72" w14:textId="4322CACE" w:rsidR="006B2AEF" w:rsidRDefault="006B2AEF">
                    <w:pPr>
                      <w:pStyle w:val="Bibliografa"/>
                      <w:rPr>
                        <w:noProof/>
                      </w:rPr>
                    </w:pPr>
                    <w:r w:rsidRPr="009D1D5E">
                      <w:rPr>
                        <w:noProof/>
                        <w:lang w:val="en-US"/>
                      </w:rPr>
                      <w:t>Cappelli LC, Gutierrez AK, Bringham CO, Et al. Rheumatic and musc</w:t>
                    </w:r>
                    <w:r w:rsidR="003326B0" w:rsidRPr="009D1D5E">
                      <w:rPr>
                        <w:noProof/>
                        <w:lang w:val="en-US"/>
                      </w:rPr>
                      <w:t>u</w:t>
                    </w:r>
                    <w:r w:rsidRPr="009D1D5E">
                      <w:rPr>
                        <w:noProof/>
                        <w:lang w:val="en-US"/>
                      </w:rPr>
                      <w:t>loskeletal immune-related adverse events due to imm</w:t>
                    </w:r>
                    <w:r w:rsidR="00437FED" w:rsidRPr="009D1D5E">
                      <w:rPr>
                        <w:noProof/>
                        <w:lang w:val="en-US"/>
                      </w:rPr>
                      <w:t>une</w:t>
                    </w:r>
                    <w:r w:rsidRPr="009D1D5E">
                      <w:rPr>
                        <w:noProof/>
                        <w:lang w:val="en-US"/>
                      </w:rPr>
                      <w:t xml:space="preserve"> checkpoint inhibitors: A systematic review of the literature. </w:t>
                    </w:r>
                    <w:r>
                      <w:rPr>
                        <w:noProof/>
                      </w:rPr>
                      <w:t>Arthritis Care Res 2017; 69: 751-59.</w:t>
                    </w:r>
                  </w:p>
                </w:tc>
              </w:tr>
              <w:tr w:rsidR="006B2AEF" w14:paraId="4B24CDEB" w14:textId="77777777" w:rsidTr="006B2AEF">
                <w:trPr>
                  <w:tblCellSpacing w:w="15" w:type="dxa"/>
                </w:trPr>
                <w:tc>
                  <w:tcPr>
                    <w:tcW w:w="0" w:type="auto"/>
                    <w:hideMark/>
                  </w:tcPr>
                  <w:p w14:paraId="6B108DDD" w14:textId="77777777" w:rsidR="006B2AEF" w:rsidRDefault="006B2AEF">
                    <w:pPr>
                      <w:pStyle w:val="Bibliografa"/>
                      <w:jc w:val="right"/>
                      <w:rPr>
                        <w:noProof/>
                      </w:rPr>
                    </w:pPr>
                    <w:r>
                      <w:rPr>
                        <w:noProof/>
                      </w:rPr>
                      <w:t>16.</w:t>
                    </w:r>
                  </w:p>
                </w:tc>
                <w:tc>
                  <w:tcPr>
                    <w:tcW w:w="0" w:type="auto"/>
                    <w:hideMark/>
                  </w:tcPr>
                  <w:p w14:paraId="751F419B" w14:textId="0B32F202" w:rsidR="006B2AEF" w:rsidRDefault="006B2AEF">
                    <w:pPr>
                      <w:pStyle w:val="Bibliografa"/>
                      <w:rPr>
                        <w:noProof/>
                      </w:rPr>
                    </w:pPr>
                    <w:r w:rsidRPr="009D1D5E">
                      <w:rPr>
                        <w:noProof/>
                        <w:lang w:val="en-US"/>
                      </w:rPr>
                      <w:t xml:space="preserve">Leipe J, Christ LA, Arnoldi PA. Characteristics and treatment of new onset arthritis after checkpoint inhibitors therapy. </w:t>
                    </w:r>
                    <w:r>
                      <w:rPr>
                        <w:noProof/>
                      </w:rPr>
                      <w:t>RMD Open 2018; 4: 157-63.</w:t>
                    </w:r>
                  </w:p>
                </w:tc>
              </w:tr>
              <w:tr w:rsidR="006B2AEF" w14:paraId="235B1919" w14:textId="77777777" w:rsidTr="006B2AEF">
                <w:trPr>
                  <w:tblCellSpacing w:w="15" w:type="dxa"/>
                </w:trPr>
                <w:tc>
                  <w:tcPr>
                    <w:tcW w:w="0" w:type="auto"/>
                    <w:hideMark/>
                  </w:tcPr>
                  <w:p w14:paraId="5DFC9EE4" w14:textId="77777777" w:rsidR="006B2AEF" w:rsidRDefault="006B2AEF">
                    <w:pPr>
                      <w:pStyle w:val="Bibliografa"/>
                      <w:jc w:val="right"/>
                      <w:rPr>
                        <w:noProof/>
                      </w:rPr>
                    </w:pPr>
                    <w:r>
                      <w:rPr>
                        <w:noProof/>
                      </w:rPr>
                      <w:lastRenderedPageBreak/>
                      <w:t>17.</w:t>
                    </w:r>
                  </w:p>
                </w:tc>
                <w:tc>
                  <w:tcPr>
                    <w:tcW w:w="0" w:type="auto"/>
                    <w:hideMark/>
                  </w:tcPr>
                  <w:p w14:paraId="3F686798" w14:textId="32025602" w:rsidR="006B2AEF" w:rsidRDefault="006B2AEF">
                    <w:pPr>
                      <w:pStyle w:val="Bibliografa"/>
                      <w:rPr>
                        <w:noProof/>
                      </w:rPr>
                    </w:pPr>
                    <w:r w:rsidRPr="009D1D5E">
                      <w:rPr>
                        <w:noProof/>
                        <w:lang w:val="en-US"/>
                      </w:rPr>
                      <w:t>Lidar M, Giat E, Garelick D. Rheumatic manifestations among cancer patients treated with</w:t>
                    </w:r>
                    <w:r w:rsidR="00E52389" w:rsidRPr="009D1D5E">
                      <w:rPr>
                        <w:noProof/>
                        <w:lang w:val="en-US"/>
                      </w:rPr>
                      <w:t xml:space="preserve"> </w:t>
                    </w:r>
                    <w:r w:rsidRPr="009D1D5E">
                      <w:rPr>
                        <w:noProof/>
                        <w:lang w:val="en-US"/>
                      </w:rPr>
                      <w:t xml:space="preserve">immune checkpoint inhibitors. </w:t>
                    </w:r>
                    <w:r>
                      <w:rPr>
                        <w:noProof/>
                      </w:rPr>
                      <w:t>Autoimmun Rev 2017; 17: 284-90.</w:t>
                    </w:r>
                  </w:p>
                </w:tc>
              </w:tr>
              <w:tr w:rsidR="006B2AEF" w14:paraId="0A9BB341" w14:textId="77777777" w:rsidTr="006B2AEF">
                <w:trPr>
                  <w:tblCellSpacing w:w="15" w:type="dxa"/>
                </w:trPr>
                <w:tc>
                  <w:tcPr>
                    <w:tcW w:w="0" w:type="auto"/>
                    <w:hideMark/>
                  </w:tcPr>
                  <w:p w14:paraId="78DE969D" w14:textId="77777777" w:rsidR="006B2AEF" w:rsidRDefault="006B2AEF">
                    <w:pPr>
                      <w:pStyle w:val="Bibliografa"/>
                      <w:jc w:val="right"/>
                      <w:rPr>
                        <w:noProof/>
                      </w:rPr>
                    </w:pPr>
                    <w:r>
                      <w:rPr>
                        <w:noProof/>
                      </w:rPr>
                      <w:t>18.</w:t>
                    </w:r>
                  </w:p>
                </w:tc>
                <w:tc>
                  <w:tcPr>
                    <w:tcW w:w="0" w:type="auto"/>
                    <w:hideMark/>
                  </w:tcPr>
                  <w:p w14:paraId="0E4510A1" w14:textId="44F6B02D" w:rsidR="006B2AEF" w:rsidRDefault="006B2AEF">
                    <w:pPr>
                      <w:pStyle w:val="Bibliografa"/>
                      <w:rPr>
                        <w:noProof/>
                      </w:rPr>
                    </w:pPr>
                    <w:r w:rsidRPr="009D1D5E">
                      <w:rPr>
                        <w:noProof/>
                        <w:lang w:val="en-US"/>
                      </w:rPr>
                      <w:t>Kostine M, Rouxel L, Barnetcha T. Rheumatic disorders associated with immune checkpoint inhibitors</w:t>
                    </w:r>
                    <w:r w:rsidR="00E52389" w:rsidRPr="009D1D5E">
                      <w:rPr>
                        <w:noProof/>
                        <w:lang w:val="en-US"/>
                      </w:rPr>
                      <w:t xml:space="preserve"> </w:t>
                    </w:r>
                    <w:r w:rsidRPr="009D1D5E">
                      <w:rPr>
                        <w:noProof/>
                        <w:lang w:val="en-US"/>
                      </w:rPr>
                      <w:t>in patients with cancer. Clinical aspects and relatio</w:t>
                    </w:r>
                    <w:r w:rsidR="00055263" w:rsidRPr="009D1D5E">
                      <w:rPr>
                        <w:noProof/>
                        <w:lang w:val="en-US"/>
                      </w:rPr>
                      <w:t>n</w:t>
                    </w:r>
                    <w:r w:rsidRPr="009D1D5E">
                      <w:rPr>
                        <w:noProof/>
                        <w:lang w:val="en-US"/>
                      </w:rPr>
                      <w:t>ship with response: a single cent</w:t>
                    </w:r>
                    <w:r w:rsidR="00E52389" w:rsidRPr="009D1D5E">
                      <w:rPr>
                        <w:noProof/>
                        <w:lang w:val="en-US"/>
                      </w:rPr>
                      <w:t>er</w:t>
                    </w:r>
                    <w:r w:rsidRPr="009D1D5E">
                      <w:rPr>
                        <w:noProof/>
                        <w:lang w:val="en-US"/>
                      </w:rPr>
                      <w:t xml:space="preserve"> prospective cohort study. </w:t>
                    </w:r>
                    <w:r>
                      <w:rPr>
                        <w:noProof/>
                      </w:rPr>
                      <w:t>Ann Rheum Di</w:t>
                    </w:r>
                    <w:r w:rsidR="00345E96">
                      <w:rPr>
                        <w:noProof/>
                      </w:rPr>
                      <w:t>s</w:t>
                    </w:r>
                    <w:r>
                      <w:rPr>
                        <w:noProof/>
                      </w:rPr>
                      <w:t xml:space="preserve"> 2018; 77: 393 - 99.</w:t>
                    </w:r>
                  </w:p>
                </w:tc>
              </w:tr>
              <w:tr w:rsidR="006B2AEF" w14:paraId="7CB550C9" w14:textId="77777777" w:rsidTr="006B2AEF">
                <w:trPr>
                  <w:tblCellSpacing w:w="15" w:type="dxa"/>
                </w:trPr>
                <w:tc>
                  <w:tcPr>
                    <w:tcW w:w="0" w:type="auto"/>
                    <w:hideMark/>
                  </w:tcPr>
                  <w:p w14:paraId="12387206" w14:textId="77777777" w:rsidR="006B2AEF" w:rsidRDefault="006B2AEF">
                    <w:pPr>
                      <w:pStyle w:val="Bibliografa"/>
                      <w:jc w:val="right"/>
                      <w:rPr>
                        <w:noProof/>
                      </w:rPr>
                    </w:pPr>
                    <w:r>
                      <w:rPr>
                        <w:noProof/>
                      </w:rPr>
                      <w:t>19.</w:t>
                    </w:r>
                  </w:p>
                </w:tc>
                <w:tc>
                  <w:tcPr>
                    <w:tcW w:w="0" w:type="auto"/>
                    <w:hideMark/>
                  </w:tcPr>
                  <w:p w14:paraId="1A7B0681" w14:textId="3F93CEF6" w:rsidR="006B2AEF" w:rsidRDefault="006B2AEF">
                    <w:pPr>
                      <w:pStyle w:val="Bibliografa"/>
                      <w:rPr>
                        <w:noProof/>
                      </w:rPr>
                    </w:pPr>
                    <w:r w:rsidRPr="009D1D5E">
                      <w:rPr>
                        <w:noProof/>
                        <w:lang w:val="en-US"/>
                      </w:rPr>
                      <w:t>Cappelli LC, Brahmer JR, Forde PM. Clinical presentation of immune</w:t>
                    </w:r>
                    <w:r w:rsidR="00E52389" w:rsidRPr="009D1D5E">
                      <w:rPr>
                        <w:noProof/>
                        <w:lang w:val="en-US"/>
                      </w:rPr>
                      <w:t xml:space="preserve"> </w:t>
                    </w:r>
                    <w:r w:rsidRPr="009D1D5E">
                      <w:rPr>
                        <w:noProof/>
                        <w:lang w:val="en-US"/>
                      </w:rPr>
                      <w:t>checkpoint inhibitors induced</w:t>
                    </w:r>
                    <w:r w:rsidR="00E52389" w:rsidRPr="009D1D5E">
                      <w:rPr>
                        <w:noProof/>
                        <w:lang w:val="en-US"/>
                      </w:rPr>
                      <w:t xml:space="preserve"> </w:t>
                    </w:r>
                    <w:r w:rsidRPr="009D1D5E">
                      <w:rPr>
                        <w:noProof/>
                        <w:lang w:val="en-US"/>
                      </w:rPr>
                      <w:t>inflammatory arthritis differs by immunoth</w:t>
                    </w:r>
                    <w:r w:rsidR="00055263" w:rsidRPr="009D1D5E">
                      <w:rPr>
                        <w:noProof/>
                        <w:lang w:val="en-US"/>
                      </w:rPr>
                      <w:t>e</w:t>
                    </w:r>
                    <w:r w:rsidRPr="009D1D5E">
                      <w:rPr>
                        <w:noProof/>
                        <w:lang w:val="en-US"/>
                      </w:rPr>
                      <w:t xml:space="preserve">rapy regimen. </w:t>
                    </w:r>
                    <w:r>
                      <w:rPr>
                        <w:noProof/>
                      </w:rPr>
                      <w:t>Semin Arthritis Rheum 2018; 48: 553-57.</w:t>
                    </w:r>
                  </w:p>
                </w:tc>
              </w:tr>
              <w:tr w:rsidR="006B2AEF" w14:paraId="421DBABF" w14:textId="77777777" w:rsidTr="006B2AEF">
                <w:trPr>
                  <w:tblCellSpacing w:w="15" w:type="dxa"/>
                </w:trPr>
                <w:tc>
                  <w:tcPr>
                    <w:tcW w:w="0" w:type="auto"/>
                    <w:hideMark/>
                  </w:tcPr>
                  <w:p w14:paraId="52E92BA0" w14:textId="77777777" w:rsidR="006B2AEF" w:rsidRDefault="006B2AEF">
                    <w:pPr>
                      <w:pStyle w:val="Bibliografa"/>
                      <w:jc w:val="right"/>
                      <w:rPr>
                        <w:noProof/>
                      </w:rPr>
                    </w:pPr>
                    <w:r>
                      <w:rPr>
                        <w:noProof/>
                      </w:rPr>
                      <w:t>20.</w:t>
                    </w:r>
                  </w:p>
                </w:tc>
                <w:tc>
                  <w:tcPr>
                    <w:tcW w:w="0" w:type="auto"/>
                    <w:hideMark/>
                  </w:tcPr>
                  <w:p w14:paraId="563B75A9" w14:textId="7EA8024E" w:rsidR="006B2AEF" w:rsidRDefault="006B2AEF">
                    <w:pPr>
                      <w:pStyle w:val="Bibliografa"/>
                      <w:rPr>
                        <w:noProof/>
                      </w:rPr>
                    </w:pPr>
                    <w:r w:rsidRPr="009D1D5E">
                      <w:rPr>
                        <w:noProof/>
                        <w:lang w:val="en-US"/>
                      </w:rPr>
                      <w:t xml:space="preserve">Kuswanto WF, Mac Farlane LA, Gedmintas L. </w:t>
                    </w:r>
                    <w:r w:rsidR="00A84177" w:rsidRPr="009D1D5E">
                      <w:rPr>
                        <w:noProof/>
                        <w:lang w:val="en-US"/>
                      </w:rPr>
                      <w:t>R</w:t>
                    </w:r>
                    <w:r w:rsidRPr="009D1D5E">
                      <w:rPr>
                        <w:noProof/>
                        <w:lang w:val="en-US"/>
                      </w:rPr>
                      <w:t>he</w:t>
                    </w:r>
                    <w:r w:rsidR="00A84177" w:rsidRPr="009D1D5E">
                      <w:rPr>
                        <w:noProof/>
                        <w:lang w:val="en-US"/>
                      </w:rPr>
                      <w:t>u</w:t>
                    </w:r>
                    <w:r w:rsidRPr="009D1D5E">
                      <w:rPr>
                        <w:noProof/>
                        <w:lang w:val="en-US"/>
                      </w:rPr>
                      <w:t xml:space="preserve">matologic symptoms in oncologic patients on PD 1 inhibitors. </w:t>
                    </w:r>
                    <w:r>
                      <w:rPr>
                        <w:noProof/>
                      </w:rPr>
                      <w:t>Semin Arthritis Rheum 2018; 47: 907-10.</w:t>
                    </w:r>
                  </w:p>
                </w:tc>
              </w:tr>
              <w:tr w:rsidR="006B2AEF" w14:paraId="631CD4A2" w14:textId="77777777" w:rsidTr="006B2AEF">
                <w:trPr>
                  <w:tblCellSpacing w:w="15" w:type="dxa"/>
                </w:trPr>
                <w:tc>
                  <w:tcPr>
                    <w:tcW w:w="0" w:type="auto"/>
                    <w:hideMark/>
                  </w:tcPr>
                  <w:p w14:paraId="09920FE0" w14:textId="77777777" w:rsidR="006B2AEF" w:rsidRDefault="006B2AEF">
                    <w:pPr>
                      <w:pStyle w:val="Bibliografa"/>
                      <w:jc w:val="right"/>
                      <w:rPr>
                        <w:noProof/>
                      </w:rPr>
                    </w:pPr>
                    <w:r>
                      <w:rPr>
                        <w:noProof/>
                      </w:rPr>
                      <w:t>21.</w:t>
                    </w:r>
                  </w:p>
                </w:tc>
                <w:tc>
                  <w:tcPr>
                    <w:tcW w:w="0" w:type="auto"/>
                    <w:hideMark/>
                  </w:tcPr>
                  <w:p w14:paraId="4377B9B9" w14:textId="1640A0A8" w:rsidR="006B2AEF" w:rsidRDefault="006B2AEF">
                    <w:pPr>
                      <w:pStyle w:val="Bibliografa"/>
                      <w:rPr>
                        <w:noProof/>
                      </w:rPr>
                    </w:pPr>
                    <w:r w:rsidRPr="009D1D5E">
                      <w:rPr>
                        <w:noProof/>
                        <w:lang w:val="en-US"/>
                      </w:rPr>
                      <w:t>Kostine M, Finckh A, Bingham CO. EULAR points to consider for the diagnosis and man</w:t>
                    </w:r>
                    <w:r w:rsidR="00A84177" w:rsidRPr="009D1D5E">
                      <w:rPr>
                        <w:noProof/>
                        <w:lang w:val="en-US"/>
                      </w:rPr>
                      <w:t>a</w:t>
                    </w:r>
                    <w:r w:rsidRPr="009D1D5E">
                      <w:rPr>
                        <w:noProof/>
                        <w:lang w:val="en-US"/>
                      </w:rPr>
                      <w:t>g</w:t>
                    </w:r>
                    <w:r w:rsidR="00055263" w:rsidRPr="009D1D5E">
                      <w:rPr>
                        <w:noProof/>
                        <w:lang w:val="en-US"/>
                      </w:rPr>
                      <w:t>e</w:t>
                    </w:r>
                    <w:r w:rsidRPr="009D1D5E">
                      <w:rPr>
                        <w:noProof/>
                        <w:lang w:val="en-US"/>
                      </w:rPr>
                      <w:t>ment of the rheumatic immune-related adverse due</w:t>
                    </w:r>
                    <w:r w:rsidR="00A84177" w:rsidRPr="009D1D5E">
                      <w:rPr>
                        <w:noProof/>
                        <w:lang w:val="en-US"/>
                      </w:rPr>
                      <w:t xml:space="preserve"> </w:t>
                    </w:r>
                    <w:r w:rsidRPr="009D1D5E">
                      <w:rPr>
                        <w:noProof/>
                        <w:lang w:val="en-US"/>
                      </w:rPr>
                      <w:t xml:space="preserve">to cancer immunotherapy with checkpoint inhibitors. </w:t>
                    </w:r>
                    <w:r>
                      <w:rPr>
                        <w:noProof/>
                      </w:rPr>
                      <w:t>Ann Rheum Dis 2017; 76: 43-50.</w:t>
                    </w:r>
                  </w:p>
                </w:tc>
              </w:tr>
              <w:tr w:rsidR="006B2AEF" w14:paraId="5DFF25E6" w14:textId="77777777" w:rsidTr="006B2AEF">
                <w:trPr>
                  <w:tblCellSpacing w:w="15" w:type="dxa"/>
                </w:trPr>
                <w:tc>
                  <w:tcPr>
                    <w:tcW w:w="0" w:type="auto"/>
                    <w:hideMark/>
                  </w:tcPr>
                  <w:p w14:paraId="6416304D" w14:textId="77777777" w:rsidR="006B2AEF" w:rsidRDefault="006B2AEF">
                    <w:pPr>
                      <w:pStyle w:val="Bibliografa"/>
                      <w:jc w:val="right"/>
                      <w:rPr>
                        <w:noProof/>
                      </w:rPr>
                    </w:pPr>
                    <w:r>
                      <w:rPr>
                        <w:noProof/>
                      </w:rPr>
                      <w:t>22.</w:t>
                    </w:r>
                  </w:p>
                </w:tc>
                <w:tc>
                  <w:tcPr>
                    <w:tcW w:w="0" w:type="auto"/>
                    <w:hideMark/>
                  </w:tcPr>
                  <w:p w14:paraId="4247F7ED" w14:textId="0CA086FE" w:rsidR="006B2AEF" w:rsidRDefault="006B2AEF">
                    <w:pPr>
                      <w:pStyle w:val="Bibliografa"/>
                      <w:rPr>
                        <w:noProof/>
                      </w:rPr>
                    </w:pPr>
                    <w:r w:rsidRPr="009D1D5E">
                      <w:rPr>
                        <w:noProof/>
                        <w:lang w:val="en-US"/>
                      </w:rPr>
                      <w:t>Cappelli LC, Gutierrez AK, Bingham CO. Rheumatic and musculoskeletal immune-related adverse events due to immune checkpoint inhibitors:</w:t>
                    </w:r>
                    <w:r w:rsidR="00A84177" w:rsidRPr="009D1D5E">
                      <w:rPr>
                        <w:noProof/>
                        <w:lang w:val="en-US"/>
                      </w:rPr>
                      <w:t xml:space="preserve"> </w:t>
                    </w:r>
                    <w:r w:rsidRPr="009D1D5E">
                      <w:rPr>
                        <w:noProof/>
                        <w:lang w:val="en-US"/>
                      </w:rPr>
                      <w:t xml:space="preserve">a systematic review of the literature. </w:t>
                    </w:r>
                    <w:r>
                      <w:rPr>
                        <w:noProof/>
                      </w:rPr>
                      <w:t>Arthritis Care 2017; 69: 1751-63.</w:t>
                    </w:r>
                  </w:p>
                </w:tc>
              </w:tr>
              <w:tr w:rsidR="006B2AEF" w14:paraId="00066B5F" w14:textId="77777777" w:rsidTr="006B2AEF">
                <w:trPr>
                  <w:tblCellSpacing w:w="15" w:type="dxa"/>
                </w:trPr>
                <w:tc>
                  <w:tcPr>
                    <w:tcW w:w="0" w:type="auto"/>
                    <w:hideMark/>
                  </w:tcPr>
                  <w:p w14:paraId="205DCA7D" w14:textId="77777777" w:rsidR="006B2AEF" w:rsidRDefault="006B2AEF">
                    <w:pPr>
                      <w:pStyle w:val="Bibliografa"/>
                      <w:jc w:val="right"/>
                      <w:rPr>
                        <w:noProof/>
                      </w:rPr>
                    </w:pPr>
                    <w:r>
                      <w:rPr>
                        <w:noProof/>
                      </w:rPr>
                      <w:t>23.</w:t>
                    </w:r>
                  </w:p>
                </w:tc>
                <w:tc>
                  <w:tcPr>
                    <w:tcW w:w="0" w:type="auto"/>
                    <w:hideMark/>
                  </w:tcPr>
                  <w:p w14:paraId="492DE065" w14:textId="738F8E98" w:rsidR="006B2AEF" w:rsidRDefault="006B2AEF">
                    <w:pPr>
                      <w:pStyle w:val="Bibliografa"/>
                      <w:rPr>
                        <w:noProof/>
                      </w:rPr>
                    </w:pPr>
                    <w:r w:rsidRPr="009D1D5E">
                      <w:rPr>
                        <w:noProof/>
                        <w:lang w:val="en-US"/>
                      </w:rPr>
                      <w:t>Chan MM, Kefford RF, Carlino M. Arthritis and tenosynovitis associated with the anti-PD1 ant</w:t>
                    </w:r>
                    <w:r w:rsidR="00A84177" w:rsidRPr="009D1D5E">
                      <w:rPr>
                        <w:noProof/>
                        <w:lang w:val="en-US"/>
                      </w:rPr>
                      <w:t>i</w:t>
                    </w:r>
                    <w:r w:rsidRPr="009D1D5E">
                      <w:rPr>
                        <w:noProof/>
                        <w:lang w:val="en-US"/>
                      </w:rPr>
                      <w:t xml:space="preserve">body </w:t>
                    </w:r>
                    <w:r w:rsidR="00A84177" w:rsidRPr="009D1D5E">
                      <w:rPr>
                        <w:noProof/>
                        <w:lang w:val="en-US"/>
                      </w:rPr>
                      <w:t>p</w:t>
                    </w:r>
                    <w:r w:rsidRPr="009D1D5E">
                      <w:rPr>
                        <w:noProof/>
                        <w:lang w:val="en-US"/>
                      </w:rPr>
                      <w:t>embrolizu</w:t>
                    </w:r>
                    <w:r w:rsidR="00A84177" w:rsidRPr="009D1D5E">
                      <w:rPr>
                        <w:noProof/>
                        <w:lang w:val="en-US"/>
                      </w:rPr>
                      <w:t>mab</w:t>
                    </w:r>
                    <w:r w:rsidRPr="009D1D5E">
                      <w:rPr>
                        <w:noProof/>
                        <w:lang w:val="en-US"/>
                      </w:rPr>
                      <w:t xml:space="preserve"> in metastasic melanoma. </w:t>
                    </w:r>
                    <w:r>
                      <w:rPr>
                        <w:noProof/>
                      </w:rPr>
                      <w:t>J Immunother 2015; 42: 37-38.</w:t>
                    </w:r>
                  </w:p>
                </w:tc>
              </w:tr>
              <w:tr w:rsidR="006B2AEF" w14:paraId="7FB5600E" w14:textId="77777777" w:rsidTr="006B2AEF">
                <w:trPr>
                  <w:tblCellSpacing w:w="15" w:type="dxa"/>
                </w:trPr>
                <w:tc>
                  <w:tcPr>
                    <w:tcW w:w="0" w:type="auto"/>
                    <w:hideMark/>
                  </w:tcPr>
                  <w:p w14:paraId="1151C57A" w14:textId="77777777" w:rsidR="006B2AEF" w:rsidRDefault="006B2AEF">
                    <w:pPr>
                      <w:pStyle w:val="Bibliografa"/>
                      <w:jc w:val="right"/>
                      <w:rPr>
                        <w:noProof/>
                      </w:rPr>
                    </w:pPr>
                    <w:r>
                      <w:rPr>
                        <w:noProof/>
                      </w:rPr>
                      <w:t>24.</w:t>
                    </w:r>
                  </w:p>
                </w:tc>
                <w:tc>
                  <w:tcPr>
                    <w:tcW w:w="0" w:type="auto"/>
                    <w:hideMark/>
                  </w:tcPr>
                  <w:p w14:paraId="09118203" w14:textId="572EE5E9" w:rsidR="006B2AEF" w:rsidRDefault="006B2AEF">
                    <w:pPr>
                      <w:pStyle w:val="Bibliografa"/>
                      <w:rPr>
                        <w:noProof/>
                      </w:rPr>
                    </w:pPr>
                    <w:r w:rsidRPr="009D1D5E">
                      <w:rPr>
                        <w:noProof/>
                        <w:lang w:val="en-US"/>
                      </w:rPr>
                      <w:t>Albayda J, Dein E, Shah A. Sonographic findings in inflammatory arthritis se</w:t>
                    </w:r>
                    <w:r w:rsidR="00A84177" w:rsidRPr="009D1D5E">
                      <w:rPr>
                        <w:noProof/>
                        <w:lang w:val="en-US"/>
                      </w:rPr>
                      <w:t>c</w:t>
                    </w:r>
                    <w:r w:rsidRPr="009D1D5E">
                      <w:rPr>
                        <w:noProof/>
                        <w:lang w:val="en-US"/>
                      </w:rPr>
                      <w:t xml:space="preserve">ondary to immune checkpoint inhibitors: A case series. </w:t>
                    </w:r>
                    <w:r>
                      <w:rPr>
                        <w:noProof/>
                      </w:rPr>
                      <w:t>ACR Open Rheum 2019; 62: 301-03.</w:t>
                    </w:r>
                  </w:p>
                </w:tc>
              </w:tr>
              <w:tr w:rsidR="006B2AEF" w14:paraId="756B710A" w14:textId="77777777" w:rsidTr="006B2AEF">
                <w:trPr>
                  <w:tblCellSpacing w:w="15" w:type="dxa"/>
                </w:trPr>
                <w:tc>
                  <w:tcPr>
                    <w:tcW w:w="0" w:type="auto"/>
                    <w:hideMark/>
                  </w:tcPr>
                  <w:p w14:paraId="6C330538" w14:textId="77777777" w:rsidR="006B2AEF" w:rsidRDefault="006B2AEF">
                    <w:pPr>
                      <w:pStyle w:val="Bibliografa"/>
                      <w:jc w:val="right"/>
                      <w:rPr>
                        <w:noProof/>
                      </w:rPr>
                    </w:pPr>
                    <w:r>
                      <w:rPr>
                        <w:noProof/>
                      </w:rPr>
                      <w:t>25.</w:t>
                    </w:r>
                  </w:p>
                </w:tc>
                <w:tc>
                  <w:tcPr>
                    <w:tcW w:w="0" w:type="auto"/>
                    <w:hideMark/>
                  </w:tcPr>
                  <w:p w14:paraId="7C5C2103" w14:textId="3386BD1F" w:rsidR="006B2AEF" w:rsidRDefault="006B2AEF">
                    <w:pPr>
                      <w:pStyle w:val="Bibliografa"/>
                      <w:rPr>
                        <w:noProof/>
                      </w:rPr>
                    </w:pPr>
                    <w:r w:rsidRPr="009D1D5E">
                      <w:rPr>
                        <w:noProof/>
                        <w:lang w:val="en-US"/>
                      </w:rPr>
                      <w:t>Konstantinos M, Kalliopi K. Rheumatic manifestations in patients tr</w:t>
                    </w:r>
                    <w:r w:rsidR="00A84177" w:rsidRPr="009D1D5E">
                      <w:rPr>
                        <w:noProof/>
                        <w:lang w:val="en-US"/>
                      </w:rPr>
                      <w:t>e</w:t>
                    </w:r>
                    <w:r w:rsidRPr="009D1D5E">
                      <w:rPr>
                        <w:noProof/>
                        <w:lang w:val="en-US"/>
                      </w:rPr>
                      <w:t xml:space="preserve">ated with immune checkpoint inhibitors. </w:t>
                    </w:r>
                    <w:r>
                      <w:rPr>
                        <w:noProof/>
                      </w:rPr>
                      <w:t>Int J Mol Sci 2020; 23: 3389-90.</w:t>
                    </w:r>
                  </w:p>
                </w:tc>
              </w:tr>
              <w:tr w:rsidR="006B2AEF" w14:paraId="321670DB" w14:textId="77777777" w:rsidTr="006B2AEF">
                <w:trPr>
                  <w:tblCellSpacing w:w="15" w:type="dxa"/>
                </w:trPr>
                <w:tc>
                  <w:tcPr>
                    <w:tcW w:w="0" w:type="auto"/>
                    <w:hideMark/>
                  </w:tcPr>
                  <w:p w14:paraId="35DC7DB3" w14:textId="77777777" w:rsidR="006B2AEF" w:rsidRDefault="006B2AEF">
                    <w:pPr>
                      <w:pStyle w:val="Bibliografa"/>
                      <w:jc w:val="right"/>
                      <w:rPr>
                        <w:noProof/>
                      </w:rPr>
                    </w:pPr>
                    <w:r>
                      <w:rPr>
                        <w:noProof/>
                      </w:rPr>
                      <w:t>26.</w:t>
                    </w:r>
                  </w:p>
                </w:tc>
                <w:tc>
                  <w:tcPr>
                    <w:tcW w:w="0" w:type="auto"/>
                    <w:hideMark/>
                  </w:tcPr>
                  <w:p w14:paraId="66CF199C" w14:textId="560B73CC" w:rsidR="006B2AEF" w:rsidRDefault="006B2AEF">
                    <w:pPr>
                      <w:pStyle w:val="Bibliografa"/>
                      <w:rPr>
                        <w:noProof/>
                      </w:rPr>
                    </w:pPr>
                    <w:r w:rsidRPr="009D1D5E">
                      <w:rPr>
                        <w:noProof/>
                        <w:lang w:val="en-US"/>
                      </w:rPr>
                      <w:t xml:space="preserve">Ghosh N, Tiongson MD, Stewart C. Checkpoint inhibitor associated arthritis: A systematic review of case reports and case series. </w:t>
                    </w:r>
                    <w:r>
                      <w:rPr>
                        <w:noProof/>
                      </w:rPr>
                      <w:t>J Clin Rheumatol 2021; 27: 317- 22.</w:t>
                    </w:r>
                  </w:p>
                </w:tc>
              </w:tr>
              <w:tr w:rsidR="006B2AEF" w14:paraId="275B8B64" w14:textId="77777777" w:rsidTr="006B2AEF">
                <w:trPr>
                  <w:tblCellSpacing w:w="15" w:type="dxa"/>
                </w:trPr>
                <w:tc>
                  <w:tcPr>
                    <w:tcW w:w="0" w:type="auto"/>
                    <w:hideMark/>
                  </w:tcPr>
                  <w:p w14:paraId="21F44CB7" w14:textId="77777777" w:rsidR="006B2AEF" w:rsidRDefault="006B2AEF">
                    <w:pPr>
                      <w:pStyle w:val="Bibliografa"/>
                      <w:jc w:val="right"/>
                      <w:rPr>
                        <w:noProof/>
                      </w:rPr>
                    </w:pPr>
                    <w:r>
                      <w:rPr>
                        <w:noProof/>
                      </w:rPr>
                      <w:t>27.</w:t>
                    </w:r>
                  </w:p>
                </w:tc>
                <w:tc>
                  <w:tcPr>
                    <w:tcW w:w="0" w:type="auto"/>
                    <w:hideMark/>
                  </w:tcPr>
                  <w:p w14:paraId="342FC313" w14:textId="6E6A15AF" w:rsidR="006B2AEF" w:rsidRDefault="006B2AEF">
                    <w:pPr>
                      <w:pStyle w:val="Bibliografa"/>
                      <w:rPr>
                        <w:noProof/>
                      </w:rPr>
                    </w:pPr>
                    <w:r w:rsidRPr="009D1D5E">
                      <w:rPr>
                        <w:noProof/>
                        <w:lang w:val="en-US"/>
                      </w:rPr>
                      <w:t xml:space="preserve">Cappelli LC, Dorak MT, Bettinotti MP. Association of HLA-DRB1 shared epitope alleles and immune checkpoint inhibitor induced inflammatory arthritis. </w:t>
                    </w:r>
                    <w:r>
                      <w:rPr>
                        <w:noProof/>
                      </w:rPr>
                      <w:t>Rheumatology 2019; 79: 345-52.</w:t>
                    </w:r>
                  </w:p>
                </w:tc>
              </w:tr>
              <w:tr w:rsidR="006B2AEF" w14:paraId="56BC40D9" w14:textId="77777777" w:rsidTr="006B2AEF">
                <w:trPr>
                  <w:tblCellSpacing w:w="15" w:type="dxa"/>
                </w:trPr>
                <w:tc>
                  <w:tcPr>
                    <w:tcW w:w="0" w:type="auto"/>
                    <w:hideMark/>
                  </w:tcPr>
                  <w:p w14:paraId="7DFF4CD9" w14:textId="77777777" w:rsidR="006B2AEF" w:rsidRDefault="006B2AEF">
                    <w:pPr>
                      <w:pStyle w:val="Bibliografa"/>
                      <w:jc w:val="right"/>
                      <w:rPr>
                        <w:noProof/>
                      </w:rPr>
                    </w:pPr>
                    <w:r>
                      <w:rPr>
                        <w:noProof/>
                      </w:rPr>
                      <w:t>28.</w:t>
                    </w:r>
                  </w:p>
                </w:tc>
                <w:tc>
                  <w:tcPr>
                    <w:tcW w:w="0" w:type="auto"/>
                    <w:hideMark/>
                  </w:tcPr>
                  <w:p w14:paraId="463412A6" w14:textId="49F26AB3" w:rsidR="006B2AEF" w:rsidRDefault="006B2AEF">
                    <w:pPr>
                      <w:pStyle w:val="Bibliografa"/>
                      <w:rPr>
                        <w:noProof/>
                      </w:rPr>
                    </w:pPr>
                    <w:r>
                      <w:rPr>
                        <w:noProof/>
                      </w:rPr>
                      <w:t xml:space="preserve">Shibata C, Kato J, Toda N, et al. </w:t>
                    </w:r>
                    <w:r w:rsidRPr="009D1D5E">
                      <w:rPr>
                        <w:noProof/>
                        <w:lang w:val="en-US"/>
                      </w:rPr>
                      <w:t>Paraneoplasic dermatomyositis appearing after</w:t>
                    </w:r>
                    <w:r w:rsidR="000760C4" w:rsidRPr="009D1D5E">
                      <w:rPr>
                        <w:noProof/>
                        <w:lang w:val="en-US"/>
                      </w:rPr>
                      <w:t xml:space="preserve"> n</w:t>
                    </w:r>
                    <w:r w:rsidRPr="009D1D5E">
                      <w:rPr>
                        <w:noProof/>
                        <w:lang w:val="en-US"/>
                      </w:rPr>
                      <w:t xml:space="preserve">ivolumab therapy for gastric cancer: A case report. </w:t>
                    </w:r>
                    <w:r>
                      <w:rPr>
                        <w:noProof/>
                      </w:rPr>
                      <w:t>J Med Case Rep 2019; 34: 165-68.</w:t>
                    </w:r>
                  </w:p>
                </w:tc>
              </w:tr>
              <w:tr w:rsidR="006B2AEF" w14:paraId="7278AF66" w14:textId="77777777" w:rsidTr="006B2AEF">
                <w:trPr>
                  <w:tblCellSpacing w:w="15" w:type="dxa"/>
                </w:trPr>
                <w:tc>
                  <w:tcPr>
                    <w:tcW w:w="0" w:type="auto"/>
                    <w:hideMark/>
                  </w:tcPr>
                  <w:p w14:paraId="0F1096CF" w14:textId="77777777" w:rsidR="006B2AEF" w:rsidRDefault="006B2AEF">
                    <w:pPr>
                      <w:pStyle w:val="Bibliografa"/>
                      <w:jc w:val="right"/>
                      <w:rPr>
                        <w:noProof/>
                      </w:rPr>
                    </w:pPr>
                    <w:r>
                      <w:rPr>
                        <w:noProof/>
                      </w:rPr>
                      <w:t>29.</w:t>
                    </w:r>
                  </w:p>
                </w:tc>
                <w:tc>
                  <w:tcPr>
                    <w:tcW w:w="0" w:type="auto"/>
                    <w:hideMark/>
                  </w:tcPr>
                  <w:p w14:paraId="0A762BBD" w14:textId="28DA6C0D" w:rsidR="006B2AEF" w:rsidRDefault="006B2AEF">
                    <w:pPr>
                      <w:pStyle w:val="Bibliografa"/>
                      <w:rPr>
                        <w:noProof/>
                      </w:rPr>
                    </w:pPr>
                    <w:r w:rsidRPr="009D1D5E">
                      <w:rPr>
                        <w:noProof/>
                        <w:lang w:val="en-US"/>
                      </w:rPr>
                      <w:t>Daoussis D, Kraniotis P, Filippopoulou A. An MRI study of immune checkpoint inhibitor induce musculoskeletal manifestations, myofascitis is the prominent im</w:t>
                    </w:r>
                    <w:r w:rsidR="000760C4" w:rsidRPr="009D1D5E">
                      <w:rPr>
                        <w:noProof/>
                        <w:lang w:val="en-US"/>
                      </w:rPr>
                      <w:t>ag</w:t>
                    </w:r>
                    <w:r w:rsidR="00055263" w:rsidRPr="009D1D5E">
                      <w:rPr>
                        <w:noProof/>
                        <w:lang w:val="en-US"/>
                      </w:rPr>
                      <w:t>e</w:t>
                    </w:r>
                    <w:r w:rsidRPr="009D1D5E">
                      <w:rPr>
                        <w:noProof/>
                        <w:lang w:val="en-US"/>
                      </w:rPr>
                      <w:t xml:space="preserve"> finding. </w:t>
                    </w:r>
                    <w:r>
                      <w:rPr>
                        <w:noProof/>
                      </w:rPr>
                      <w:t>Rheumatology 2019; 33: 393-98.</w:t>
                    </w:r>
                  </w:p>
                </w:tc>
              </w:tr>
              <w:tr w:rsidR="006B2AEF" w14:paraId="573E98EF" w14:textId="77777777" w:rsidTr="006B2AEF">
                <w:trPr>
                  <w:tblCellSpacing w:w="15" w:type="dxa"/>
                </w:trPr>
                <w:tc>
                  <w:tcPr>
                    <w:tcW w:w="0" w:type="auto"/>
                    <w:hideMark/>
                  </w:tcPr>
                  <w:p w14:paraId="1AEDCFAC" w14:textId="77777777" w:rsidR="006B2AEF" w:rsidRDefault="006B2AEF">
                    <w:pPr>
                      <w:pStyle w:val="Bibliografa"/>
                      <w:jc w:val="right"/>
                      <w:rPr>
                        <w:noProof/>
                      </w:rPr>
                    </w:pPr>
                    <w:r>
                      <w:rPr>
                        <w:noProof/>
                      </w:rPr>
                      <w:t>30.</w:t>
                    </w:r>
                  </w:p>
                </w:tc>
                <w:tc>
                  <w:tcPr>
                    <w:tcW w:w="0" w:type="auto"/>
                    <w:hideMark/>
                  </w:tcPr>
                  <w:p w14:paraId="3044B774" w14:textId="63FB0FAC" w:rsidR="006B2AEF" w:rsidRDefault="006B2AEF">
                    <w:pPr>
                      <w:pStyle w:val="Bibliografa"/>
                      <w:rPr>
                        <w:noProof/>
                      </w:rPr>
                    </w:pPr>
                    <w:r w:rsidRPr="009D1D5E">
                      <w:rPr>
                        <w:noProof/>
                        <w:lang w:val="en-US"/>
                      </w:rPr>
                      <w:t>Narvaez J, Juarez Lopez P, Luch J. Rheumatic immune-related a</w:t>
                    </w:r>
                    <w:r w:rsidR="000760C4" w:rsidRPr="009D1D5E">
                      <w:rPr>
                        <w:noProof/>
                        <w:lang w:val="en-US"/>
                      </w:rPr>
                      <w:t>d</w:t>
                    </w:r>
                    <w:r w:rsidRPr="009D1D5E">
                      <w:rPr>
                        <w:noProof/>
                        <w:lang w:val="en-US"/>
                      </w:rPr>
                      <w:t>verse events in patients on anti-PD1 inhibitors: Fascitis with myositis</w:t>
                    </w:r>
                    <w:r w:rsidR="000760C4" w:rsidRPr="009D1D5E">
                      <w:rPr>
                        <w:noProof/>
                        <w:lang w:val="en-US"/>
                      </w:rPr>
                      <w:t xml:space="preserve"> </w:t>
                    </w:r>
                    <w:r w:rsidRPr="009D1D5E">
                      <w:rPr>
                        <w:noProof/>
                        <w:lang w:val="en-US"/>
                      </w:rPr>
                      <w:t>syndrome as a</w:t>
                    </w:r>
                    <w:r w:rsidR="000760C4" w:rsidRPr="009D1D5E">
                      <w:rPr>
                        <w:noProof/>
                        <w:lang w:val="en-US"/>
                      </w:rPr>
                      <w:t xml:space="preserve"> </w:t>
                    </w:r>
                    <w:r w:rsidRPr="009D1D5E">
                      <w:rPr>
                        <w:noProof/>
                        <w:lang w:val="en-US"/>
                      </w:rPr>
                      <w:t xml:space="preserve">new complication of immunotherapy. </w:t>
                    </w:r>
                    <w:r>
                      <w:rPr>
                        <w:noProof/>
                      </w:rPr>
                      <w:t>Autoimmun Rev 2018; 64: 1040-45.</w:t>
                    </w:r>
                  </w:p>
                </w:tc>
              </w:tr>
              <w:tr w:rsidR="006B2AEF" w14:paraId="73B24531" w14:textId="77777777" w:rsidTr="006B2AEF">
                <w:trPr>
                  <w:tblCellSpacing w:w="15" w:type="dxa"/>
                </w:trPr>
                <w:tc>
                  <w:tcPr>
                    <w:tcW w:w="0" w:type="auto"/>
                    <w:hideMark/>
                  </w:tcPr>
                  <w:p w14:paraId="177DE0B8" w14:textId="77777777" w:rsidR="006B2AEF" w:rsidRDefault="006B2AEF">
                    <w:pPr>
                      <w:pStyle w:val="Bibliografa"/>
                      <w:jc w:val="right"/>
                      <w:rPr>
                        <w:noProof/>
                      </w:rPr>
                    </w:pPr>
                    <w:r>
                      <w:rPr>
                        <w:noProof/>
                      </w:rPr>
                      <w:lastRenderedPageBreak/>
                      <w:t>31.</w:t>
                    </w:r>
                  </w:p>
                </w:tc>
                <w:tc>
                  <w:tcPr>
                    <w:tcW w:w="0" w:type="auto"/>
                    <w:hideMark/>
                  </w:tcPr>
                  <w:p w14:paraId="5322A8CB" w14:textId="09274127" w:rsidR="006B2AEF" w:rsidRDefault="006B2AEF">
                    <w:pPr>
                      <w:pStyle w:val="Bibliografa"/>
                      <w:rPr>
                        <w:noProof/>
                      </w:rPr>
                    </w:pPr>
                    <w:r w:rsidRPr="009D1D5E">
                      <w:rPr>
                        <w:noProof/>
                        <w:lang w:val="en-US"/>
                      </w:rPr>
                      <w:t>Moreira L, Loquai C, Pfohler C. Myositis and neuromuscular side effects</w:t>
                    </w:r>
                    <w:r w:rsidR="00B645E6" w:rsidRPr="009D1D5E">
                      <w:rPr>
                        <w:noProof/>
                        <w:lang w:val="en-US"/>
                      </w:rPr>
                      <w:t xml:space="preserve"> </w:t>
                    </w:r>
                    <w:r w:rsidRPr="009D1D5E">
                      <w:rPr>
                        <w:noProof/>
                        <w:lang w:val="en-US"/>
                      </w:rPr>
                      <w:t xml:space="preserve">induced by immune checkpoint inhibitors. </w:t>
                    </w:r>
                    <w:r>
                      <w:rPr>
                        <w:noProof/>
                      </w:rPr>
                      <w:t>Eur J Cancer 2019; 106: 12-23.</w:t>
                    </w:r>
                  </w:p>
                </w:tc>
              </w:tr>
              <w:tr w:rsidR="006B2AEF" w14:paraId="6E8A988F" w14:textId="77777777" w:rsidTr="006B2AEF">
                <w:trPr>
                  <w:tblCellSpacing w:w="15" w:type="dxa"/>
                </w:trPr>
                <w:tc>
                  <w:tcPr>
                    <w:tcW w:w="0" w:type="auto"/>
                    <w:hideMark/>
                  </w:tcPr>
                  <w:p w14:paraId="191553A7" w14:textId="77777777" w:rsidR="006B2AEF" w:rsidRDefault="006B2AEF">
                    <w:pPr>
                      <w:pStyle w:val="Bibliografa"/>
                      <w:jc w:val="right"/>
                      <w:rPr>
                        <w:noProof/>
                      </w:rPr>
                    </w:pPr>
                    <w:r>
                      <w:rPr>
                        <w:noProof/>
                      </w:rPr>
                      <w:t>32.</w:t>
                    </w:r>
                  </w:p>
                </w:tc>
                <w:tc>
                  <w:tcPr>
                    <w:tcW w:w="0" w:type="auto"/>
                    <w:hideMark/>
                  </w:tcPr>
                  <w:p w14:paraId="6236E20B" w14:textId="361080AB" w:rsidR="006B2AEF" w:rsidRDefault="006B2AEF">
                    <w:pPr>
                      <w:pStyle w:val="Bibliografa"/>
                      <w:rPr>
                        <w:noProof/>
                      </w:rPr>
                    </w:pPr>
                    <w:r w:rsidRPr="009D1D5E">
                      <w:rPr>
                        <w:noProof/>
                        <w:lang w:val="en-US"/>
                      </w:rPr>
                      <w:t xml:space="preserve">Norwood TG, Westbrook BC, Johnson DB. Modering myocarditis following immune checkpoint blockade. </w:t>
                    </w:r>
                    <w:r>
                      <w:rPr>
                        <w:noProof/>
                      </w:rPr>
                      <w:t>J Immunother Cancer 2017; 5: 91-99.</w:t>
                    </w:r>
                  </w:p>
                </w:tc>
              </w:tr>
              <w:tr w:rsidR="006B2AEF" w14:paraId="6264F934" w14:textId="77777777" w:rsidTr="006B2AEF">
                <w:trPr>
                  <w:tblCellSpacing w:w="15" w:type="dxa"/>
                </w:trPr>
                <w:tc>
                  <w:tcPr>
                    <w:tcW w:w="0" w:type="auto"/>
                    <w:hideMark/>
                  </w:tcPr>
                  <w:p w14:paraId="560B9A9D" w14:textId="77777777" w:rsidR="006B2AEF" w:rsidRDefault="006B2AEF">
                    <w:pPr>
                      <w:pStyle w:val="Bibliografa"/>
                      <w:jc w:val="right"/>
                      <w:rPr>
                        <w:noProof/>
                      </w:rPr>
                    </w:pPr>
                    <w:r>
                      <w:rPr>
                        <w:noProof/>
                      </w:rPr>
                      <w:t>33.</w:t>
                    </w:r>
                  </w:p>
                </w:tc>
                <w:tc>
                  <w:tcPr>
                    <w:tcW w:w="0" w:type="auto"/>
                    <w:hideMark/>
                  </w:tcPr>
                  <w:p w14:paraId="16374BD5" w14:textId="03106003" w:rsidR="006B2AEF" w:rsidRDefault="006B2AEF">
                    <w:pPr>
                      <w:pStyle w:val="Bibliografa"/>
                      <w:rPr>
                        <w:noProof/>
                      </w:rPr>
                    </w:pPr>
                    <w:r w:rsidRPr="009D1D5E">
                      <w:rPr>
                        <w:noProof/>
                        <w:lang w:val="en-US"/>
                      </w:rPr>
                      <w:t xml:space="preserve">Cornejo CM, Haun P, Rosenbach M. Immune checkpoint inhibitors and the development of granulomatosis reactions. </w:t>
                    </w:r>
                    <w:r w:rsidR="00582C02">
                      <w:rPr>
                        <w:noProof/>
                      </w:rPr>
                      <w:t>JAAD</w:t>
                    </w:r>
                    <w:r>
                      <w:rPr>
                        <w:noProof/>
                      </w:rPr>
                      <w:t xml:space="preserve"> 2019; 81: 1165-75.</w:t>
                    </w:r>
                  </w:p>
                </w:tc>
              </w:tr>
              <w:tr w:rsidR="006B2AEF" w14:paraId="62C802E3" w14:textId="77777777" w:rsidTr="006B2AEF">
                <w:trPr>
                  <w:tblCellSpacing w:w="15" w:type="dxa"/>
                </w:trPr>
                <w:tc>
                  <w:tcPr>
                    <w:tcW w:w="0" w:type="auto"/>
                    <w:hideMark/>
                  </w:tcPr>
                  <w:p w14:paraId="56B91D07" w14:textId="77777777" w:rsidR="006B2AEF" w:rsidRDefault="006B2AEF">
                    <w:pPr>
                      <w:pStyle w:val="Bibliografa"/>
                      <w:jc w:val="right"/>
                      <w:rPr>
                        <w:noProof/>
                      </w:rPr>
                    </w:pPr>
                    <w:r>
                      <w:rPr>
                        <w:noProof/>
                      </w:rPr>
                      <w:t>34.</w:t>
                    </w:r>
                  </w:p>
                </w:tc>
                <w:tc>
                  <w:tcPr>
                    <w:tcW w:w="0" w:type="auto"/>
                    <w:hideMark/>
                  </w:tcPr>
                  <w:p w14:paraId="169B66EB" w14:textId="1713D3EB" w:rsidR="006B2AEF" w:rsidRDefault="006B2AEF">
                    <w:pPr>
                      <w:pStyle w:val="Bibliografa"/>
                      <w:rPr>
                        <w:noProof/>
                      </w:rPr>
                    </w:pPr>
                    <w:r w:rsidRPr="009D1D5E">
                      <w:rPr>
                        <w:noProof/>
                        <w:lang w:val="en-US"/>
                      </w:rPr>
                      <w:t>Birnbaum MR, Ma MW, Fleisig S, et al. Nivolumab related cutane</w:t>
                    </w:r>
                    <w:r w:rsidR="00864AF3" w:rsidRPr="009D1D5E">
                      <w:rPr>
                        <w:noProof/>
                        <w:lang w:val="en-US"/>
                      </w:rPr>
                      <w:t>ou</w:t>
                    </w:r>
                    <w:r w:rsidRPr="009D1D5E">
                      <w:rPr>
                        <w:noProof/>
                        <w:lang w:val="en-US"/>
                      </w:rPr>
                      <w:t xml:space="preserve">s sarcoidosis in a patient with lung adenocarcinoma. </w:t>
                    </w:r>
                    <w:r>
                      <w:rPr>
                        <w:noProof/>
                      </w:rPr>
                      <w:t>JAAD Case Rep 2017; 3: 208</w:t>
                    </w:r>
                    <w:r w:rsidR="00664976">
                      <w:rPr>
                        <w:noProof/>
                      </w:rPr>
                      <w:t>-</w:t>
                    </w:r>
                    <w:r>
                      <w:rPr>
                        <w:noProof/>
                      </w:rPr>
                      <w:t>11.</w:t>
                    </w:r>
                  </w:p>
                </w:tc>
              </w:tr>
              <w:tr w:rsidR="006B2AEF" w14:paraId="7F4B9B01" w14:textId="77777777" w:rsidTr="006B2AEF">
                <w:trPr>
                  <w:tblCellSpacing w:w="15" w:type="dxa"/>
                </w:trPr>
                <w:tc>
                  <w:tcPr>
                    <w:tcW w:w="0" w:type="auto"/>
                    <w:hideMark/>
                  </w:tcPr>
                  <w:p w14:paraId="2E239D2D" w14:textId="77777777" w:rsidR="006B2AEF" w:rsidRDefault="006B2AEF">
                    <w:pPr>
                      <w:pStyle w:val="Bibliografa"/>
                      <w:jc w:val="right"/>
                      <w:rPr>
                        <w:noProof/>
                      </w:rPr>
                    </w:pPr>
                    <w:r>
                      <w:rPr>
                        <w:noProof/>
                      </w:rPr>
                      <w:t>35.</w:t>
                    </w:r>
                  </w:p>
                </w:tc>
                <w:tc>
                  <w:tcPr>
                    <w:tcW w:w="0" w:type="auto"/>
                    <w:hideMark/>
                  </w:tcPr>
                  <w:p w14:paraId="2751919A" w14:textId="75730623" w:rsidR="006B2AEF" w:rsidRDefault="006B2AEF">
                    <w:pPr>
                      <w:pStyle w:val="Bibliografa"/>
                      <w:rPr>
                        <w:noProof/>
                      </w:rPr>
                    </w:pPr>
                    <w:r w:rsidRPr="009D1D5E">
                      <w:rPr>
                        <w:noProof/>
                        <w:lang w:val="en-US"/>
                      </w:rPr>
                      <w:t xml:space="preserve">Dunn-Pirio AM, Shas S, Eckstein C. Neurosarcoidosis following immune checkpoint inhibitor. </w:t>
                    </w:r>
                    <w:r>
                      <w:rPr>
                        <w:noProof/>
                      </w:rPr>
                      <w:t>Case Rep Oncol 2018; 11: 521-26.</w:t>
                    </w:r>
                  </w:p>
                </w:tc>
              </w:tr>
              <w:tr w:rsidR="006B2AEF" w14:paraId="6D271A01" w14:textId="77777777" w:rsidTr="006B2AEF">
                <w:trPr>
                  <w:tblCellSpacing w:w="15" w:type="dxa"/>
                </w:trPr>
                <w:tc>
                  <w:tcPr>
                    <w:tcW w:w="0" w:type="auto"/>
                    <w:hideMark/>
                  </w:tcPr>
                  <w:p w14:paraId="1286824E" w14:textId="77777777" w:rsidR="006B2AEF" w:rsidRDefault="006B2AEF">
                    <w:pPr>
                      <w:pStyle w:val="Bibliografa"/>
                      <w:jc w:val="right"/>
                      <w:rPr>
                        <w:noProof/>
                      </w:rPr>
                    </w:pPr>
                    <w:r>
                      <w:rPr>
                        <w:noProof/>
                      </w:rPr>
                      <w:t>36.</w:t>
                    </w:r>
                  </w:p>
                </w:tc>
                <w:tc>
                  <w:tcPr>
                    <w:tcW w:w="0" w:type="auto"/>
                    <w:hideMark/>
                  </w:tcPr>
                  <w:p w14:paraId="4D41B770" w14:textId="668C5593" w:rsidR="006B2AEF" w:rsidRDefault="006B2AEF">
                    <w:pPr>
                      <w:pStyle w:val="Bibliografa"/>
                      <w:rPr>
                        <w:noProof/>
                      </w:rPr>
                    </w:pPr>
                    <w:r w:rsidRPr="009D1D5E">
                      <w:rPr>
                        <w:noProof/>
                        <w:lang w:val="en-US"/>
                      </w:rPr>
                      <w:t>Montaudie H, Pradelli J, Passeron T, et al. Pulmona</w:t>
                    </w:r>
                    <w:r w:rsidR="00393253" w:rsidRPr="009D1D5E">
                      <w:rPr>
                        <w:noProof/>
                        <w:lang w:val="en-US"/>
                      </w:rPr>
                      <w:t>r</w:t>
                    </w:r>
                    <w:r w:rsidRPr="009D1D5E">
                      <w:rPr>
                        <w:noProof/>
                        <w:lang w:val="en-US"/>
                      </w:rPr>
                      <w:t xml:space="preserve">y sarcoid-like granulomatosis induced by </w:t>
                    </w:r>
                    <w:r w:rsidR="00664976" w:rsidRPr="009D1D5E">
                      <w:rPr>
                        <w:noProof/>
                        <w:lang w:val="en-US"/>
                      </w:rPr>
                      <w:t>n</w:t>
                    </w:r>
                    <w:r w:rsidRPr="009D1D5E">
                      <w:rPr>
                        <w:noProof/>
                        <w:lang w:val="en-US"/>
                      </w:rPr>
                      <w:t xml:space="preserve">ivolumab. </w:t>
                    </w:r>
                    <w:r>
                      <w:rPr>
                        <w:noProof/>
                      </w:rPr>
                      <w:t>J Dermatol 2017; 176: 1060-63.</w:t>
                    </w:r>
                  </w:p>
                </w:tc>
              </w:tr>
              <w:tr w:rsidR="006B2AEF" w14:paraId="16476D95" w14:textId="77777777" w:rsidTr="00664976">
                <w:trPr>
                  <w:trHeight w:val="517"/>
                  <w:tblCellSpacing w:w="15" w:type="dxa"/>
                </w:trPr>
                <w:tc>
                  <w:tcPr>
                    <w:tcW w:w="0" w:type="auto"/>
                    <w:hideMark/>
                  </w:tcPr>
                  <w:p w14:paraId="101D7BCC" w14:textId="77777777" w:rsidR="006B2AEF" w:rsidRDefault="006B2AEF">
                    <w:pPr>
                      <w:pStyle w:val="Bibliografa"/>
                      <w:jc w:val="right"/>
                      <w:rPr>
                        <w:noProof/>
                      </w:rPr>
                    </w:pPr>
                    <w:r>
                      <w:rPr>
                        <w:noProof/>
                      </w:rPr>
                      <w:t>37.</w:t>
                    </w:r>
                  </w:p>
                </w:tc>
                <w:tc>
                  <w:tcPr>
                    <w:tcW w:w="0" w:type="auto"/>
                    <w:hideMark/>
                  </w:tcPr>
                  <w:p w14:paraId="5622F615" w14:textId="043FAB92" w:rsidR="006B2AEF" w:rsidRDefault="006B2AEF">
                    <w:pPr>
                      <w:pStyle w:val="Bibliografa"/>
                      <w:rPr>
                        <w:noProof/>
                      </w:rPr>
                    </w:pPr>
                    <w:r>
                      <w:rPr>
                        <w:noProof/>
                      </w:rPr>
                      <w:t xml:space="preserve">Cadena RH, Reitsema RD, Huitema MG. </w:t>
                    </w:r>
                    <w:r w:rsidRPr="009D1D5E">
                      <w:rPr>
                        <w:noProof/>
                        <w:lang w:val="en-US"/>
                      </w:rPr>
                      <w:t>Decrease expretion o</w:t>
                    </w:r>
                    <w:r w:rsidR="00664976" w:rsidRPr="009D1D5E">
                      <w:rPr>
                        <w:noProof/>
                        <w:lang w:val="en-US"/>
                      </w:rPr>
                      <w:t>n</w:t>
                    </w:r>
                    <w:r w:rsidRPr="009D1D5E">
                      <w:rPr>
                        <w:noProof/>
                        <w:lang w:val="en-US"/>
                      </w:rPr>
                      <w:t xml:space="preserve"> negative immune checkpoint by CD4+ T cells facilitates T helper1, T helper17 and T folicular helper lineage differentiation in GCA. </w:t>
                    </w:r>
                    <w:r>
                      <w:rPr>
                        <w:noProof/>
                      </w:rPr>
                      <w:t>Front Immunol 2019; 10: 1-11.</w:t>
                    </w:r>
                  </w:p>
                </w:tc>
              </w:tr>
              <w:tr w:rsidR="006B2AEF" w14:paraId="75972A89" w14:textId="77777777" w:rsidTr="006B2AEF">
                <w:trPr>
                  <w:tblCellSpacing w:w="15" w:type="dxa"/>
                </w:trPr>
                <w:tc>
                  <w:tcPr>
                    <w:tcW w:w="0" w:type="auto"/>
                    <w:hideMark/>
                  </w:tcPr>
                  <w:p w14:paraId="4D439A76" w14:textId="77777777" w:rsidR="006B2AEF" w:rsidRDefault="006B2AEF">
                    <w:pPr>
                      <w:pStyle w:val="Bibliografa"/>
                      <w:jc w:val="right"/>
                      <w:rPr>
                        <w:noProof/>
                      </w:rPr>
                    </w:pPr>
                    <w:r>
                      <w:rPr>
                        <w:noProof/>
                      </w:rPr>
                      <w:t>38.</w:t>
                    </w:r>
                  </w:p>
                </w:tc>
                <w:tc>
                  <w:tcPr>
                    <w:tcW w:w="0" w:type="auto"/>
                    <w:hideMark/>
                  </w:tcPr>
                  <w:p w14:paraId="35897696" w14:textId="41D37B19" w:rsidR="006B2AEF" w:rsidRDefault="006B2AEF">
                    <w:pPr>
                      <w:pStyle w:val="Bibliografa"/>
                      <w:rPr>
                        <w:noProof/>
                      </w:rPr>
                    </w:pPr>
                    <w:r w:rsidRPr="009D1D5E">
                      <w:rPr>
                        <w:noProof/>
                        <w:lang w:val="en-US"/>
                      </w:rPr>
                      <w:t xml:space="preserve">Daxini A, Cronin K, Sreih AG. Vasculitis associated with immune checkpoint inhibitors. </w:t>
                    </w:r>
                    <w:r>
                      <w:rPr>
                        <w:noProof/>
                      </w:rPr>
                      <w:t>A systematic review. Clin Rheumatol 2018; 37: 2579-84.</w:t>
                    </w:r>
                  </w:p>
                </w:tc>
              </w:tr>
              <w:tr w:rsidR="006B2AEF" w14:paraId="6287C9EA" w14:textId="77777777" w:rsidTr="006B2AEF">
                <w:trPr>
                  <w:tblCellSpacing w:w="15" w:type="dxa"/>
                </w:trPr>
                <w:tc>
                  <w:tcPr>
                    <w:tcW w:w="0" w:type="auto"/>
                    <w:hideMark/>
                  </w:tcPr>
                  <w:p w14:paraId="4347C600" w14:textId="77777777" w:rsidR="006B2AEF" w:rsidRDefault="006B2AEF">
                    <w:pPr>
                      <w:pStyle w:val="Bibliografa"/>
                      <w:jc w:val="right"/>
                      <w:rPr>
                        <w:noProof/>
                      </w:rPr>
                    </w:pPr>
                    <w:r>
                      <w:rPr>
                        <w:noProof/>
                      </w:rPr>
                      <w:t>39.</w:t>
                    </w:r>
                  </w:p>
                </w:tc>
                <w:tc>
                  <w:tcPr>
                    <w:tcW w:w="0" w:type="auto"/>
                    <w:hideMark/>
                  </w:tcPr>
                  <w:p w14:paraId="3383CE22" w14:textId="0551F98E" w:rsidR="006B2AEF" w:rsidRDefault="006B2AEF">
                    <w:pPr>
                      <w:pStyle w:val="Bibliografa"/>
                      <w:rPr>
                        <w:noProof/>
                      </w:rPr>
                    </w:pPr>
                    <w:r>
                      <w:rPr>
                        <w:noProof/>
                      </w:rPr>
                      <w:t xml:space="preserve">Huang C, Zhu HX, Yao Y, et al. </w:t>
                    </w:r>
                    <w:r w:rsidRPr="009D1D5E">
                      <w:rPr>
                        <w:noProof/>
                        <w:lang w:val="en-US"/>
                      </w:rPr>
                      <w:t xml:space="preserve">Immune checkpoint molecules, possible future therapeutic implications in autoimmune diseases. </w:t>
                    </w:r>
                    <w:r>
                      <w:rPr>
                        <w:noProof/>
                      </w:rPr>
                      <w:t>J Autoimmun 2019; 104: 243-49.</w:t>
                    </w:r>
                  </w:p>
                </w:tc>
              </w:tr>
              <w:tr w:rsidR="006B2AEF" w14:paraId="6F78A138" w14:textId="77777777" w:rsidTr="006B2AEF">
                <w:trPr>
                  <w:tblCellSpacing w:w="15" w:type="dxa"/>
                </w:trPr>
                <w:tc>
                  <w:tcPr>
                    <w:tcW w:w="0" w:type="auto"/>
                    <w:hideMark/>
                  </w:tcPr>
                  <w:p w14:paraId="0E59EE80" w14:textId="77777777" w:rsidR="006B2AEF" w:rsidRDefault="006B2AEF">
                    <w:pPr>
                      <w:pStyle w:val="Bibliografa"/>
                      <w:jc w:val="right"/>
                      <w:rPr>
                        <w:noProof/>
                      </w:rPr>
                    </w:pPr>
                    <w:r>
                      <w:rPr>
                        <w:noProof/>
                      </w:rPr>
                      <w:t>40.</w:t>
                    </w:r>
                  </w:p>
                </w:tc>
                <w:tc>
                  <w:tcPr>
                    <w:tcW w:w="0" w:type="auto"/>
                    <w:hideMark/>
                  </w:tcPr>
                  <w:p w14:paraId="2B1F6BD5" w14:textId="45D3F06F" w:rsidR="006B2AEF" w:rsidRDefault="006B2AEF">
                    <w:pPr>
                      <w:pStyle w:val="Bibliografa"/>
                      <w:rPr>
                        <w:noProof/>
                      </w:rPr>
                    </w:pPr>
                    <w:r w:rsidRPr="009D1D5E">
                      <w:rPr>
                        <w:noProof/>
                        <w:lang w:val="en-US"/>
                      </w:rPr>
                      <w:t>Downey Doyle S, Bayat N, Rischmuller M, et al. Influence of CTLA 4 haplotypes on suscep</w:t>
                    </w:r>
                    <w:r w:rsidR="00F633C9" w:rsidRPr="009D1D5E">
                      <w:rPr>
                        <w:noProof/>
                        <w:lang w:val="en-US"/>
                      </w:rPr>
                      <w:t>ti</w:t>
                    </w:r>
                    <w:r w:rsidRPr="009D1D5E">
                      <w:rPr>
                        <w:noProof/>
                        <w:lang w:val="en-US"/>
                      </w:rPr>
                      <w:t xml:space="preserve">bility and some extraglandular manifestations in primary Sjogren syndrome. </w:t>
                    </w:r>
                    <w:r>
                      <w:rPr>
                        <w:noProof/>
                      </w:rPr>
                      <w:t>Arthritis Rheum 2006; 62: 2434-40.</w:t>
                    </w:r>
                  </w:p>
                </w:tc>
              </w:tr>
              <w:tr w:rsidR="006B2AEF" w14:paraId="3A156854" w14:textId="77777777" w:rsidTr="006B2AEF">
                <w:trPr>
                  <w:tblCellSpacing w:w="15" w:type="dxa"/>
                </w:trPr>
                <w:tc>
                  <w:tcPr>
                    <w:tcW w:w="0" w:type="auto"/>
                    <w:hideMark/>
                  </w:tcPr>
                  <w:p w14:paraId="01CDCF31" w14:textId="77777777" w:rsidR="006B2AEF" w:rsidRDefault="006B2AEF">
                    <w:pPr>
                      <w:pStyle w:val="Bibliografa"/>
                      <w:jc w:val="right"/>
                      <w:rPr>
                        <w:noProof/>
                      </w:rPr>
                    </w:pPr>
                    <w:r>
                      <w:rPr>
                        <w:noProof/>
                      </w:rPr>
                      <w:t>41.</w:t>
                    </w:r>
                  </w:p>
                </w:tc>
                <w:tc>
                  <w:tcPr>
                    <w:tcW w:w="0" w:type="auto"/>
                    <w:hideMark/>
                  </w:tcPr>
                  <w:p w14:paraId="4F92495E" w14:textId="5D5B417E" w:rsidR="006B2AEF" w:rsidRDefault="006B2AEF">
                    <w:pPr>
                      <w:pStyle w:val="Bibliografa"/>
                      <w:rPr>
                        <w:noProof/>
                      </w:rPr>
                    </w:pPr>
                    <w:r>
                      <w:rPr>
                        <w:noProof/>
                      </w:rPr>
                      <w:t xml:space="preserve">Abdel Wahab N, Suarez Almazor ME. </w:t>
                    </w:r>
                    <w:r w:rsidRPr="009D1D5E">
                      <w:rPr>
                        <w:noProof/>
                        <w:lang w:val="en-US"/>
                      </w:rPr>
                      <w:t>Fre</w:t>
                    </w:r>
                    <w:r w:rsidR="00C17FE2" w:rsidRPr="009D1D5E">
                      <w:rPr>
                        <w:noProof/>
                        <w:lang w:val="en-US"/>
                      </w:rPr>
                      <w:t>q</w:t>
                    </w:r>
                    <w:r w:rsidRPr="009D1D5E">
                      <w:rPr>
                        <w:noProof/>
                        <w:lang w:val="en-US"/>
                      </w:rPr>
                      <w:t>uency and distribution of vari</w:t>
                    </w:r>
                    <w:r w:rsidR="00F633C9" w:rsidRPr="009D1D5E">
                      <w:rPr>
                        <w:noProof/>
                        <w:lang w:val="en-US"/>
                      </w:rPr>
                      <w:t>o</w:t>
                    </w:r>
                    <w:r w:rsidRPr="009D1D5E">
                      <w:rPr>
                        <w:noProof/>
                        <w:lang w:val="en-US"/>
                      </w:rPr>
                      <w:t xml:space="preserve">us rheumatic disorders associated with checkpoint inhibitor therapy. </w:t>
                    </w:r>
                    <w:r>
                      <w:rPr>
                        <w:noProof/>
                      </w:rPr>
                      <w:t>Rheumatology 2019; 54: 40-48.</w:t>
                    </w:r>
                  </w:p>
                </w:tc>
              </w:tr>
              <w:tr w:rsidR="006B2AEF" w14:paraId="159536B6" w14:textId="77777777" w:rsidTr="006B2AEF">
                <w:trPr>
                  <w:tblCellSpacing w:w="15" w:type="dxa"/>
                </w:trPr>
                <w:tc>
                  <w:tcPr>
                    <w:tcW w:w="0" w:type="auto"/>
                    <w:hideMark/>
                  </w:tcPr>
                  <w:p w14:paraId="62502C70" w14:textId="77777777" w:rsidR="006B2AEF" w:rsidRDefault="006B2AEF">
                    <w:pPr>
                      <w:pStyle w:val="Bibliografa"/>
                      <w:jc w:val="right"/>
                      <w:rPr>
                        <w:noProof/>
                      </w:rPr>
                    </w:pPr>
                    <w:r>
                      <w:rPr>
                        <w:noProof/>
                      </w:rPr>
                      <w:t>42.</w:t>
                    </w:r>
                  </w:p>
                </w:tc>
                <w:tc>
                  <w:tcPr>
                    <w:tcW w:w="0" w:type="auto"/>
                    <w:hideMark/>
                  </w:tcPr>
                  <w:p w14:paraId="38C5C14B" w14:textId="36805549" w:rsidR="006B2AEF" w:rsidRDefault="006B2AEF">
                    <w:pPr>
                      <w:pStyle w:val="Bibliografa"/>
                      <w:rPr>
                        <w:noProof/>
                      </w:rPr>
                    </w:pPr>
                    <w:r w:rsidRPr="009D1D5E">
                      <w:rPr>
                        <w:noProof/>
                        <w:lang w:val="en-US"/>
                      </w:rPr>
                      <w:t>Shiboski CH, Shiboski SC, Seror R, et al. American College of Rheumatology/ European League Against Rheumatism - Classification Criteria for primary Sjögren’s syndrome: A consensus</w:t>
                    </w:r>
                    <w:r w:rsidR="00664976" w:rsidRPr="009D1D5E">
                      <w:rPr>
                        <w:noProof/>
                        <w:lang w:val="en-US"/>
                      </w:rPr>
                      <w:t xml:space="preserve"> </w:t>
                    </w:r>
                    <w:r w:rsidRPr="009D1D5E">
                      <w:rPr>
                        <w:noProof/>
                        <w:lang w:val="en-US"/>
                      </w:rPr>
                      <w:t xml:space="preserve">and data - driven methodology involving three international patient cohorts. </w:t>
                    </w:r>
                    <w:r>
                      <w:rPr>
                        <w:noProof/>
                      </w:rPr>
                      <w:t>Arthritis Rheumatol 2017; 69: 335-45.</w:t>
                    </w:r>
                  </w:p>
                </w:tc>
              </w:tr>
              <w:tr w:rsidR="006B2AEF" w14:paraId="3C596721" w14:textId="77777777" w:rsidTr="006B2AEF">
                <w:trPr>
                  <w:tblCellSpacing w:w="15" w:type="dxa"/>
                </w:trPr>
                <w:tc>
                  <w:tcPr>
                    <w:tcW w:w="0" w:type="auto"/>
                    <w:hideMark/>
                  </w:tcPr>
                  <w:p w14:paraId="18609D24" w14:textId="77777777" w:rsidR="006B2AEF" w:rsidRDefault="006B2AEF">
                    <w:pPr>
                      <w:pStyle w:val="Bibliografa"/>
                      <w:jc w:val="right"/>
                      <w:rPr>
                        <w:noProof/>
                      </w:rPr>
                    </w:pPr>
                    <w:r>
                      <w:rPr>
                        <w:noProof/>
                      </w:rPr>
                      <w:t>43.</w:t>
                    </w:r>
                  </w:p>
                </w:tc>
                <w:tc>
                  <w:tcPr>
                    <w:tcW w:w="0" w:type="auto"/>
                    <w:hideMark/>
                  </w:tcPr>
                  <w:p w14:paraId="4D792A52" w14:textId="036920F3" w:rsidR="006B2AEF" w:rsidRDefault="006B2AEF">
                    <w:pPr>
                      <w:pStyle w:val="Bibliografa"/>
                      <w:rPr>
                        <w:noProof/>
                      </w:rPr>
                    </w:pPr>
                    <w:r w:rsidRPr="009D1D5E">
                      <w:rPr>
                        <w:noProof/>
                        <w:lang w:val="en-US"/>
                      </w:rPr>
                      <w:t xml:space="preserve">Lu KL, Wu MY, Wang CH, et al. The role of immune checkpoint receptors in regulating immune reactivity in Lupus. </w:t>
                    </w:r>
                    <w:r>
                      <w:rPr>
                        <w:noProof/>
                      </w:rPr>
                      <w:t>Cells 2019; 78: 1213-21.</w:t>
                    </w:r>
                  </w:p>
                </w:tc>
              </w:tr>
              <w:tr w:rsidR="006B2AEF" w14:paraId="6CFB43CC" w14:textId="77777777" w:rsidTr="006B2AEF">
                <w:trPr>
                  <w:tblCellSpacing w:w="15" w:type="dxa"/>
                </w:trPr>
                <w:tc>
                  <w:tcPr>
                    <w:tcW w:w="0" w:type="auto"/>
                    <w:hideMark/>
                  </w:tcPr>
                  <w:p w14:paraId="4CD62093" w14:textId="77777777" w:rsidR="006B2AEF" w:rsidRDefault="006B2AEF">
                    <w:pPr>
                      <w:pStyle w:val="Bibliografa"/>
                      <w:jc w:val="right"/>
                      <w:rPr>
                        <w:noProof/>
                      </w:rPr>
                    </w:pPr>
                    <w:r>
                      <w:rPr>
                        <w:noProof/>
                      </w:rPr>
                      <w:t>44.</w:t>
                    </w:r>
                  </w:p>
                </w:tc>
                <w:tc>
                  <w:tcPr>
                    <w:tcW w:w="0" w:type="auto"/>
                    <w:hideMark/>
                  </w:tcPr>
                  <w:p w14:paraId="4DAC7B19" w14:textId="37ACE9A1" w:rsidR="006B2AEF" w:rsidRDefault="006B2AEF">
                    <w:pPr>
                      <w:pStyle w:val="Bibliografa"/>
                      <w:rPr>
                        <w:noProof/>
                      </w:rPr>
                    </w:pPr>
                    <w:r w:rsidRPr="009D1D5E">
                      <w:rPr>
                        <w:noProof/>
                        <w:lang w:val="en-US"/>
                      </w:rPr>
                      <w:t xml:space="preserve">Arnaud L, Lebrun Vignes B, Sakem JE, et al. Checkpoint inhibitor associated immune arthritis. </w:t>
                    </w:r>
                    <w:r>
                      <w:rPr>
                        <w:noProof/>
                      </w:rPr>
                      <w:t>Ann Rheum Dis 2019; 41: 78-80.</w:t>
                    </w:r>
                  </w:p>
                </w:tc>
              </w:tr>
              <w:tr w:rsidR="006B2AEF" w14:paraId="6967A800" w14:textId="77777777" w:rsidTr="006B2AEF">
                <w:trPr>
                  <w:tblCellSpacing w:w="15" w:type="dxa"/>
                </w:trPr>
                <w:tc>
                  <w:tcPr>
                    <w:tcW w:w="0" w:type="auto"/>
                    <w:hideMark/>
                  </w:tcPr>
                  <w:p w14:paraId="7E64E184" w14:textId="77777777" w:rsidR="006B2AEF" w:rsidRDefault="006B2AEF">
                    <w:pPr>
                      <w:pStyle w:val="Bibliografa"/>
                      <w:jc w:val="right"/>
                      <w:rPr>
                        <w:noProof/>
                      </w:rPr>
                    </w:pPr>
                    <w:r>
                      <w:rPr>
                        <w:noProof/>
                      </w:rPr>
                      <w:t>45.</w:t>
                    </w:r>
                  </w:p>
                </w:tc>
                <w:tc>
                  <w:tcPr>
                    <w:tcW w:w="0" w:type="auto"/>
                    <w:hideMark/>
                  </w:tcPr>
                  <w:p w14:paraId="7F2C8141" w14:textId="10EC6EB8" w:rsidR="006B2AEF" w:rsidRDefault="006B2AEF">
                    <w:pPr>
                      <w:pStyle w:val="Bibliografa"/>
                      <w:rPr>
                        <w:noProof/>
                      </w:rPr>
                    </w:pPr>
                    <w:r>
                      <w:rPr>
                        <w:noProof/>
                      </w:rPr>
                      <w:t xml:space="preserve">Raschi E, Antonazzo IC, Poluzzi E, et al. </w:t>
                    </w:r>
                    <w:r w:rsidRPr="009D1D5E">
                      <w:rPr>
                        <w:noProof/>
                        <w:lang w:val="en-US"/>
                      </w:rPr>
                      <w:t>Drug induced systemic Lupus erythematosus: Shou</w:t>
                    </w:r>
                    <w:r w:rsidR="00C17FE2" w:rsidRPr="009D1D5E">
                      <w:rPr>
                        <w:noProof/>
                        <w:lang w:val="en-US"/>
                      </w:rPr>
                      <w:t>l</w:t>
                    </w:r>
                    <w:r w:rsidRPr="009D1D5E">
                      <w:rPr>
                        <w:noProof/>
                        <w:lang w:val="en-US"/>
                      </w:rPr>
                      <w:t xml:space="preserve">d immune checkpoint inhibitors be added to the evolving list? </w:t>
                    </w:r>
                    <w:r>
                      <w:rPr>
                        <w:noProof/>
                      </w:rPr>
                      <w:t>Ann Rheum Dis 2019; 66: 89-92.</w:t>
                    </w:r>
                  </w:p>
                </w:tc>
              </w:tr>
              <w:tr w:rsidR="006B2AEF" w14:paraId="6F271742" w14:textId="77777777" w:rsidTr="006B2AEF">
                <w:trPr>
                  <w:tblCellSpacing w:w="15" w:type="dxa"/>
                </w:trPr>
                <w:tc>
                  <w:tcPr>
                    <w:tcW w:w="0" w:type="auto"/>
                    <w:hideMark/>
                  </w:tcPr>
                  <w:p w14:paraId="48A4FEE9" w14:textId="77777777" w:rsidR="006B2AEF" w:rsidRDefault="006B2AEF">
                    <w:pPr>
                      <w:pStyle w:val="Bibliografa"/>
                      <w:jc w:val="right"/>
                      <w:rPr>
                        <w:noProof/>
                      </w:rPr>
                    </w:pPr>
                    <w:r>
                      <w:rPr>
                        <w:noProof/>
                      </w:rPr>
                      <w:lastRenderedPageBreak/>
                      <w:t>46.</w:t>
                    </w:r>
                  </w:p>
                </w:tc>
                <w:tc>
                  <w:tcPr>
                    <w:tcW w:w="0" w:type="auto"/>
                    <w:hideMark/>
                  </w:tcPr>
                  <w:p w14:paraId="7CD41498" w14:textId="1E04D50D" w:rsidR="006B2AEF" w:rsidRDefault="006B2AEF">
                    <w:pPr>
                      <w:pStyle w:val="Bibliografa"/>
                      <w:rPr>
                        <w:noProof/>
                      </w:rPr>
                    </w:pPr>
                    <w:r w:rsidRPr="009D1D5E">
                      <w:rPr>
                        <w:noProof/>
                        <w:lang w:val="en-US"/>
                      </w:rPr>
                      <w:t xml:space="preserve">Barbosa NS, Wetter A, Wieland CN, et al. Scleroderma induced by </w:t>
                    </w:r>
                    <w:r w:rsidR="00D83D48" w:rsidRPr="009D1D5E">
                      <w:rPr>
                        <w:noProof/>
                        <w:lang w:val="en-US"/>
                      </w:rPr>
                      <w:t>p</w:t>
                    </w:r>
                    <w:r w:rsidRPr="009D1D5E">
                      <w:rPr>
                        <w:noProof/>
                        <w:lang w:val="en-US"/>
                      </w:rPr>
                      <w:t xml:space="preserve">embrolizumab: A case series. </w:t>
                    </w:r>
                    <w:r>
                      <w:rPr>
                        <w:noProof/>
                      </w:rPr>
                      <w:t>Mayo Clin Proc 2017; 92: 1158-63.</w:t>
                    </w:r>
                  </w:p>
                </w:tc>
              </w:tr>
              <w:tr w:rsidR="006B2AEF" w14:paraId="74439E81" w14:textId="77777777" w:rsidTr="006B2AEF">
                <w:trPr>
                  <w:tblCellSpacing w:w="15" w:type="dxa"/>
                </w:trPr>
                <w:tc>
                  <w:tcPr>
                    <w:tcW w:w="0" w:type="auto"/>
                    <w:hideMark/>
                  </w:tcPr>
                  <w:p w14:paraId="49B42B8C" w14:textId="77777777" w:rsidR="006B2AEF" w:rsidRDefault="006B2AEF">
                    <w:pPr>
                      <w:pStyle w:val="Bibliografa"/>
                      <w:jc w:val="right"/>
                      <w:rPr>
                        <w:noProof/>
                      </w:rPr>
                    </w:pPr>
                    <w:r>
                      <w:rPr>
                        <w:noProof/>
                      </w:rPr>
                      <w:t>47.</w:t>
                    </w:r>
                  </w:p>
                </w:tc>
                <w:tc>
                  <w:tcPr>
                    <w:tcW w:w="0" w:type="auto"/>
                    <w:hideMark/>
                  </w:tcPr>
                  <w:p w14:paraId="1FF77B58" w14:textId="037A2D2C" w:rsidR="006B2AEF" w:rsidRDefault="006B2AEF">
                    <w:pPr>
                      <w:pStyle w:val="Bibliografa"/>
                      <w:rPr>
                        <w:noProof/>
                      </w:rPr>
                    </w:pPr>
                    <w:r>
                      <w:rPr>
                        <w:noProof/>
                      </w:rPr>
                      <w:t xml:space="preserve">Salamaliki C, Solomou EE, Liossis SN. </w:t>
                    </w:r>
                    <w:r w:rsidRPr="009D1D5E">
                      <w:rPr>
                        <w:noProof/>
                        <w:lang w:val="en-US"/>
                      </w:rPr>
                      <w:t>Immune checkpoint inhibitors associated s</w:t>
                    </w:r>
                    <w:r w:rsidR="00D83D48" w:rsidRPr="009D1D5E">
                      <w:rPr>
                        <w:noProof/>
                        <w:lang w:val="en-US"/>
                      </w:rPr>
                      <w:t>c</w:t>
                    </w:r>
                    <w:r w:rsidRPr="009D1D5E">
                      <w:rPr>
                        <w:noProof/>
                        <w:lang w:val="en-US"/>
                      </w:rPr>
                      <w:t xml:space="preserve">leroderma-like syndrome: A report of a </w:t>
                    </w:r>
                    <w:r w:rsidR="00D83D48" w:rsidRPr="009D1D5E">
                      <w:rPr>
                        <w:noProof/>
                        <w:lang w:val="en-US"/>
                      </w:rPr>
                      <w:t>p</w:t>
                    </w:r>
                    <w:r w:rsidRPr="009D1D5E">
                      <w:rPr>
                        <w:noProof/>
                        <w:lang w:val="en-US"/>
                      </w:rPr>
                      <w:t>embrolizumab induce "eosinophilic fascitis-like"</w:t>
                    </w:r>
                    <w:r w:rsidR="00D83D48" w:rsidRPr="009D1D5E">
                      <w:rPr>
                        <w:noProof/>
                        <w:lang w:val="en-US"/>
                      </w:rPr>
                      <w:t xml:space="preserve"> </w:t>
                    </w:r>
                    <w:r w:rsidRPr="009D1D5E">
                      <w:rPr>
                        <w:noProof/>
                        <w:lang w:val="en-US"/>
                      </w:rPr>
                      <w:t xml:space="preserve">Case and review of literature. </w:t>
                    </w:r>
                    <w:r>
                      <w:rPr>
                        <w:noProof/>
                      </w:rPr>
                      <w:t>Rheumatol Ther 2020; 7: 1045-52.</w:t>
                    </w:r>
                  </w:p>
                </w:tc>
              </w:tr>
              <w:tr w:rsidR="006B2AEF" w14:paraId="04DF7859" w14:textId="77777777" w:rsidTr="006B2AEF">
                <w:trPr>
                  <w:tblCellSpacing w:w="15" w:type="dxa"/>
                </w:trPr>
                <w:tc>
                  <w:tcPr>
                    <w:tcW w:w="0" w:type="auto"/>
                    <w:hideMark/>
                  </w:tcPr>
                  <w:p w14:paraId="6124BC43" w14:textId="77777777" w:rsidR="006B2AEF" w:rsidRDefault="006B2AEF">
                    <w:pPr>
                      <w:pStyle w:val="Bibliografa"/>
                      <w:jc w:val="right"/>
                      <w:rPr>
                        <w:noProof/>
                      </w:rPr>
                    </w:pPr>
                    <w:r>
                      <w:rPr>
                        <w:noProof/>
                      </w:rPr>
                      <w:t>48.</w:t>
                    </w:r>
                  </w:p>
                </w:tc>
                <w:tc>
                  <w:tcPr>
                    <w:tcW w:w="0" w:type="auto"/>
                    <w:hideMark/>
                  </w:tcPr>
                  <w:p w14:paraId="59574ADA" w14:textId="2E81E35E" w:rsidR="006B2AEF" w:rsidRDefault="006B2AEF">
                    <w:pPr>
                      <w:pStyle w:val="Bibliografa"/>
                      <w:rPr>
                        <w:noProof/>
                      </w:rPr>
                    </w:pPr>
                    <w:r w:rsidRPr="009D1D5E">
                      <w:rPr>
                        <w:noProof/>
                        <w:lang w:val="en-US"/>
                      </w:rPr>
                      <w:t xml:space="preserve">Kim ST, Bittar M, Kim HU. Recurrent pseudogot after therapy with immune checkpoint inhibitor: A case report with immunoprofiling of synovial fluid at each flare. </w:t>
                    </w:r>
                    <w:r>
                      <w:rPr>
                        <w:noProof/>
                      </w:rPr>
                      <w:t>J Immunother Cancer 2019; 8: 7-10.</w:t>
                    </w:r>
                  </w:p>
                </w:tc>
              </w:tr>
              <w:tr w:rsidR="006B2AEF" w14:paraId="4950A59D" w14:textId="77777777" w:rsidTr="006B2AEF">
                <w:trPr>
                  <w:tblCellSpacing w:w="15" w:type="dxa"/>
                </w:trPr>
                <w:tc>
                  <w:tcPr>
                    <w:tcW w:w="0" w:type="auto"/>
                    <w:hideMark/>
                  </w:tcPr>
                  <w:p w14:paraId="0C189812" w14:textId="77777777" w:rsidR="006B2AEF" w:rsidRDefault="006B2AEF">
                    <w:pPr>
                      <w:pStyle w:val="Bibliografa"/>
                      <w:jc w:val="right"/>
                      <w:rPr>
                        <w:noProof/>
                      </w:rPr>
                    </w:pPr>
                    <w:r>
                      <w:rPr>
                        <w:noProof/>
                      </w:rPr>
                      <w:t>49.</w:t>
                    </w:r>
                  </w:p>
                </w:tc>
                <w:tc>
                  <w:tcPr>
                    <w:tcW w:w="0" w:type="auto"/>
                    <w:hideMark/>
                  </w:tcPr>
                  <w:p w14:paraId="268EA4AF" w14:textId="37CC29EA" w:rsidR="006B2AEF" w:rsidRDefault="006B2AEF">
                    <w:pPr>
                      <w:pStyle w:val="Bibliografa"/>
                      <w:rPr>
                        <w:noProof/>
                      </w:rPr>
                    </w:pPr>
                    <w:r w:rsidRPr="009D1D5E">
                      <w:rPr>
                        <w:noProof/>
                        <w:lang w:val="en-US"/>
                      </w:rPr>
                      <w:t xml:space="preserve">Moseley KF, Naidoo J, Bingham CO. Immune related adverse events with checkpoint inhibitors affecting the skeleton: A seminal case series. </w:t>
                    </w:r>
                    <w:r>
                      <w:rPr>
                        <w:noProof/>
                      </w:rPr>
                      <w:t>J Immunother Cancer 2018; 34: 106-19.</w:t>
                    </w:r>
                  </w:p>
                </w:tc>
              </w:tr>
              <w:tr w:rsidR="006B2AEF" w14:paraId="6CC1CBCD" w14:textId="77777777" w:rsidTr="006B2AEF">
                <w:trPr>
                  <w:tblCellSpacing w:w="15" w:type="dxa"/>
                </w:trPr>
                <w:tc>
                  <w:tcPr>
                    <w:tcW w:w="0" w:type="auto"/>
                    <w:hideMark/>
                  </w:tcPr>
                  <w:p w14:paraId="35EE6249" w14:textId="77777777" w:rsidR="006B2AEF" w:rsidRDefault="006B2AEF">
                    <w:pPr>
                      <w:pStyle w:val="Bibliografa"/>
                      <w:jc w:val="right"/>
                      <w:rPr>
                        <w:noProof/>
                      </w:rPr>
                    </w:pPr>
                    <w:r>
                      <w:rPr>
                        <w:noProof/>
                      </w:rPr>
                      <w:t>50.</w:t>
                    </w:r>
                  </w:p>
                </w:tc>
                <w:tc>
                  <w:tcPr>
                    <w:tcW w:w="0" w:type="auto"/>
                    <w:hideMark/>
                  </w:tcPr>
                  <w:p w14:paraId="153D53BA" w14:textId="0882CD26" w:rsidR="006B2AEF" w:rsidRDefault="006B2AEF">
                    <w:pPr>
                      <w:pStyle w:val="Bibliografa"/>
                      <w:rPr>
                        <w:noProof/>
                      </w:rPr>
                    </w:pPr>
                    <w:r w:rsidRPr="009D1D5E">
                      <w:rPr>
                        <w:noProof/>
                        <w:lang w:val="en-US"/>
                      </w:rPr>
                      <w:t xml:space="preserve">Tota V, Dagonnier M, Wery D. Antiphospholipid syndrome induced ischemic stroke following </w:t>
                    </w:r>
                    <w:r w:rsidR="00DA0F6F" w:rsidRPr="009D1D5E">
                      <w:rPr>
                        <w:noProof/>
                        <w:lang w:val="en-US"/>
                      </w:rPr>
                      <w:t>p</w:t>
                    </w:r>
                    <w:r w:rsidRPr="009D1D5E">
                      <w:rPr>
                        <w:noProof/>
                        <w:lang w:val="en-US"/>
                      </w:rPr>
                      <w:t xml:space="preserve">embrolizumab: A case report and systematic review. </w:t>
                    </w:r>
                    <w:r>
                      <w:rPr>
                        <w:noProof/>
                      </w:rPr>
                      <w:t>Lung Cancer 2021; 87: 59-65.</w:t>
                    </w:r>
                  </w:p>
                </w:tc>
              </w:tr>
              <w:tr w:rsidR="006B2AEF" w14:paraId="44DC5DC3" w14:textId="77777777" w:rsidTr="006B2AEF">
                <w:trPr>
                  <w:tblCellSpacing w:w="15" w:type="dxa"/>
                </w:trPr>
                <w:tc>
                  <w:tcPr>
                    <w:tcW w:w="0" w:type="auto"/>
                    <w:hideMark/>
                  </w:tcPr>
                  <w:p w14:paraId="61B47161" w14:textId="77777777" w:rsidR="006B2AEF" w:rsidRDefault="006B2AEF">
                    <w:pPr>
                      <w:pStyle w:val="Bibliografa"/>
                      <w:jc w:val="right"/>
                      <w:rPr>
                        <w:noProof/>
                      </w:rPr>
                    </w:pPr>
                    <w:r>
                      <w:rPr>
                        <w:noProof/>
                      </w:rPr>
                      <w:t>51.</w:t>
                    </w:r>
                  </w:p>
                </w:tc>
                <w:tc>
                  <w:tcPr>
                    <w:tcW w:w="0" w:type="auto"/>
                    <w:hideMark/>
                  </w:tcPr>
                  <w:p w14:paraId="626E8475" w14:textId="63B6F326" w:rsidR="006B2AEF" w:rsidRDefault="006B2AEF">
                    <w:pPr>
                      <w:pStyle w:val="Bibliografa"/>
                      <w:rPr>
                        <w:noProof/>
                      </w:rPr>
                    </w:pPr>
                    <w:r w:rsidRPr="009D1D5E">
                      <w:rPr>
                        <w:noProof/>
                        <w:lang w:val="en-US"/>
                      </w:rPr>
                      <w:t>Horvat TZ, Adel NG, Dang TO. Immune related adverse</w:t>
                    </w:r>
                    <w:r w:rsidR="00DA0F6F" w:rsidRPr="009D1D5E">
                      <w:rPr>
                        <w:noProof/>
                        <w:lang w:val="en-US"/>
                      </w:rPr>
                      <w:t xml:space="preserve"> </w:t>
                    </w:r>
                    <w:r w:rsidRPr="009D1D5E">
                      <w:rPr>
                        <w:noProof/>
                        <w:lang w:val="en-US"/>
                      </w:rPr>
                      <w:t>events, need for systemic immunosuppression and effects on survival and time to treatment failure in patients with m</w:t>
                    </w:r>
                    <w:r w:rsidR="00DA0F6F" w:rsidRPr="009D1D5E">
                      <w:rPr>
                        <w:noProof/>
                        <w:lang w:val="en-US"/>
                      </w:rPr>
                      <w:t>e</w:t>
                    </w:r>
                    <w:r w:rsidRPr="009D1D5E">
                      <w:rPr>
                        <w:noProof/>
                        <w:lang w:val="en-US"/>
                      </w:rPr>
                      <w:t xml:space="preserve">lanoma treated with </w:t>
                    </w:r>
                    <w:r w:rsidR="00DA0F6F" w:rsidRPr="009D1D5E">
                      <w:rPr>
                        <w:noProof/>
                        <w:lang w:val="en-US"/>
                      </w:rPr>
                      <w:t>i</w:t>
                    </w:r>
                    <w:r w:rsidRPr="009D1D5E">
                      <w:rPr>
                        <w:noProof/>
                        <w:lang w:val="en-US"/>
                      </w:rPr>
                      <w:t xml:space="preserve">pilimumab at </w:t>
                    </w:r>
                    <w:r w:rsidR="00DA0F6F" w:rsidRPr="009D1D5E">
                      <w:rPr>
                        <w:noProof/>
                        <w:lang w:val="en-US"/>
                      </w:rPr>
                      <w:t>M</w:t>
                    </w:r>
                    <w:r w:rsidRPr="009D1D5E">
                      <w:rPr>
                        <w:noProof/>
                        <w:lang w:val="en-US"/>
                      </w:rPr>
                      <w:t xml:space="preserve">emorial </w:t>
                    </w:r>
                    <w:r w:rsidR="00DA0F6F" w:rsidRPr="009D1D5E">
                      <w:rPr>
                        <w:noProof/>
                        <w:lang w:val="en-US"/>
                      </w:rPr>
                      <w:t>S</w:t>
                    </w:r>
                    <w:r w:rsidRPr="009D1D5E">
                      <w:rPr>
                        <w:noProof/>
                        <w:lang w:val="en-US"/>
                      </w:rPr>
                      <w:t xml:space="preserve">loan </w:t>
                    </w:r>
                    <w:r w:rsidR="00DA0F6F" w:rsidRPr="009D1D5E">
                      <w:rPr>
                        <w:noProof/>
                        <w:lang w:val="en-US"/>
                      </w:rPr>
                      <w:t>K</w:t>
                    </w:r>
                    <w:r w:rsidRPr="009D1D5E">
                      <w:rPr>
                        <w:noProof/>
                        <w:lang w:val="en-US"/>
                      </w:rPr>
                      <w:t xml:space="preserve">ettering </w:t>
                    </w:r>
                    <w:r w:rsidR="00DA0F6F" w:rsidRPr="009D1D5E">
                      <w:rPr>
                        <w:noProof/>
                        <w:lang w:val="en-US"/>
                      </w:rPr>
                      <w:t>C</w:t>
                    </w:r>
                    <w:r w:rsidRPr="009D1D5E">
                      <w:rPr>
                        <w:noProof/>
                        <w:lang w:val="en-US"/>
                      </w:rPr>
                      <w:t xml:space="preserve">ancer </w:t>
                    </w:r>
                    <w:r w:rsidR="00DA0F6F" w:rsidRPr="009D1D5E">
                      <w:rPr>
                        <w:noProof/>
                        <w:lang w:val="en-US"/>
                      </w:rPr>
                      <w:t>C</w:t>
                    </w:r>
                    <w:r w:rsidRPr="009D1D5E">
                      <w:rPr>
                        <w:noProof/>
                        <w:lang w:val="en-US"/>
                      </w:rPr>
                      <w:t xml:space="preserve">enter. </w:t>
                    </w:r>
                    <w:r>
                      <w:rPr>
                        <w:noProof/>
                      </w:rPr>
                      <w:t>J Clin Oncol 2015; 72: 3193-98.</w:t>
                    </w:r>
                  </w:p>
                </w:tc>
              </w:tr>
              <w:tr w:rsidR="006B2AEF" w14:paraId="62FAAF64" w14:textId="77777777" w:rsidTr="006B2AEF">
                <w:trPr>
                  <w:tblCellSpacing w:w="15" w:type="dxa"/>
                </w:trPr>
                <w:tc>
                  <w:tcPr>
                    <w:tcW w:w="0" w:type="auto"/>
                    <w:hideMark/>
                  </w:tcPr>
                  <w:p w14:paraId="5505D2D6" w14:textId="77777777" w:rsidR="006B2AEF" w:rsidRDefault="006B2AEF">
                    <w:pPr>
                      <w:pStyle w:val="Bibliografa"/>
                      <w:jc w:val="right"/>
                      <w:rPr>
                        <w:noProof/>
                      </w:rPr>
                    </w:pPr>
                    <w:r>
                      <w:rPr>
                        <w:noProof/>
                      </w:rPr>
                      <w:t>52.</w:t>
                    </w:r>
                  </w:p>
                </w:tc>
                <w:tc>
                  <w:tcPr>
                    <w:tcW w:w="0" w:type="auto"/>
                    <w:hideMark/>
                  </w:tcPr>
                  <w:p w14:paraId="5B764324" w14:textId="5BCA39A1" w:rsidR="006B2AEF" w:rsidRDefault="006B2AEF">
                    <w:pPr>
                      <w:pStyle w:val="Bibliografa"/>
                      <w:rPr>
                        <w:noProof/>
                      </w:rPr>
                    </w:pPr>
                    <w:r w:rsidRPr="009D1D5E">
                      <w:rPr>
                        <w:noProof/>
                        <w:lang w:val="en-US"/>
                      </w:rPr>
                      <w:t xml:space="preserve">Bender C, Dimitrakopoulou Strauss A, Enk A, et al. Safety of the PD1 antibody </w:t>
                    </w:r>
                    <w:r w:rsidR="00DA0F6F" w:rsidRPr="009D1D5E">
                      <w:rPr>
                        <w:noProof/>
                        <w:lang w:val="en-US"/>
                      </w:rPr>
                      <w:t>p</w:t>
                    </w:r>
                    <w:r w:rsidRPr="009D1D5E">
                      <w:rPr>
                        <w:noProof/>
                        <w:lang w:val="en-US"/>
                      </w:rPr>
                      <w:t xml:space="preserve">embrolizumab in patients with high grade adverse events under </w:t>
                    </w:r>
                    <w:r w:rsidR="00DA0F6F" w:rsidRPr="009D1D5E">
                      <w:rPr>
                        <w:noProof/>
                        <w:lang w:val="en-US"/>
                      </w:rPr>
                      <w:t>i</w:t>
                    </w:r>
                    <w:r w:rsidRPr="009D1D5E">
                      <w:rPr>
                        <w:noProof/>
                        <w:lang w:val="en-US"/>
                      </w:rPr>
                      <w:t xml:space="preserve">pilimumab treatment. </w:t>
                    </w:r>
                    <w:r>
                      <w:rPr>
                        <w:noProof/>
                      </w:rPr>
                      <w:t>Ann Oncol 2016; 27: 1353-54.</w:t>
                    </w:r>
                  </w:p>
                </w:tc>
              </w:tr>
              <w:tr w:rsidR="006B2AEF" w14:paraId="003D4623" w14:textId="77777777" w:rsidTr="006B2AEF">
                <w:trPr>
                  <w:tblCellSpacing w:w="15" w:type="dxa"/>
                </w:trPr>
                <w:tc>
                  <w:tcPr>
                    <w:tcW w:w="0" w:type="auto"/>
                    <w:hideMark/>
                  </w:tcPr>
                  <w:p w14:paraId="46277E12" w14:textId="77777777" w:rsidR="006B2AEF" w:rsidRDefault="006B2AEF">
                    <w:pPr>
                      <w:pStyle w:val="Bibliografa"/>
                      <w:jc w:val="right"/>
                      <w:rPr>
                        <w:noProof/>
                      </w:rPr>
                    </w:pPr>
                    <w:r>
                      <w:rPr>
                        <w:noProof/>
                      </w:rPr>
                      <w:t>53.</w:t>
                    </w:r>
                  </w:p>
                </w:tc>
                <w:tc>
                  <w:tcPr>
                    <w:tcW w:w="0" w:type="auto"/>
                    <w:hideMark/>
                  </w:tcPr>
                  <w:p w14:paraId="741C6435" w14:textId="180E9ADC" w:rsidR="006B2AEF" w:rsidRDefault="006B2AEF">
                    <w:pPr>
                      <w:pStyle w:val="Bibliografa"/>
                      <w:rPr>
                        <w:noProof/>
                      </w:rPr>
                    </w:pPr>
                    <w:r>
                      <w:rPr>
                        <w:noProof/>
                      </w:rPr>
                      <w:t xml:space="preserve">Brahmer JR, Abu-Sbeih A, Ascierto PA. </w:t>
                    </w:r>
                    <w:r w:rsidRPr="009D1D5E">
                      <w:rPr>
                        <w:noProof/>
                        <w:lang w:val="en-US"/>
                      </w:rPr>
                      <w:t xml:space="preserve">Society for immunetherapy of cancer clinical practice guideline on immune checkpoint inhibitor related adverse events. </w:t>
                    </w:r>
                    <w:r>
                      <w:rPr>
                        <w:noProof/>
                      </w:rPr>
                      <w:t>J Immunother 2021; 9: 274-83.</w:t>
                    </w:r>
                  </w:p>
                </w:tc>
              </w:tr>
              <w:tr w:rsidR="006B2AEF" w14:paraId="0EC0DF1A" w14:textId="77777777" w:rsidTr="006B2AEF">
                <w:trPr>
                  <w:tblCellSpacing w:w="15" w:type="dxa"/>
                </w:trPr>
                <w:tc>
                  <w:tcPr>
                    <w:tcW w:w="0" w:type="auto"/>
                    <w:hideMark/>
                  </w:tcPr>
                  <w:p w14:paraId="49B84A03" w14:textId="77777777" w:rsidR="006B2AEF" w:rsidRDefault="006B2AEF">
                    <w:pPr>
                      <w:pStyle w:val="Bibliografa"/>
                      <w:jc w:val="right"/>
                      <w:rPr>
                        <w:noProof/>
                      </w:rPr>
                    </w:pPr>
                    <w:r>
                      <w:rPr>
                        <w:noProof/>
                      </w:rPr>
                      <w:t>54.</w:t>
                    </w:r>
                  </w:p>
                </w:tc>
                <w:tc>
                  <w:tcPr>
                    <w:tcW w:w="0" w:type="auto"/>
                    <w:hideMark/>
                  </w:tcPr>
                  <w:p w14:paraId="3DFC2FC1" w14:textId="20ACA72C" w:rsidR="006B2AEF" w:rsidRDefault="006B2AEF">
                    <w:pPr>
                      <w:pStyle w:val="Bibliografa"/>
                      <w:rPr>
                        <w:noProof/>
                      </w:rPr>
                    </w:pPr>
                    <w:r w:rsidRPr="009D1D5E">
                      <w:rPr>
                        <w:noProof/>
                        <w:lang w:val="en-US"/>
                      </w:rPr>
                      <w:t>Cappelli LC, Bingham CO. Expert perspective: Immun</w:t>
                    </w:r>
                    <w:r w:rsidR="00594BCB" w:rsidRPr="009D1D5E">
                      <w:rPr>
                        <w:noProof/>
                        <w:lang w:val="en-US"/>
                      </w:rPr>
                      <w:t>e</w:t>
                    </w:r>
                    <w:r w:rsidRPr="009D1D5E">
                      <w:rPr>
                        <w:noProof/>
                        <w:lang w:val="en-US"/>
                      </w:rPr>
                      <w:t xml:space="preserve"> chec</w:t>
                    </w:r>
                    <w:r w:rsidR="00594BCB" w:rsidRPr="009D1D5E">
                      <w:rPr>
                        <w:noProof/>
                        <w:lang w:val="en-US"/>
                      </w:rPr>
                      <w:t>k</w:t>
                    </w:r>
                    <w:r w:rsidRPr="009D1D5E">
                      <w:rPr>
                        <w:noProof/>
                        <w:lang w:val="en-US"/>
                      </w:rPr>
                      <w:t>point inh</w:t>
                    </w:r>
                    <w:r w:rsidR="00594BCB" w:rsidRPr="009D1D5E">
                      <w:rPr>
                        <w:noProof/>
                        <w:lang w:val="en-US"/>
                      </w:rPr>
                      <w:t>i</w:t>
                    </w:r>
                    <w:r w:rsidRPr="009D1D5E">
                      <w:rPr>
                        <w:noProof/>
                        <w:lang w:val="en-US"/>
                      </w:rPr>
                      <w:t>bitors and</w:t>
                    </w:r>
                    <w:r w:rsidR="00594BCB" w:rsidRPr="009D1D5E">
                      <w:rPr>
                        <w:noProof/>
                        <w:lang w:val="en-US"/>
                      </w:rPr>
                      <w:t xml:space="preserve"> </w:t>
                    </w:r>
                    <w:r w:rsidRPr="009D1D5E">
                      <w:rPr>
                        <w:noProof/>
                        <w:lang w:val="en-US"/>
                      </w:rPr>
                      <w:t xml:space="preserve"> rheumatologic complications. </w:t>
                    </w:r>
                    <w:r>
                      <w:rPr>
                        <w:noProof/>
                      </w:rPr>
                      <w:t>Arthritis Rheumatol 2021; 73: 553-65.</w:t>
                    </w:r>
                  </w:p>
                </w:tc>
              </w:tr>
              <w:tr w:rsidR="006B2AEF" w14:paraId="18FDC8FF" w14:textId="77777777" w:rsidTr="006B2AEF">
                <w:trPr>
                  <w:tblCellSpacing w:w="15" w:type="dxa"/>
                </w:trPr>
                <w:tc>
                  <w:tcPr>
                    <w:tcW w:w="0" w:type="auto"/>
                    <w:hideMark/>
                  </w:tcPr>
                  <w:p w14:paraId="183B8FB6" w14:textId="77777777" w:rsidR="006B2AEF" w:rsidRDefault="006B2AEF">
                    <w:pPr>
                      <w:pStyle w:val="Bibliografa"/>
                      <w:jc w:val="right"/>
                      <w:rPr>
                        <w:noProof/>
                      </w:rPr>
                    </w:pPr>
                    <w:r>
                      <w:rPr>
                        <w:noProof/>
                      </w:rPr>
                      <w:t>55.</w:t>
                    </w:r>
                  </w:p>
                </w:tc>
                <w:tc>
                  <w:tcPr>
                    <w:tcW w:w="0" w:type="auto"/>
                    <w:hideMark/>
                  </w:tcPr>
                  <w:p w14:paraId="4004F37D" w14:textId="614524D5" w:rsidR="006B2AEF" w:rsidRDefault="006B2AEF">
                    <w:pPr>
                      <w:pStyle w:val="Bibliografa"/>
                      <w:rPr>
                        <w:noProof/>
                      </w:rPr>
                    </w:pPr>
                    <w:r w:rsidRPr="009D1D5E">
                      <w:rPr>
                        <w:noProof/>
                        <w:lang w:val="en-US"/>
                      </w:rPr>
                      <w:t>Steven NM, Fisher BA. Man</w:t>
                    </w:r>
                    <w:r w:rsidR="00594BCB" w:rsidRPr="009D1D5E">
                      <w:rPr>
                        <w:noProof/>
                        <w:lang w:val="en-US"/>
                      </w:rPr>
                      <w:t>a</w:t>
                    </w:r>
                    <w:r w:rsidRPr="009D1D5E">
                      <w:rPr>
                        <w:noProof/>
                        <w:lang w:val="en-US"/>
                      </w:rPr>
                      <w:t>gement of rheumatic complications</w:t>
                    </w:r>
                    <w:r w:rsidR="00594BCB" w:rsidRPr="009D1D5E">
                      <w:rPr>
                        <w:noProof/>
                        <w:lang w:val="en-US"/>
                      </w:rPr>
                      <w:t xml:space="preserve"> </w:t>
                    </w:r>
                    <w:r w:rsidRPr="009D1D5E">
                      <w:rPr>
                        <w:noProof/>
                        <w:lang w:val="en-US"/>
                      </w:rPr>
                      <w:t>of immune</w:t>
                    </w:r>
                    <w:r w:rsidR="00594BCB" w:rsidRPr="009D1D5E">
                      <w:rPr>
                        <w:noProof/>
                        <w:lang w:val="en-US"/>
                      </w:rPr>
                      <w:t xml:space="preserve"> </w:t>
                    </w:r>
                    <w:r w:rsidRPr="009D1D5E">
                      <w:rPr>
                        <w:noProof/>
                        <w:lang w:val="en-US"/>
                      </w:rPr>
                      <w:t xml:space="preserve">checkpoint inhibitor therapy, an oncological perspective. </w:t>
                    </w:r>
                    <w:r>
                      <w:rPr>
                        <w:noProof/>
                      </w:rPr>
                      <w:t>Rheumatology 2019; 58: 29-39.</w:t>
                    </w:r>
                  </w:p>
                </w:tc>
              </w:tr>
            </w:tbl>
            <w:p w14:paraId="5B149628" w14:textId="77777777" w:rsidR="006B2AEF" w:rsidRDefault="006B2AEF" w:rsidP="006B2AEF">
              <w:pPr>
                <w:pStyle w:val="Bibliografa"/>
                <w:rPr>
                  <w:rFonts w:eastAsiaTheme="minorEastAsia"/>
                  <w:noProof/>
                  <w:vanish/>
                </w:rPr>
              </w:pPr>
              <w:r>
                <w:rPr>
                  <w:noProof/>
                  <w:vanish/>
                </w:rPr>
                <w:t>x</w:t>
              </w:r>
            </w:p>
            <w:p w14:paraId="197A4F78" w14:textId="6B164A99" w:rsidR="00B626FB" w:rsidRDefault="00B626FB" w:rsidP="006B2AEF">
              <w:pPr>
                <w:jc w:val="both"/>
              </w:pPr>
              <w:r>
                <w:rPr>
                  <w:b/>
                  <w:bCs/>
                </w:rPr>
                <w:fldChar w:fldCharType="end"/>
              </w:r>
            </w:p>
          </w:sdtContent>
        </w:sdt>
      </w:sdtContent>
    </w:sdt>
    <w:bookmarkEnd w:id="9" w:displacedByCustomXml="prev"/>
    <w:p w14:paraId="482D11E9" w14:textId="77777777" w:rsidR="00807074" w:rsidRDefault="00807074" w:rsidP="003010C3">
      <w:pPr>
        <w:pStyle w:val="Prrafodelista"/>
        <w:ind w:left="360"/>
        <w:jc w:val="both"/>
      </w:pPr>
    </w:p>
    <w:p w14:paraId="2AA5F1CC" w14:textId="3B39F979" w:rsidR="0059646A" w:rsidRDefault="0059646A" w:rsidP="0059646A">
      <w:pPr>
        <w:pStyle w:val="Prrafodelista"/>
        <w:ind w:left="360"/>
        <w:jc w:val="both"/>
      </w:pPr>
    </w:p>
    <w:p w14:paraId="3A24730B" w14:textId="6ABB9F0A" w:rsidR="0059646A" w:rsidRPr="004724A1" w:rsidRDefault="0059646A" w:rsidP="0059646A">
      <w:pPr>
        <w:autoSpaceDE w:val="0"/>
        <w:autoSpaceDN w:val="0"/>
        <w:spacing w:after="0" w:line="240" w:lineRule="auto"/>
        <w:ind w:hanging="640"/>
        <w:jc w:val="both"/>
      </w:pPr>
      <w:r>
        <w:t xml:space="preserve">             </w:t>
      </w:r>
    </w:p>
    <w:sectPr w:rsidR="0059646A" w:rsidRPr="004724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011"/>
    <w:multiLevelType w:val="hybridMultilevel"/>
    <w:tmpl w:val="8F5C20C8"/>
    <w:lvl w:ilvl="0" w:tplc="E3969CD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70431C8"/>
    <w:multiLevelType w:val="hybridMultilevel"/>
    <w:tmpl w:val="2BC8E97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30BB2451"/>
    <w:multiLevelType w:val="hybridMultilevel"/>
    <w:tmpl w:val="036A626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2105760648">
    <w:abstractNumId w:val="0"/>
  </w:num>
  <w:num w:numId="2" w16cid:durableId="1295404330">
    <w:abstractNumId w:val="1"/>
  </w:num>
  <w:num w:numId="3" w16cid:durableId="81363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91"/>
    <w:rsid w:val="00005F80"/>
    <w:rsid w:val="00045F78"/>
    <w:rsid w:val="00055263"/>
    <w:rsid w:val="000760C4"/>
    <w:rsid w:val="00077097"/>
    <w:rsid w:val="00083665"/>
    <w:rsid w:val="00091307"/>
    <w:rsid w:val="000D1843"/>
    <w:rsid w:val="000D2635"/>
    <w:rsid w:val="000E616D"/>
    <w:rsid w:val="000F0A52"/>
    <w:rsid w:val="00126824"/>
    <w:rsid w:val="00140B84"/>
    <w:rsid w:val="00144D91"/>
    <w:rsid w:val="00153501"/>
    <w:rsid w:val="00161421"/>
    <w:rsid w:val="00186829"/>
    <w:rsid w:val="00191300"/>
    <w:rsid w:val="001C58AD"/>
    <w:rsid w:val="002471F4"/>
    <w:rsid w:val="0028716E"/>
    <w:rsid w:val="002B4566"/>
    <w:rsid w:val="002C0D7C"/>
    <w:rsid w:val="002C62B0"/>
    <w:rsid w:val="002D0517"/>
    <w:rsid w:val="002D0D3A"/>
    <w:rsid w:val="002D188F"/>
    <w:rsid w:val="002F04CD"/>
    <w:rsid w:val="003010C3"/>
    <w:rsid w:val="00315258"/>
    <w:rsid w:val="00315E61"/>
    <w:rsid w:val="003326B0"/>
    <w:rsid w:val="0033665C"/>
    <w:rsid w:val="00342644"/>
    <w:rsid w:val="00342817"/>
    <w:rsid w:val="00345E96"/>
    <w:rsid w:val="003547B2"/>
    <w:rsid w:val="00385696"/>
    <w:rsid w:val="00393253"/>
    <w:rsid w:val="003D5BD4"/>
    <w:rsid w:val="0041164B"/>
    <w:rsid w:val="00432B03"/>
    <w:rsid w:val="004346C6"/>
    <w:rsid w:val="0043597C"/>
    <w:rsid w:val="00437FED"/>
    <w:rsid w:val="00451BD8"/>
    <w:rsid w:val="00455D11"/>
    <w:rsid w:val="004724A1"/>
    <w:rsid w:val="004A5AAC"/>
    <w:rsid w:val="004C3CC4"/>
    <w:rsid w:val="004C45F7"/>
    <w:rsid w:val="004C6BA8"/>
    <w:rsid w:val="005237C8"/>
    <w:rsid w:val="00530244"/>
    <w:rsid w:val="00537831"/>
    <w:rsid w:val="00543CBE"/>
    <w:rsid w:val="00582C02"/>
    <w:rsid w:val="00594BCB"/>
    <w:rsid w:val="0059646A"/>
    <w:rsid w:val="005C2130"/>
    <w:rsid w:val="005D0AE4"/>
    <w:rsid w:val="005E3715"/>
    <w:rsid w:val="005F3498"/>
    <w:rsid w:val="00664976"/>
    <w:rsid w:val="006832F2"/>
    <w:rsid w:val="0068363D"/>
    <w:rsid w:val="006912EC"/>
    <w:rsid w:val="006A458D"/>
    <w:rsid w:val="006B2AEF"/>
    <w:rsid w:val="006B78C7"/>
    <w:rsid w:val="006E0BA6"/>
    <w:rsid w:val="006E1CF6"/>
    <w:rsid w:val="006E6ACE"/>
    <w:rsid w:val="007562F8"/>
    <w:rsid w:val="0076764F"/>
    <w:rsid w:val="0079632D"/>
    <w:rsid w:val="007B75DC"/>
    <w:rsid w:val="007C54BA"/>
    <w:rsid w:val="007E7D31"/>
    <w:rsid w:val="007F3B39"/>
    <w:rsid w:val="00802276"/>
    <w:rsid w:val="008027A8"/>
    <w:rsid w:val="00807074"/>
    <w:rsid w:val="008205C8"/>
    <w:rsid w:val="0084013D"/>
    <w:rsid w:val="0085393A"/>
    <w:rsid w:val="00864AF3"/>
    <w:rsid w:val="00874238"/>
    <w:rsid w:val="00874A92"/>
    <w:rsid w:val="00883870"/>
    <w:rsid w:val="008B427B"/>
    <w:rsid w:val="008C399B"/>
    <w:rsid w:val="00905440"/>
    <w:rsid w:val="00954526"/>
    <w:rsid w:val="00975131"/>
    <w:rsid w:val="0097554C"/>
    <w:rsid w:val="00981CED"/>
    <w:rsid w:val="00987FE6"/>
    <w:rsid w:val="009D1D5E"/>
    <w:rsid w:val="009F22F1"/>
    <w:rsid w:val="00A164B7"/>
    <w:rsid w:val="00A27ABB"/>
    <w:rsid w:val="00A34DDC"/>
    <w:rsid w:val="00A436D2"/>
    <w:rsid w:val="00A51091"/>
    <w:rsid w:val="00A54A1E"/>
    <w:rsid w:val="00A5678D"/>
    <w:rsid w:val="00A60217"/>
    <w:rsid w:val="00A84177"/>
    <w:rsid w:val="00A93A5D"/>
    <w:rsid w:val="00AA5B91"/>
    <w:rsid w:val="00AB63F5"/>
    <w:rsid w:val="00AC4FDA"/>
    <w:rsid w:val="00AD2722"/>
    <w:rsid w:val="00AD5187"/>
    <w:rsid w:val="00B24933"/>
    <w:rsid w:val="00B51932"/>
    <w:rsid w:val="00B626FB"/>
    <w:rsid w:val="00B645E6"/>
    <w:rsid w:val="00B7559A"/>
    <w:rsid w:val="00BF447B"/>
    <w:rsid w:val="00BF7327"/>
    <w:rsid w:val="00C130C8"/>
    <w:rsid w:val="00C17FE2"/>
    <w:rsid w:val="00C64061"/>
    <w:rsid w:val="00C7149A"/>
    <w:rsid w:val="00C91408"/>
    <w:rsid w:val="00CB7BE8"/>
    <w:rsid w:val="00CC129D"/>
    <w:rsid w:val="00CC766C"/>
    <w:rsid w:val="00CD4049"/>
    <w:rsid w:val="00D154B2"/>
    <w:rsid w:val="00D242A1"/>
    <w:rsid w:val="00D3346C"/>
    <w:rsid w:val="00D47E17"/>
    <w:rsid w:val="00D62622"/>
    <w:rsid w:val="00D67FD7"/>
    <w:rsid w:val="00D81C9F"/>
    <w:rsid w:val="00D83D48"/>
    <w:rsid w:val="00D87FEB"/>
    <w:rsid w:val="00D95055"/>
    <w:rsid w:val="00DA0F6F"/>
    <w:rsid w:val="00DA2E69"/>
    <w:rsid w:val="00DB7946"/>
    <w:rsid w:val="00DF72A1"/>
    <w:rsid w:val="00E27346"/>
    <w:rsid w:val="00E45E35"/>
    <w:rsid w:val="00E52389"/>
    <w:rsid w:val="00E71D6C"/>
    <w:rsid w:val="00E73220"/>
    <w:rsid w:val="00EC1A28"/>
    <w:rsid w:val="00EC50EE"/>
    <w:rsid w:val="00ED33C7"/>
    <w:rsid w:val="00F03DA3"/>
    <w:rsid w:val="00F12084"/>
    <w:rsid w:val="00F21364"/>
    <w:rsid w:val="00F345AF"/>
    <w:rsid w:val="00F633C9"/>
    <w:rsid w:val="00F66849"/>
    <w:rsid w:val="00F95AFB"/>
    <w:rsid w:val="00FD29F0"/>
    <w:rsid w:val="00FE35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7A0"/>
  <w15:chartTrackingRefBased/>
  <w15:docId w15:val="{38639C34-FC7F-4E92-8A9B-9BD117D1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91"/>
  </w:style>
  <w:style w:type="paragraph" w:styleId="Ttulo1">
    <w:name w:val="heading 1"/>
    <w:basedOn w:val="Normal"/>
    <w:next w:val="Normal"/>
    <w:link w:val="Ttulo1Car"/>
    <w:uiPriority w:val="9"/>
    <w:qFormat/>
    <w:rsid w:val="00B626FB"/>
    <w:pPr>
      <w:keepNext/>
      <w:keepLines/>
      <w:spacing w:before="240" w:after="0"/>
      <w:outlineLvl w:val="0"/>
    </w:pPr>
    <w:rPr>
      <w:rFonts w:asciiTheme="majorHAnsi" w:eastAsiaTheme="majorEastAsia" w:hAnsiTheme="majorHAnsi" w:cstheme="majorBidi"/>
      <w:color w:val="2F5496"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44D9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sinformato">
    <w:name w:val="Plain Text"/>
    <w:basedOn w:val="Normal"/>
    <w:link w:val="TextosinformatoCar"/>
    <w:uiPriority w:val="99"/>
    <w:semiHidden/>
    <w:unhideWhenUsed/>
    <w:rsid w:val="00144D9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144D91"/>
    <w:rPr>
      <w:rFonts w:ascii="Calibri" w:hAnsi="Calibri"/>
      <w:szCs w:val="21"/>
    </w:rPr>
  </w:style>
  <w:style w:type="paragraph" w:styleId="Prrafodelista">
    <w:name w:val="List Paragraph"/>
    <w:basedOn w:val="Normal"/>
    <w:uiPriority w:val="34"/>
    <w:qFormat/>
    <w:rsid w:val="0043597C"/>
    <w:pPr>
      <w:ind w:left="720"/>
      <w:contextualSpacing/>
    </w:pPr>
  </w:style>
  <w:style w:type="paragraph" w:styleId="Piedepgina">
    <w:name w:val="footer"/>
    <w:basedOn w:val="Normal"/>
    <w:link w:val="PiedepginaCar"/>
    <w:uiPriority w:val="99"/>
    <w:unhideWhenUsed/>
    <w:rsid w:val="004359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597C"/>
  </w:style>
  <w:style w:type="table" w:styleId="Tablaconcuadrcula">
    <w:name w:val="Table Grid"/>
    <w:basedOn w:val="Tablanormal"/>
    <w:uiPriority w:val="39"/>
    <w:rsid w:val="00B6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26FB"/>
    <w:rPr>
      <w:rFonts w:asciiTheme="majorHAnsi" w:eastAsiaTheme="majorEastAsia" w:hAnsiTheme="majorHAnsi" w:cstheme="majorBidi"/>
      <w:color w:val="2F5496" w:themeColor="accent1" w:themeShade="BF"/>
      <w:sz w:val="32"/>
      <w:szCs w:val="32"/>
      <w:lang w:eastAsia="es-AR"/>
    </w:rPr>
  </w:style>
  <w:style w:type="paragraph" w:styleId="Bibliografa">
    <w:name w:val="Bibliography"/>
    <w:basedOn w:val="Normal"/>
    <w:next w:val="Normal"/>
    <w:uiPriority w:val="37"/>
    <w:unhideWhenUsed/>
    <w:rsid w:val="00B6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60">
      <w:bodyDiv w:val="1"/>
      <w:marLeft w:val="0"/>
      <w:marRight w:val="0"/>
      <w:marTop w:val="0"/>
      <w:marBottom w:val="0"/>
      <w:divBdr>
        <w:top w:val="none" w:sz="0" w:space="0" w:color="auto"/>
        <w:left w:val="none" w:sz="0" w:space="0" w:color="auto"/>
        <w:bottom w:val="none" w:sz="0" w:space="0" w:color="auto"/>
        <w:right w:val="none" w:sz="0" w:space="0" w:color="auto"/>
      </w:divBdr>
    </w:div>
    <w:div w:id="2128561">
      <w:bodyDiv w:val="1"/>
      <w:marLeft w:val="0"/>
      <w:marRight w:val="0"/>
      <w:marTop w:val="0"/>
      <w:marBottom w:val="0"/>
      <w:divBdr>
        <w:top w:val="none" w:sz="0" w:space="0" w:color="auto"/>
        <w:left w:val="none" w:sz="0" w:space="0" w:color="auto"/>
        <w:bottom w:val="none" w:sz="0" w:space="0" w:color="auto"/>
        <w:right w:val="none" w:sz="0" w:space="0" w:color="auto"/>
      </w:divBdr>
    </w:div>
    <w:div w:id="2972352">
      <w:bodyDiv w:val="1"/>
      <w:marLeft w:val="0"/>
      <w:marRight w:val="0"/>
      <w:marTop w:val="0"/>
      <w:marBottom w:val="0"/>
      <w:divBdr>
        <w:top w:val="none" w:sz="0" w:space="0" w:color="auto"/>
        <w:left w:val="none" w:sz="0" w:space="0" w:color="auto"/>
        <w:bottom w:val="none" w:sz="0" w:space="0" w:color="auto"/>
        <w:right w:val="none" w:sz="0" w:space="0" w:color="auto"/>
      </w:divBdr>
    </w:div>
    <w:div w:id="3439566">
      <w:bodyDiv w:val="1"/>
      <w:marLeft w:val="0"/>
      <w:marRight w:val="0"/>
      <w:marTop w:val="0"/>
      <w:marBottom w:val="0"/>
      <w:divBdr>
        <w:top w:val="none" w:sz="0" w:space="0" w:color="auto"/>
        <w:left w:val="none" w:sz="0" w:space="0" w:color="auto"/>
        <w:bottom w:val="none" w:sz="0" w:space="0" w:color="auto"/>
        <w:right w:val="none" w:sz="0" w:space="0" w:color="auto"/>
      </w:divBdr>
    </w:div>
    <w:div w:id="3748495">
      <w:bodyDiv w:val="1"/>
      <w:marLeft w:val="0"/>
      <w:marRight w:val="0"/>
      <w:marTop w:val="0"/>
      <w:marBottom w:val="0"/>
      <w:divBdr>
        <w:top w:val="none" w:sz="0" w:space="0" w:color="auto"/>
        <w:left w:val="none" w:sz="0" w:space="0" w:color="auto"/>
        <w:bottom w:val="none" w:sz="0" w:space="0" w:color="auto"/>
        <w:right w:val="none" w:sz="0" w:space="0" w:color="auto"/>
      </w:divBdr>
    </w:div>
    <w:div w:id="4135266">
      <w:bodyDiv w:val="1"/>
      <w:marLeft w:val="0"/>
      <w:marRight w:val="0"/>
      <w:marTop w:val="0"/>
      <w:marBottom w:val="0"/>
      <w:divBdr>
        <w:top w:val="none" w:sz="0" w:space="0" w:color="auto"/>
        <w:left w:val="none" w:sz="0" w:space="0" w:color="auto"/>
        <w:bottom w:val="none" w:sz="0" w:space="0" w:color="auto"/>
        <w:right w:val="none" w:sz="0" w:space="0" w:color="auto"/>
      </w:divBdr>
    </w:div>
    <w:div w:id="5837565">
      <w:bodyDiv w:val="1"/>
      <w:marLeft w:val="0"/>
      <w:marRight w:val="0"/>
      <w:marTop w:val="0"/>
      <w:marBottom w:val="0"/>
      <w:divBdr>
        <w:top w:val="none" w:sz="0" w:space="0" w:color="auto"/>
        <w:left w:val="none" w:sz="0" w:space="0" w:color="auto"/>
        <w:bottom w:val="none" w:sz="0" w:space="0" w:color="auto"/>
        <w:right w:val="none" w:sz="0" w:space="0" w:color="auto"/>
      </w:divBdr>
    </w:div>
    <w:div w:id="6445976">
      <w:bodyDiv w:val="1"/>
      <w:marLeft w:val="0"/>
      <w:marRight w:val="0"/>
      <w:marTop w:val="0"/>
      <w:marBottom w:val="0"/>
      <w:divBdr>
        <w:top w:val="none" w:sz="0" w:space="0" w:color="auto"/>
        <w:left w:val="none" w:sz="0" w:space="0" w:color="auto"/>
        <w:bottom w:val="none" w:sz="0" w:space="0" w:color="auto"/>
        <w:right w:val="none" w:sz="0" w:space="0" w:color="auto"/>
      </w:divBdr>
    </w:div>
    <w:div w:id="7101715">
      <w:bodyDiv w:val="1"/>
      <w:marLeft w:val="0"/>
      <w:marRight w:val="0"/>
      <w:marTop w:val="0"/>
      <w:marBottom w:val="0"/>
      <w:divBdr>
        <w:top w:val="none" w:sz="0" w:space="0" w:color="auto"/>
        <w:left w:val="none" w:sz="0" w:space="0" w:color="auto"/>
        <w:bottom w:val="none" w:sz="0" w:space="0" w:color="auto"/>
        <w:right w:val="none" w:sz="0" w:space="0" w:color="auto"/>
      </w:divBdr>
    </w:div>
    <w:div w:id="7566079">
      <w:bodyDiv w:val="1"/>
      <w:marLeft w:val="0"/>
      <w:marRight w:val="0"/>
      <w:marTop w:val="0"/>
      <w:marBottom w:val="0"/>
      <w:divBdr>
        <w:top w:val="none" w:sz="0" w:space="0" w:color="auto"/>
        <w:left w:val="none" w:sz="0" w:space="0" w:color="auto"/>
        <w:bottom w:val="none" w:sz="0" w:space="0" w:color="auto"/>
        <w:right w:val="none" w:sz="0" w:space="0" w:color="auto"/>
      </w:divBdr>
    </w:div>
    <w:div w:id="8264061">
      <w:bodyDiv w:val="1"/>
      <w:marLeft w:val="0"/>
      <w:marRight w:val="0"/>
      <w:marTop w:val="0"/>
      <w:marBottom w:val="0"/>
      <w:divBdr>
        <w:top w:val="none" w:sz="0" w:space="0" w:color="auto"/>
        <w:left w:val="none" w:sz="0" w:space="0" w:color="auto"/>
        <w:bottom w:val="none" w:sz="0" w:space="0" w:color="auto"/>
        <w:right w:val="none" w:sz="0" w:space="0" w:color="auto"/>
      </w:divBdr>
    </w:div>
    <w:div w:id="8410052">
      <w:bodyDiv w:val="1"/>
      <w:marLeft w:val="0"/>
      <w:marRight w:val="0"/>
      <w:marTop w:val="0"/>
      <w:marBottom w:val="0"/>
      <w:divBdr>
        <w:top w:val="none" w:sz="0" w:space="0" w:color="auto"/>
        <w:left w:val="none" w:sz="0" w:space="0" w:color="auto"/>
        <w:bottom w:val="none" w:sz="0" w:space="0" w:color="auto"/>
        <w:right w:val="none" w:sz="0" w:space="0" w:color="auto"/>
      </w:divBdr>
    </w:div>
    <w:div w:id="8801635">
      <w:bodyDiv w:val="1"/>
      <w:marLeft w:val="0"/>
      <w:marRight w:val="0"/>
      <w:marTop w:val="0"/>
      <w:marBottom w:val="0"/>
      <w:divBdr>
        <w:top w:val="none" w:sz="0" w:space="0" w:color="auto"/>
        <w:left w:val="none" w:sz="0" w:space="0" w:color="auto"/>
        <w:bottom w:val="none" w:sz="0" w:space="0" w:color="auto"/>
        <w:right w:val="none" w:sz="0" w:space="0" w:color="auto"/>
      </w:divBdr>
    </w:div>
    <w:div w:id="9258994">
      <w:bodyDiv w:val="1"/>
      <w:marLeft w:val="0"/>
      <w:marRight w:val="0"/>
      <w:marTop w:val="0"/>
      <w:marBottom w:val="0"/>
      <w:divBdr>
        <w:top w:val="none" w:sz="0" w:space="0" w:color="auto"/>
        <w:left w:val="none" w:sz="0" w:space="0" w:color="auto"/>
        <w:bottom w:val="none" w:sz="0" w:space="0" w:color="auto"/>
        <w:right w:val="none" w:sz="0" w:space="0" w:color="auto"/>
      </w:divBdr>
    </w:div>
    <w:div w:id="11150582">
      <w:bodyDiv w:val="1"/>
      <w:marLeft w:val="0"/>
      <w:marRight w:val="0"/>
      <w:marTop w:val="0"/>
      <w:marBottom w:val="0"/>
      <w:divBdr>
        <w:top w:val="none" w:sz="0" w:space="0" w:color="auto"/>
        <w:left w:val="none" w:sz="0" w:space="0" w:color="auto"/>
        <w:bottom w:val="none" w:sz="0" w:space="0" w:color="auto"/>
        <w:right w:val="none" w:sz="0" w:space="0" w:color="auto"/>
      </w:divBdr>
    </w:div>
    <w:div w:id="13194472">
      <w:bodyDiv w:val="1"/>
      <w:marLeft w:val="0"/>
      <w:marRight w:val="0"/>
      <w:marTop w:val="0"/>
      <w:marBottom w:val="0"/>
      <w:divBdr>
        <w:top w:val="none" w:sz="0" w:space="0" w:color="auto"/>
        <w:left w:val="none" w:sz="0" w:space="0" w:color="auto"/>
        <w:bottom w:val="none" w:sz="0" w:space="0" w:color="auto"/>
        <w:right w:val="none" w:sz="0" w:space="0" w:color="auto"/>
      </w:divBdr>
    </w:div>
    <w:div w:id="13239393">
      <w:bodyDiv w:val="1"/>
      <w:marLeft w:val="0"/>
      <w:marRight w:val="0"/>
      <w:marTop w:val="0"/>
      <w:marBottom w:val="0"/>
      <w:divBdr>
        <w:top w:val="none" w:sz="0" w:space="0" w:color="auto"/>
        <w:left w:val="none" w:sz="0" w:space="0" w:color="auto"/>
        <w:bottom w:val="none" w:sz="0" w:space="0" w:color="auto"/>
        <w:right w:val="none" w:sz="0" w:space="0" w:color="auto"/>
      </w:divBdr>
    </w:div>
    <w:div w:id="15815457">
      <w:bodyDiv w:val="1"/>
      <w:marLeft w:val="0"/>
      <w:marRight w:val="0"/>
      <w:marTop w:val="0"/>
      <w:marBottom w:val="0"/>
      <w:divBdr>
        <w:top w:val="none" w:sz="0" w:space="0" w:color="auto"/>
        <w:left w:val="none" w:sz="0" w:space="0" w:color="auto"/>
        <w:bottom w:val="none" w:sz="0" w:space="0" w:color="auto"/>
        <w:right w:val="none" w:sz="0" w:space="0" w:color="auto"/>
      </w:divBdr>
    </w:div>
    <w:div w:id="17246257">
      <w:bodyDiv w:val="1"/>
      <w:marLeft w:val="0"/>
      <w:marRight w:val="0"/>
      <w:marTop w:val="0"/>
      <w:marBottom w:val="0"/>
      <w:divBdr>
        <w:top w:val="none" w:sz="0" w:space="0" w:color="auto"/>
        <w:left w:val="none" w:sz="0" w:space="0" w:color="auto"/>
        <w:bottom w:val="none" w:sz="0" w:space="0" w:color="auto"/>
        <w:right w:val="none" w:sz="0" w:space="0" w:color="auto"/>
      </w:divBdr>
    </w:div>
    <w:div w:id="17391164">
      <w:bodyDiv w:val="1"/>
      <w:marLeft w:val="0"/>
      <w:marRight w:val="0"/>
      <w:marTop w:val="0"/>
      <w:marBottom w:val="0"/>
      <w:divBdr>
        <w:top w:val="none" w:sz="0" w:space="0" w:color="auto"/>
        <w:left w:val="none" w:sz="0" w:space="0" w:color="auto"/>
        <w:bottom w:val="none" w:sz="0" w:space="0" w:color="auto"/>
        <w:right w:val="none" w:sz="0" w:space="0" w:color="auto"/>
      </w:divBdr>
    </w:div>
    <w:div w:id="17582989">
      <w:bodyDiv w:val="1"/>
      <w:marLeft w:val="0"/>
      <w:marRight w:val="0"/>
      <w:marTop w:val="0"/>
      <w:marBottom w:val="0"/>
      <w:divBdr>
        <w:top w:val="none" w:sz="0" w:space="0" w:color="auto"/>
        <w:left w:val="none" w:sz="0" w:space="0" w:color="auto"/>
        <w:bottom w:val="none" w:sz="0" w:space="0" w:color="auto"/>
        <w:right w:val="none" w:sz="0" w:space="0" w:color="auto"/>
      </w:divBdr>
    </w:div>
    <w:div w:id="18317183">
      <w:bodyDiv w:val="1"/>
      <w:marLeft w:val="0"/>
      <w:marRight w:val="0"/>
      <w:marTop w:val="0"/>
      <w:marBottom w:val="0"/>
      <w:divBdr>
        <w:top w:val="none" w:sz="0" w:space="0" w:color="auto"/>
        <w:left w:val="none" w:sz="0" w:space="0" w:color="auto"/>
        <w:bottom w:val="none" w:sz="0" w:space="0" w:color="auto"/>
        <w:right w:val="none" w:sz="0" w:space="0" w:color="auto"/>
      </w:divBdr>
    </w:div>
    <w:div w:id="19288118">
      <w:bodyDiv w:val="1"/>
      <w:marLeft w:val="0"/>
      <w:marRight w:val="0"/>
      <w:marTop w:val="0"/>
      <w:marBottom w:val="0"/>
      <w:divBdr>
        <w:top w:val="none" w:sz="0" w:space="0" w:color="auto"/>
        <w:left w:val="none" w:sz="0" w:space="0" w:color="auto"/>
        <w:bottom w:val="none" w:sz="0" w:space="0" w:color="auto"/>
        <w:right w:val="none" w:sz="0" w:space="0" w:color="auto"/>
      </w:divBdr>
    </w:div>
    <w:div w:id="19475354">
      <w:bodyDiv w:val="1"/>
      <w:marLeft w:val="0"/>
      <w:marRight w:val="0"/>
      <w:marTop w:val="0"/>
      <w:marBottom w:val="0"/>
      <w:divBdr>
        <w:top w:val="none" w:sz="0" w:space="0" w:color="auto"/>
        <w:left w:val="none" w:sz="0" w:space="0" w:color="auto"/>
        <w:bottom w:val="none" w:sz="0" w:space="0" w:color="auto"/>
        <w:right w:val="none" w:sz="0" w:space="0" w:color="auto"/>
      </w:divBdr>
    </w:div>
    <w:div w:id="19868026">
      <w:bodyDiv w:val="1"/>
      <w:marLeft w:val="0"/>
      <w:marRight w:val="0"/>
      <w:marTop w:val="0"/>
      <w:marBottom w:val="0"/>
      <w:divBdr>
        <w:top w:val="none" w:sz="0" w:space="0" w:color="auto"/>
        <w:left w:val="none" w:sz="0" w:space="0" w:color="auto"/>
        <w:bottom w:val="none" w:sz="0" w:space="0" w:color="auto"/>
        <w:right w:val="none" w:sz="0" w:space="0" w:color="auto"/>
      </w:divBdr>
    </w:div>
    <w:div w:id="24409459">
      <w:bodyDiv w:val="1"/>
      <w:marLeft w:val="0"/>
      <w:marRight w:val="0"/>
      <w:marTop w:val="0"/>
      <w:marBottom w:val="0"/>
      <w:divBdr>
        <w:top w:val="none" w:sz="0" w:space="0" w:color="auto"/>
        <w:left w:val="none" w:sz="0" w:space="0" w:color="auto"/>
        <w:bottom w:val="none" w:sz="0" w:space="0" w:color="auto"/>
        <w:right w:val="none" w:sz="0" w:space="0" w:color="auto"/>
      </w:divBdr>
    </w:div>
    <w:div w:id="24865044">
      <w:bodyDiv w:val="1"/>
      <w:marLeft w:val="0"/>
      <w:marRight w:val="0"/>
      <w:marTop w:val="0"/>
      <w:marBottom w:val="0"/>
      <w:divBdr>
        <w:top w:val="none" w:sz="0" w:space="0" w:color="auto"/>
        <w:left w:val="none" w:sz="0" w:space="0" w:color="auto"/>
        <w:bottom w:val="none" w:sz="0" w:space="0" w:color="auto"/>
        <w:right w:val="none" w:sz="0" w:space="0" w:color="auto"/>
      </w:divBdr>
    </w:div>
    <w:div w:id="24908698">
      <w:bodyDiv w:val="1"/>
      <w:marLeft w:val="0"/>
      <w:marRight w:val="0"/>
      <w:marTop w:val="0"/>
      <w:marBottom w:val="0"/>
      <w:divBdr>
        <w:top w:val="none" w:sz="0" w:space="0" w:color="auto"/>
        <w:left w:val="none" w:sz="0" w:space="0" w:color="auto"/>
        <w:bottom w:val="none" w:sz="0" w:space="0" w:color="auto"/>
        <w:right w:val="none" w:sz="0" w:space="0" w:color="auto"/>
      </w:divBdr>
    </w:div>
    <w:div w:id="26488354">
      <w:bodyDiv w:val="1"/>
      <w:marLeft w:val="0"/>
      <w:marRight w:val="0"/>
      <w:marTop w:val="0"/>
      <w:marBottom w:val="0"/>
      <w:divBdr>
        <w:top w:val="none" w:sz="0" w:space="0" w:color="auto"/>
        <w:left w:val="none" w:sz="0" w:space="0" w:color="auto"/>
        <w:bottom w:val="none" w:sz="0" w:space="0" w:color="auto"/>
        <w:right w:val="none" w:sz="0" w:space="0" w:color="auto"/>
      </w:divBdr>
    </w:div>
    <w:div w:id="27024656">
      <w:bodyDiv w:val="1"/>
      <w:marLeft w:val="0"/>
      <w:marRight w:val="0"/>
      <w:marTop w:val="0"/>
      <w:marBottom w:val="0"/>
      <w:divBdr>
        <w:top w:val="none" w:sz="0" w:space="0" w:color="auto"/>
        <w:left w:val="none" w:sz="0" w:space="0" w:color="auto"/>
        <w:bottom w:val="none" w:sz="0" w:space="0" w:color="auto"/>
        <w:right w:val="none" w:sz="0" w:space="0" w:color="auto"/>
      </w:divBdr>
    </w:div>
    <w:div w:id="29958777">
      <w:bodyDiv w:val="1"/>
      <w:marLeft w:val="0"/>
      <w:marRight w:val="0"/>
      <w:marTop w:val="0"/>
      <w:marBottom w:val="0"/>
      <w:divBdr>
        <w:top w:val="none" w:sz="0" w:space="0" w:color="auto"/>
        <w:left w:val="none" w:sz="0" w:space="0" w:color="auto"/>
        <w:bottom w:val="none" w:sz="0" w:space="0" w:color="auto"/>
        <w:right w:val="none" w:sz="0" w:space="0" w:color="auto"/>
      </w:divBdr>
    </w:div>
    <w:div w:id="31736618">
      <w:bodyDiv w:val="1"/>
      <w:marLeft w:val="0"/>
      <w:marRight w:val="0"/>
      <w:marTop w:val="0"/>
      <w:marBottom w:val="0"/>
      <w:divBdr>
        <w:top w:val="none" w:sz="0" w:space="0" w:color="auto"/>
        <w:left w:val="none" w:sz="0" w:space="0" w:color="auto"/>
        <w:bottom w:val="none" w:sz="0" w:space="0" w:color="auto"/>
        <w:right w:val="none" w:sz="0" w:space="0" w:color="auto"/>
      </w:divBdr>
    </w:div>
    <w:div w:id="32465907">
      <w:bodyDiv w:val="1"/>
      <w:marLeft w:val="0"/>
      <w:marRight w:val="0"/>
      <w:marTop w:val="0"/>
      <w:marBottom w:val="0"/>
      <w:divBdr>
        <w:top w:val="none" w:sz="0" w:space="0" w:color="auto"/>
        <w:left w:val="none" w:sz="0" w:space="0" w:color="auto"/>
        <w:bottom w:val="none" w:sz="0" w:space="0" w:color="auto"/>
        <w:right w:val="none" w:sz="0" w:space="0" w:color="auto"/>
      </w:divBdr>
    </w:div>
    <w:div w:id="32510422">
      <w:bodyDiv w:val="1"/>
      <w:marLeft w:val="0"/>
      <w:marRight w:val="0"/>
      <w:marTop w:val="0"/>
      <w:marBottom w:val="0"/>
      <w:divBdr>
        <w:top w:val="none" w:sz="0" w:space="0" w:color="auto"/>
        <w:left w:val="none" w:sz="0" w:space="0" w:color="auto"/>
        <w:bottom w:val="none" w:sz="0" w:space="0" w:color="auto"/>
        <w:right w:val="none" w:sz="0" w:space="0" w:color="auto"/>
      </w:divBdr>
    </w:div>
    <w:div w:id="32578493">
      <w:bodyDiv w:val="1"/>
      <w:marLeft w:val="0"/>
      <w:marRight w:val="0"/>
      <w:marTop w:val="0"/>
      <w:marBottom w:val="0"/>
      <w:divBdr>
        <w:top w:val="none" w:sz="0" w:space="0" w:color="auto"/>
        <w:left w:val="none" w:sz="0" w:space="0" w:color="auto"/>
        <w:bottom w:val="none" w:sz="0" w:space="0" w:color="auto"/>
        <w:right w:val="none" w:sz="0" w:space="0" w:color="auto"/>
      </w:divBdr>
    </w:div>
    <w:div w:id="32777459">
      <w:bodyDiv w:val="1"/>
      <w:marLeft w:val="0"/>
      <w:marRight w:val="0"/>
      <w:marTop w:val="0"/>
      <w:marBottom w:val="0"/>
      <w:divBdr>
        <w:top w:val="none" w:sz="0" w:space="0" w:color="auto"/>
        <w:left w:val="none" w:sz="0" w:space="0" w:color="auto"/>
        <w:bottom w:val="none" w:sz="0" w:space="0" w:color="auto"/>
        <w:right w:val="none" w:sz="0" w:space="0" w:color="auto"/>
      </w:divBdr>
    </w:div>
    <w:div w:id="32850396">
      <w:bodyDiv w:val="1"/>
      <w:marLeft w:val="0"/>
      <w:marRight w:val="0"/>
      <w:marTop w:val="0"/>
      <w:marBottom w:val="0"/>
      <w:divBdr>
        <w:top w:val="none" w:sz="0" w:space="0" w:color="auto"/>
        <w:left w:val="none" w:sz="0" w:space="0" w:color="auto"/>
        <w:bottom w:val="none" w:sz="0" w:space="0" w:color="auto"/>
        <w:right w:val="none" w:sz="0" w:space="0" w:color="auto"/>
      </w:divBdr>
    </w:div>
    <w:div w:id="32851177">
      <w:bodyDiv w:val="1"/>
      <w:marLeft w:val="0"/>
      <w:marRight w:val="0"/>
      <w:marTop w:val="0"/>
      <w:marBottom w:val="0"/>
      <w:divBdr>
        <w:top w:val="none" w:sz="0" w:space="0" w:color="auto"/>
        <w:left w:val="none" w:sz="0" w:space="0" w:color="auto"/>
        <w:bottom w:val="none" w:sz="0" w:space="0" w:color="auto"/>
        <w:right w:val="none" w:sz="0" w:space="0" w:color="auto"/>
      </w:divBdr>
    </w:div>
    <w:div w:id="32852887">
      <w:bodyDiv w:val="1"/>
      <w:marLeft w:val="0"/>
      <w:marRight w:val="0"/>
      <w:marTop w:val="0"/>
      <w:marBottom w:val="0"/>
      <w:divBdr>
        <w:top w:val="none" w:sz="0" w:space="0" w:color="auto"/>
        <w:left w:val="none" w:sz="0" w:space="0" w:color="auto"/>
        <w:bottom w:val="none" w:sz="0" w:space="0" w:color="auto"/>
        <w:right w:val="none" w:sz="0" w:space="0" w:color="auto"/>
      </w:divBdr>
    </w:div>
    <w:div w:id="33115624">
      <w:bodyDiv w:val="1"/>
      <w:marLeft w:val="0"/>
      <w:marRight w:val="0"/>
      <w:marTop w:val="0"/>
      <w:marBottom w:val="0"/>
      <w:divBdr>
        <w:top w:val="none" w:sz="0" w:space="0" w:color="auto"/>
        <w:left w:val="none" w:sz="0" w:space="0" w:color="auto"/>
        <w:bottom w:val="none" w:sz="0" w:space="0" w:color="auto"/>
        <w:right w:val="none" w:sz="0" w:space="0" w:color="auto"/>
      </w:divBdr>
    </w:div>
    <w:div w:id="34500574">
      <w:bodyDiv w:val="1"/>
      <w:marLeft w:val="0"/>
      <w:marRight w:val="0"/>
      <w:marTop w:val="0"/>
      <w:marBottom w:val="0"/>
      <w:divBdr>
        <w:top w:val="none" w:sz="0" w:space="0" w:color="auto"/>
        <w:left w:val="none" w:sz="0" w:space="0" w:color="auto"/>
        <w:bottom w:val="none" w:sz="0" w:space="0" w:color="auto"/>
        <w:right w:val="none" w:sz="0" w:space="0" w:color="auto"/>
      </w:divBdr>
    </w:div>
    <w:div w:id="35931827">
      <w:bodyDiv w:val="1"/>
      <w:marLeft w:val="0"/>
      <w:marRight w:val="0"/>
      <w:marTop w:val="0"/>
      <w:marBottom w:val="0"/>
      <w:divBdr>
        <w:top w:val="none" w:sz="0" w:space="0" w:color="auto"/>
        <w:left w:val="none" w:sz="0" w:space="0" w:color="auto"/>
        <w:bottom w:val="none" w:sz="0" w:space="0" w:color="auto"/>
        <w:right w:val="none" w:sz="0" w:space="0" w:color="auto"/>
      </w:divBdr>
    </w:div>
    <w:div w:id="36319988">
      <w:bodyDiv w:val="1"/>
      <w:marLeft w:val="0"/>
      <w:marRight w:val="0"/>
      <w:marTop w:val="0"/>
      <w:marBottom w:val="0"/>
      <w:divBdr>
        <w:top w:val="none" w:sz="0" w:space="0" w:color="auto"/>
        <w:left w:val="none" w:sz="0" w:space="0" w:color="auto"/>
        <w:bottom w:val="none" w:sz="0" w:space="0" w:color="auto"/>
        <w:right w:val="none" w:sz="0" w:space="0" w:color="auto"/>
      </w:divBdr>
    </w:div>
    <w:div w:id="36786273">
      <w:bodyDiv w:val="1"/>
      <w:marLeft w:val="0"/>
      <w:marRight w:val="0"/>
      <w:marTop w:val="0"/>
      <w:marBottom w:val="0"/>
      <w:divBdr>
        <w:top w:val="none" w:sz="0" w:space="0" w:color="auto"/>
        <w:left w:val="none" w:sz="0" w:space="0" w:color="auto"/>
        <w:bottom w:val="none" w:sz="0" w:space="0" w:color="auto"/>
        <w:right w:val="none" w:sz="0" w:space="0" w:color="auto"/>
      </w:divBdr>
    </w:div>
    <w:div w:id="36980214">
      <w:bodyDiv w:val="1"/>
      <w:marLeft w:val="0"/>
      <w:marRight w:val="0"/>
      <w:marTop w:val="0"/>
      <w:marBottom w:val="0"/>
      <w:divBdr>
        <w:top w:val="none" w:sz="0" w:space="0" w:color="auto"/>
        <w:left w:val="none" w:sz="0" w:space="0" w:color="auto"/>
        <w:bottom w:val="none" w:sz="0" w:space="0" w:color="auto"/>
        <w:right w:val="none" w:sz="0" w:space="0" w:color="auto"/>
      </w:divBdr>
    </w:div>
    <w:div w:id="37316013">
      <w:bodyDiv w:val="1"/>
      <w:marLeft w:val="0"/>
      <w:marRight w:val="0"/>
      <w:marTop w:val="0"/>
      <w:marBottom w:val="0"/>
      <w:divBdr>
        <w:top w:val="none" w:sz="0" w:space="0" w:color="auto"/>
        <w:left w:val="none" w:sz="0" w:space="0" w:color="auto"/>
        <w:bottom w:val="none" w:sz="0" w:space="0" w:color="auto"/>
        <w:right w:val="none" w:sz="0" w:space="0" w:color="auto"/>
      </w:divBdr>
    </w:div>
    <w:div w:id="37753487">
      <w:bodyDiv w:val="1"/>
      <w:marLeft w:val="0"/>
      <w:marRight w:val="0"/>
      <w:marTop w:val="0"/>
      <w:marBottom w:val="0"/>
      <w:divBdr>
        <w:top w:val="none" w:sz="0" w:space="0" w:color="auto"/>
        <w:left w:val="none" w:sz="0" w:space="0" w:color="auto"/>
        <w:bottom w:val="none" w:sz="0" w:space="0" w:color="auto"/>
        <w:right w:val="none" w:sz="0" w:space="0" w:color="auto"/>
      </w:divBdr>
    </w:div>
    <w:div w:id="38555127">
      <w:bodyDiv w:val="1"/>
      <w:marLeft w:val="0"/>
      <w:marRight w:val="0"/>
      <w:marTop w:val="0"/>
      <w:marBottom w:val="0"/>
      <w:divBdr>
        <w:top w:val="none" w:sz="0" w:space="0" w:color="auto"/>
        <w:left w:val="none" w:sz="0" w:space="0" w:color="auto"/>
        <w:bottom w:val="none" w:sz="0" w:space="0" w:color="auto"/>
        <w:right w:val="none" w:sz="0" w:space="0" w:color="auto"/>
      </w:divBdr>
    </w:div>
    <w:div w:id="39524509">
      <w:bodyDiv w:val="1"/>
      <w:marLeft w:val="0"/>
      <w:marRight w:val="0"/>
      <w:marTop w:val="0"/>
      <w:marBottom w:val="0"/>
      <w:divBdr>
        <w:top w:val="none" w:sz="0" w:space="0" w:color="auto"/>
        <w:left w:val="none" w:sz="0" w:space="0" w:color="auto"/>
        <w:bottom w:val="none" w:sz="0" w:space="0" w:color="auto"/>
        <w:right w:val="none" w:sz="0" w:space="0" w:color="auto"/>
      </w:divBdr>
    </w:div>
    <w:div w:id="40059170">
      <w:bodyDiv w:val="1"/>
      <w:marLeft w:val="0"/>
      <w:marRight w:val="0"/>
      <w:marTop w:val="0"/>
      <w:marBottom w:val="0"/>
      <w:divBdr>
        <w:top w:val="none" w:sz="0" w:space="0" w:color="auto"/>
        <w:left w:val="none" w:sz="0" w:space="0" w:color="auto"/>
        <w:bottom w:val="none" w:sz="0" w:space="0" w:color="auto"/>
        <w:right w:val="none" w:sz="0" w:space="0" w:color="auto"/>
      </w:divBdr>
    </w:div>
    <w:div w:id="41708630">
      <w:bodyDiv w:val="1"/>
      <w:marLeft w:val="0"/>
      <w:marRight w:val="0"/>
      <w:marTop w:val="0"/>
      <w:marBottom w:val="0"/>
      <w:divBdr>
        <w:top w:val="none" w:sz="0" w:space="0" w:color="auto"/>
        <w:left w:val="none" w:sz="0" w:space="0" w:color="auto"/>
        <w:bottom w:val="none" w:sz="0" w:space="0" w:color="auto"/>
        <w:right w:val="none" w:sz="0" w:space="0" w:color="auto"/>
      </w:divBdr>
    </w:div>
    <w:div w:id="42340115">
      <w:bodyDiv w:val="1"/>
      <w:marLeft w:val="0"/>
      <w:marRight w:val="0"/>
      <w:marTop w:val="0"/>
      <w:marBottom w:val="0"/>
      <w:divBdr>
        <w:top w:val="none" w:sz="0" w:space="0" w:color="auto"/>
        <w:left w:val="none" w:sz="0" w:space="0" w:color="auto"/>
        <w:bottom w:val="none" w:sz="0" w:space="0" w:color="auto"/>
        <w:right w:val="none" w:sz="0" w:space="0" w:color="auto"/>
      </w:divBdr>
    </w:div>
    <w:div w:id="44064764">
      <w:bodyDiv w:val="1"/>
      <w:marLeft w:val="0"/>
      <w:marRight w:val="0"/>
      <w:marTop w:val="0"/>
      <w:marBottom w:val="0"/>
      <w:divBdr>
        <w:top w:val="none" w:sz="0" w:space="0" w:color="auto"/>
        <w:left w:val="none" w:sz="0" w:space="0" w:color="auto"/>
        <w:bottom w:val="none" w:sz="0" w:space="0" w:color="auto"/>
        <w:right w:val="none" w:sz="0" w:space="0" w:color="auto"/>
      </w:divBdr>
    </w:div>
    <w:div w:id="45298637">
      <w:bodyDiv w:val="1"/>
      <w:marLeft w:val="0"/>
      <w:marRight w:val="0"/>
      <w:marTop w:val="0"/>
      <w:marBottom w:val="0"/>
      <w:divBdr>
        <w:top w:val="none" w:sz="0" w:space="0" w:color="auto"/>
        <w:left w:val="none" w:sz="0" w:space="0" w:color="auto"/>
        <w:bottom w:val="none" w:sz="0" w:space="0" w:color="auto"/>
        <w:right w:val="none" w:sz="0" w:space="0" w:color="auto"/>
      </w:divBdr>
    </w:div>
    <w:div w:id="45423608">
      <w:bodyDiv w:val="1"/>
      <w:marLeft w:val="0"/>
      <w:marRight w:val="0"/>
      <w:marTop w:val="0"/>
      <w:marBottom w:val="0"/>
      <w:divBdr>
        <w:top w:val="none" w:sz="0" w:space="0" w:color="auto"/>
        <w:left w:val="none" w:sz="0" w:space="0" w:color="auto"/>
        <w:bottom w:val="none" w:sz="0" w:space="0" w:color="auto"/>
        <w:right w:val="none" w:sz="0" w:space="0" w:color="auto"/>
      </w:divBdr>
    </w:div>
    <w:div w:id="46613422">
      <w:bodyDiv w:val="1"/>
      <w:marLeft w:val="0"/>
      <w:marRight w:val="0"/>
      <w:marTop w:val="0"/>
      <w:marBottom w:val="0"/>
      <w:divBdr>
        <w:top w:val="none" w:sz="0" w:space="0" w:color="auto"/>
        <w:left w:val="none" w:sz="0" w:space="0" w:color="auto"/>
        <w:bottom w:val="none" w:sz="0" w:space="0" w:color="auto"/>
        <w:right w:val="none" w:sz="0" w:space="0" w:color="auto"/>
      </w:divBdr>
    </w:div>
    <w:div w:id="47148886">
      <w:bodyDiv w:val="1"/>
      <w:marLeft w:val="0"/>
      <w:marRight w:val="0"/>
      <w:marTop w:val="0"/>
      <w:marBottom w:val="0"/>
      <w:divBdr>
        <w:top w:val="none" w:sz="0" w:space="0" w:color="auto"/>
        <w:left w:val="none" w:sz="0" w:space="0" w:color="auto"/>
        <w:bottom w:val="none" w:sz="0" w:space="0" w:color="auto"/>
        <w:right w:val="none" w:sz="0" w:space="0" w:color="auto"/>
      </w:divBdr>
    </w:div>
    <w:div w:id="47267280">
      <w:bodyDiv w:val="1"/>
      <w:marLeft w:val="0"/>
      <w:marRight w:val="0"/>
      <w:marTop w:val="0"/>
      <w:marBottom w:val="0"/>
      <w:divBdr>
        <w:top w:val="none" w:sz="0" w:space="0" w:color="auto"/>
        <w:left w:val="none" w:sz="0" w:space="0" w:color="auto"/>
        <w:bottom w:val="none" w:sz="0" w:space="0" w:color="auto"/>
        <w:right w:val="none" w:sz="0" w:space="0" w:color="auto"/>
      </w:divBdr>
    </w:div>
    <w:div w:id="47342544">
      <w:bodyDiv w:val="1"/>
      <w:marLeft w:val="0"/>
      <w:marRight w:val="0"/>
      <w:marTop w:val="0"/>
      <w:marBottom w:val="0"/>
      <w:divBdr>
        <w:top w:val="none" w:sz="0" w:space="0" w:color="auto"/>
        <w:left w:val="none" w:sz="0" w:space="0" w:color="auto"/>
        <w:bottom w:val="none" w:sz="0" w:space="0" w:color="auto"/>
        <w:right w:val="none" w:sz="0" w:space="0" w:color="auto"/>
      </w:divBdr>
    </w:div>
    <w:div w:id="47808116">
      <w:bodyDiv w:val="1"/>
      <w:marLeft w:val="0"/>
      <w:marRight w:val="0"/>
      <w:marTop w:val="0"/>
      <w:marBottom w:val="0"/>
      <w:divBdr>
        <w:top w:val="none" w:sz="0" w:space="0" w:color="auto"/>
        <w:left w:val="none" w:sz="0" w:space="0" w:color="auto"/>
        <w:bottom w:val="none" w:sz="0" w:space="0" w:color="auto"/>
        <w:right w:val="none" w:sz="0" w:space="0" w:color="auto"/>
      </w:divBdr>
    </w:div>
    <w:div w:id="48650785">
      <w:bodyDiv w:val="1"/>
      <w:marLeft w:val="0"/>
      <w:marRight w:val="0"/>
      <w:marTop w:val="0"/>
      <w:marBottom w:val="0"/>
      <w:divBdr>
        <w:top w:val="none" w:sz="0" w:space="0" w:color="auto"/>
        <w:left w:val="none" w:sz="0" w:space="0" w:color="auto"/>
        <w:bottom w:val="none" w:sz="0" w:space="0" w:color="auto"/>
        <w:right w:val="none" w:sz="0" w:space="0" w:color="auto"/>
      </w:divBdr>
    </w:div>
    <w:div w:id="49306144">
      <w:bodyDiv w:val="1"/>
      <w:marLeft w:val="0"/>
      <w:marRight w:val="0"/>
      <w:marTop w:val="0"/>
      <w:marBottom w:val="0"/>
      <w:divBdr>
        <w:top w:val="none" w:sz="0" w:space="0" w:color="auto"/>
        <w:left w:val="none" w:sz="0" w:space="0" w:color="auto"/>
        <w:bottom w:val="none" w:sz="0" w:space="0" w:color="auto"/>
        <w:right w:val="none" w:sz="0" w:space="0" w:color="auto"/>
      </w:divBdr>
    </w:div>
    <w:div w:id="49380542">
      <w:bodyDiv w:val="1"/>
      <w:marLeft w:val="0"/>
      <w:marRight w:val="0"/>
      <w:marTop w:val="0"/>
      <w:marBottom w:val="0"/>
      <w:divBdr>
        <w:top w:val="none" w:sz="0" w:space="0" w:color="auto"/>
        <w:left w:val="none" w:sz="0" w:space="0" w:color="auto"/>
        <w:bottom w:val="none" w:sz="0" w:space="0" w:color="auto"/>
        <w:right w:val="none" w:sz="0" w:space="0" w:color="auto"/>
      </w:divBdr>
    </w:div>
    <w:div w:id="49815689">
      <w:bodyDiv w:val="1"/>
      <w:marLeft w:val="0"/>
      <w:marRight w:val="0"/>
      <w:marTop w:val="0"/>
      <w:marBottom w:val="0"/>
      <w:divBdr>
        <w:top w:val="none" w:sz="0" w:space="0" w:color="auto"/>
        <w:left w:val="none" w:sz="0" w:space="0" w:color="auto"/>
        <w:bottom w:val="none" w:sz="0" w:space="0" w:color="auto"/>
        <w:right w:val="none" w:sz="0" w:space="0" w:color="auto"/>
      </w:divBdr>
    </w:div>
    <w:div w:id="50278168">
      <w:bodyDiv w:val="1"/>
      <w:marLeft w:val="0"/>
      <w:marRight w:val="0"/>
      <w:marTop w:val="0"/>
      <w:marBottom w:val="0"/>
      <w:divBdr>
        <w:top w:val="none" w:sz="0" w:space="0" w:color="auto"/>
        <w:left w:val="none" w:sz="0" w:space="0" w:color="auto"/>
        <w:bottom w:val="none" w:sz="0" w:space="0" w:color="auto"/>
        <w:right w:val="none" w:sz="0" w:space="0" w:color="auto"/>
      </w:divBdr>
    </w:div>
    <w:div w:id="51774198">
      <w:bodyDiv w:val="1"/>
      <w:marLeft w:val="0"/>
      <w:marRight w:val="0"/>
      <w:marTop w:val="0"/>
      <w:marBottom w:val="0"/>
      <w:divBdr>
        <w:top w:val="none" w:sz="0" w:space="0" w:color="auto"/>
        <w:left w:val="none" w:sz="0" w:space="0" w:color="auto"/>
        <w:bottom w:val="none" w:sz="0" w:space="0" w:color="auto"/>
        <w:right w:val="none" w:sz="0" w:space="0" w:color="auto"/>
      </w:divBdr>
    </w:div>
    <w:div w:id="51924524">
      <w:bodyDiv w:val="1"/>
      <w:marLeft w:val="0"/>
      <w:marRight w:val="0"/>
      <w:marTop w:val="0"/>
      <w:marBottom w:val="0"/>
      <w:divBdr>
        <w:top w:val="none" w:sz="0" w:space="0" w:color="auto"/>
        <w:left w:val="none" w:sz="0" w:space="0" w:color="auto"/>
        <w:bottom w:val="none" w:sz="0" w:space="0" w:color="auto"/>
        <w:right w:val="none" w:sz="0" w:space="0" w:color="auto"/>
      </w:divBdr>
    </w:div>
    <w:div w:id="53355427">
      <w:bodyDiv w:val="1"/>
      <w:marLeft w:val="0"/>
      <w:marRight w:val="0"/>
      <w:marTop w:val="0"/>
      <w:marBottom w:val="0"/>
      <w:divBdr>
        <w:top w:val="none" w:sz="0" w:space="0" w:color="auto"/>
        <w:left w:val="none" w:sz="0" w:space="0" w:color="auto"/>
        <w:bottom w:val="none" w:sz="0" w:space="0" w:color="auto"/>
        <w:right w:val="none" w:sz="0" w:space="0" w:color="auto"/>
      </w:divBdr>
    </w:div>
    <w:div w:id="55125868">
      <w:bodyDiv w:val="1"/>
      <w:marLeft w:val="0"/>
      <w:marRight w:val="0"/>
      <w:marTop w:val="0"/>
      <w:marBottom w:val="0"/>
      <w:divBdr>
        <w:top w:val="none" w:sz="0" w:space="0" w:color="auto"/>
        <w:left w:val="none" w:sz="0" w:space="0" w:color="auto"/>
        <w:bottom w:val="none" w:sz="0" w:space="0" w:color="auto"/>
        <w:right w:val="none" w:sz="0" w:space="0" w:color="auto"/>
      </w:divBdr>
    </w:div>
    <w:div w:id="59139683">
      <w:bodyDiv w:val="1"/>
      <w:marLeft w:val="0"/>
      <w:marRight w:val="0"/>
      <w:marTop w:val="0"/>
      <w:marBottom w:val="0"/>
      <w:divBdr>
        <w:top w:val="none" w:sz="0" w:space="0" w:color="auto"/>
        <w:left w:val="none" w:sz="0" w:space="0" w:color="auto"/>
        <w:bottom w:val="none" w:sz="0" w:space="0" w:color="auto"/>
        <w:right w:val="none" w:sz="0" w:space="0" w:color="auto"/>
      </w:divBdr>
    </w:div>
    <w:div w:id="59446930">
      <w:bodyDiv w:val="1"/>
      <w:marLeft w:val="0"/>
      <w:marRight w:val="0"/>
      <w:marTop w:val="0"/>
      <w:marBottom w:val="0"/>
      <w:divBdr>
        <w:top w:val="none" w:sz="0" w:space="0" w:color="auto"/>
        <w:left w:val="none" w:sz="0" w:space="0" w:color="auto"/>
        <w:bottom w:val="none" w:sz="0" w:space="0" w:color="auto"/>
        <w:right w:val="none" w:sz="0" w:space="0" w:color="auto"/>
      </w:divBdr>
    </w:div>
    <w:div w:id="60567698">
      <w:bodyDiv w:val="1"/>
      <w:marLeft w:val="0"/>
      <w:marRight w:val="0"/>
      <w:marTop w:val="0"/>
      <w:marBottom w:val="0"/>
      <w:divBdr>
        <w:top w:val="none" w:sz="0" w:space="0" w:color="auto"/>
        <w:left w:val="none" w:sz="0" w:space="0" w:color="auto"/>
        <w:bottom w:val="none" w:sz="0" w:space="0" w:color="auto"/>
        <w:right w:val="none" w:sz="0" w:space="0" w:color="auto"/>
      </w:divBdr>
    </w:div>
    <w:div w:id="61216113">
      <w:bodyDiv w:val="1"/>
      <w:marLeft w:val="0"/>
      <w:marRight w:val="0"/>
      <w:marTop w:val="0"/>
      <w:marBottom w:val="0"/>
      <w:divBdr>
        <w:top w:val="none" w:sz="0" w:space="0" w:color="auto"/>
        <w:left w:val="none" w:sz="0" w:space="0" w:color="auto"/>
        <w:bottom w:val="none" w:sz="0" w:space="0" w:color="auto"/>
        <w:right w:val="none" w:sz="0" w:space="0" w:color="auto"/>
      </w:divBdr>
    </w:div>
    <w:div w:id="62878839">
      <w:bodyDiv w:val="1"/>
      <w:marLeft w:val="0"/>
      <w:marRight w:val="0"/>
      <w:marTop w:val="0"/>
      <w:marBottom w:val="0"/>
      <w:divBdr>
        <w:top w:val="none" w:sz="0" w:space="0" w:color="auto"/>
        <w:left w:val="none" w:sz="0" w:space="0" w:color="auto"/>
        <w:bottom w:val="none" w:sz="0" w:space="0" w:color="auto"/>
        <w:right w:val="none" w:sz="0" w:space="0" w:color="auto"/>
      </w:divBdr>
    </w:div>
    <w:div w:id="64694233">
      <w:bodyDiv w:val="1"/>
      <w:marLeft w:val="0"/>
      <w:marRight w:val="0"/>
      <w:marTop w:val="0"/>
      <w:marBottom w:val="0"/>
      <w:divBdr>
        <w:top w:val="none" w:sz="0" w:space="0" w:color="auto"/>
        <w:left w:val="none" w:sz="0" w:space="0" w:color="auto"/>
        <w:bottom w:val="none" w:sz="0" w:space="0" w:color="auto"/>
        <w:right w:val="none" w:sz="0" w:space="0" w:color="auto"/>
      </w:divBdr>
    </w:div>
    <w:div w:id="65537554">
      <w:bodyDiv w:val="1"/>
      <w:marLeft w:val="0"/>
      <w:marRight w:val="0"/>
      <w:marTop w:val="0"/>
      <w:marBottom w:val="0"/>
      <w:divBdr>
        <w:top w:val="none" w:sz="0" w:space="0" w:color="auto"/>
        <w:left w:val="none" w:sz="0" w:space="0" w:color="auto"/>
        <w:bottom w:val="none" w:sz="0" w:space="0" w:color="auto"/>
        <w:right w:val="none" w:sz="0" w:space="0" w:color="auto"/>
      </w:divBdr>
    </w:div>
    <w:div w:id="67266674">
      <w:bodyDiv w:val="1"/>
      <w:marLeft w:val="0"/>
      <w:marRight w:val="0"/>
      <w:marTop w:val="0"/>
      <w:marBottom w:val="0"/>
      <w:divBdr>
        <w:top w:val="none" w:sz="0" w:space="0" w:color="auto"/>
        <w:left w:val="none" w:sz="0" w:space="0" w:color="auto"/>
        <w:bottom w:val="none" w:sz="0" w:space="0" w:color="auto"/>
        <w:right w:val="none" w:sz="0" w:space="0" w:color="auto"/>
      </w:divBdr>
    </w:div>
    <w:div w:id="68426957">
      <w:bodyDiv w:val="1"/>
      <w:marLeft w:val="0"/>
      <w:marRight w:val="0"/>
      <w:marTop w:val="0"/>
      <w:marBottom w:val="0"/>
      <w:divBdr>
        <w:top w:val="none" w:sz="0" w:space="0" w:color="auto"/>
        <w:left w:val="none" w:sz="0" w:space="0" w:color="auto"/>
        <w:bottom w:val="none" w:sz="0" w:space="0" w:color="auto"/>
        <w:right w:val="none" w:sz="0" w:space="0" w:color="auto"/>
      </w:divBdr>
    </w:div>
    <w:div w:id="71631809">
      <w:bodyDiv w:val="1"/>
      <w:marLeft w:val="0"/>
      <w:marRight w:val="0"/>
      <w:marTop w:val="0"/>
      <w:marBottom w:val="0"/>
      <w:divBdr>
        <w:top w:val="none" w:sz="0" w:space="0" w:color="auto"/>
        <w:left w:val="none" w:sz="0" w:space="0" w:color="auto"/>
        <w:bottom w:val="none" w:sz="0" w:space="0" w:color="auto"/>
        <w:right w:val="none" w:sz="0" w:space="0" w:color="auto"/>
      </w:divBdr>
    </w:div>
    <w:div w:id="73748694">
      <w:bodyDiv w:val="1"/>
      <w:marLeft w:val="0"/>
      <w:marRight w:val="0"/>
      <w:marTop w:val="0"/>
      <w:marBottom w:val="0"/>
      <w:divBdr>
        <w:top w:val="none" w:sz="0" w:space="0" w:color="auto"/>
        <w:left w:val="none" w:sz="0" w:space="0" w:color="auto"/>
        <w:bottom w:val="none" w:sz="0" w:space="0" w:color="auto"/>
        <w:right w:val="none" w:sz="0" w:space="0" w:color="auto"/>
      </w:divBdr>
    </w:div>
    <w:div w:id="77483624">
      <w:bodyDiv w:val="1"/>
      <w:marLeft w:val="0"/>
      <w:marRight w:val="0"/>
      <w:marTop w:val="0"/>
      <w:marBottom w:val="0"/>
      <w:divBdr>
        <w:top w:val="none" w:sz="0" w:space="0" w:color="auto"/>
        <w:left w:val="none" w:sz="0" w:space="0" w:color="auto"/>
        <w:bottom w:val="none" w:sz="0" w:space="0" w:color="auto"/>
        <w:right w:val="none" w:sz="0" w:space="0" w:color="auto"/>
      </w:divBdr>
    </w:div>
    <w:div w:id="78602917">
      <w:bodyDiv w:val="1"/>
      <w:marLeft w:val="0"/>
      <w:marRight w:val="0"/>
      <w:marTop w:val="0"/>
      <w:marBottom w:val="0"/>
      <w:divBdr>
        <w:top w:val="none" w:sz="0" w:space="0" w:color="auto"/>
        <w:left w:val="none" w:sz="0" w:space="0" w:color="auto"/>
        <w:bottom w:val="none" w:sz="0" w:space="0" w:color="auto"/>
        <w:right w:val="none" w:sz="0" w:space="0" w:color="auto"/>
      </w:divBdr>
    </w:div>
    <w:div w:id="79109207">
      <w:bodyDiv w:val="1"/>
      <w:marLeft w:val="0"/>
      <w:marRight w:val="0"/>
      <w:marTop w:val="0"/>
      <w:marBottom w:val="0"/>
      <w:divBdr>
        <w:top w:val="none" w:sz="0" w:space="0" w:color="auto"/>
        <w:left w:val="none" w:sz="0" w:space="0" w:color="auto"/>
        <w:bottom w:val="none" w:sz="0" w:space="0" w:color="auto"/>
        <w:right w:val="none" w:sz="0" w:space="0" w:color="auto"/>
      </w:divBdr>
    </w:div>
    <w:div w:id="81951120">
      <w:bodyDiv w:val="1"/>
      <w:marLeft w:val="0"/>
      <w:marRight w:val="0"/>
      <w:marTop w:val="0"/>
      <w:marBottom w:val="0"/>
      <w:divBdr>
        <w:top w:val="none" w:sz="0" w:space="0" w:color="auto"/>
        <w:left w:val="none" w:sz="0" w:space="0" w:color="auto"/>
        <w:bottom w:val="none" w:sz="0" w:space="0" w:color="auto"/>
        <w:right w:val="none" w:sz="0" w:space="0" w:color="auto"/>
      </w:divBdr>
    </w:div>
    <w:div w:id="82335654">
      <w:bodyDiv w:val="1"/>
      <w:marLeft w:val="0"/>
      <w:marRight w:val="0"/>
      <w:marTop w:val="0"/>
      <w:marBottom w:val="0"/>
      <w:divBdr>
        <w:top w:val="none" w:sz="0" w:space="0" w:color="auto"/>
        <w:left w:val="none" w:sz="0" w:space="0" w:color="auto"/>
        <w:bottom w:val="none" w:sz="0" w:space="0" w:color="auto"/>
        <w:right w:val="none" w:sz="0" w:space="0" w:color="auto"/>
      </w:divBdr>
    </w:div>
    <w:div w:id="82924044">
      <w:bodyDiv w:val="1"/>
      <w:marLeft w:val="0"/>
      <w:marRight w:val="0"/>
      <w:marTop w:val="0"/>
      <w:marBottom w:val="0"/>
      <w:divBdr>
        <w:top w:val="none" w:sz="0" w:space="0" w:color="auto"/>
        <w:left w:val="none" w:sz="0" w:space="0" w:color="auto"/>
        <w:bottom w:val="none" w:sz="0" w:space="0" w:color="auto"/>
        <w:right w:val="none" w:sz="0" w:space="0" w:color="auto"/>
      </w:divBdr>
    </w:div>
    <w:div w:id="83958473">
      <w:bodyDiv w:val="1"/>
      <w:marLeft w:val="0"/>
      <w:marRight w:val="0"/>
      <w:marTop w:val="0"/>
      <w:marBottom w:val="0"/>
      <w:divBdr>
        <w:top w:val="none" w:sz="0" w:space="0" w:color="auto"/>
        <w:left w:val="none" w:sz="0" w:space="0" w:color="auto"/>
        <w:bottom w:val="none" w:sz="0" w:space="0" w:color="auto"/>
        <w:right w:val="none" w:sz="0" w:space="0" w:color="auto"/>
      </w:divBdr>
    </w:div>
    <w:div w:id="84034187">
      <w:bodyDiv w:val="1"/>
      <w:marLeft w:val="0"/>
      <w:marRight w:val="0"/>
      <w:marTop w:val="0"/>
      <w:marBottom w:val="0"/>
      <w:divBdr>
        <w:top w:val="none" w:sz="0" w:space="0" w:color="auto"/>
        <w:left w:val="none" w:sz="0" w:space="0" w:color="auto"/>
        <w:bottom w:val="none" w:sz="0" w:space="0" w:color="auto"/>
        <w:right w:val="none" w:sz="0" w:space="0" w:color="auto"/>
      </w:divBdr>
    </w:div>
    <w:div w:id="84037897">
      <w:bodyDiv w:val="1"/>
      <w:marLeft w:val="0"/>
      <w:marRight w:val="0"/>
      <w:marTop w:val="0"/>
      <w:marBottom w:val="0"/>
      <w:divBdr>
        <w:top w:val="none" w:sz="0" w:space="0" w:color="auto"/>
        <w:left w:val="none" w:sz="0" w:space="0" w:color="auto"/>
        <w:bottom w:val="none" w:sz="0" w:space="0" w:color="auto"/>
        <w:right w:val="none" w:sz="0" w:space="0" w:color="auto"/>
      </w:divBdr>
    </w:div>
    <w:div w:id="85076846">
      <w:bodyDiv w:val="1"/>
      <w:marLeft w:val="0"/>
      <w:marRight w:val="0"/>
      <w:marTop w:val="0"/>
      <w:marBottom w:val="0"/>
      <w:divBdr>
        <w:top w:val="none" w:sz="0" w:space="0" w:color="auto"/>
        <w:left w:val="none" w:sz="0" w:space="0" w:color="auto"/>
        <w:bottom w:val="none" w:sz="0" w:space="0" w:color="auto"/>
        <w:right w:val="none" w:sz="0" w:space="0" w:color="auto"/>
      </w:divBdr>
    </w:div>
    <w:div w:id="85541920">
      <w:bodyDiv w:val="1"/>
      <w:marLeft w:val="0"/>
      <w:marRight w:val="0"/>
      <w:marTop w:val="0"/>
      <w:marBottom w:val="0"/>
      <w:divBdr>
        <w:top w:val="none" w:sz="0" w:space="0" w:color="auto"/>
        <w:left w:val="none" w:sz="0" w:space="0" w:color="auto"/>
        <w:bottom w:val="none" w:sz="0" w:space="0" w:color="auto"/>
        <w:right w:val="none" w:sz="0" w:space="0" w:color="auto"/>
      </w:divBdr>
    </w:div>
    <w:div w:id="87192969">
      <w:bodyDiv w:val="1"/>
      <w:marLeft w:val="0"/>
      <w:marRight w:val="0"/>
      <w:marTop w:val="0"/>
      <w:marBottom w:val="0"/>
      <w:divBdr>
        <w:top w:val="none" w:sz="0" w:space="0" w:color="auto"/>
        <w:left w:val="none" w:sz="0" w:space="0" w:color="auto"/>
        <w:bottom w:val="none" w:sz="0" w:space="0" w:color="auto"/>
        <w:right w:val="none" w:sz="0" w:space="0" w:color="auto"/>
      </w:divBdr>
    </w:div>
    <w:div w:id="88083468">
      <w:bodyDiv w:val="1"/>
      <w:marLeft w:val="0"/>
      <w:marRight w:val="0"/>
      <w:marTop w:val="0"/>
      <w:marBottom w:val="0"/>
      <w:divBdr>
        <w:top w:val="none" w:sz="0" w:space="0" w:color="auto"/>
        <w:left w:val="none" w:sz="0" w:space="0" w:color="auto"/>
        <w:bottom w:val="none" w:sz="0" w:space="0" w:color="auto"/>
        <w:right w:val="none" w:sz="0" w:space="0" w:color="auto"/>
      </w:divBdr>
    </w:div>
    <w:div w:id="88283066">
      <w:bodyDiv w:val="1"/>
      <w:marLeft w:val="0"/>
      <w:marRight w:val="0"/>
      <w:marTop w:val="0"/>
      <w:marBottom w:val="0"/>
      <w:divBdr>
        <w:top w:val="none" w:sz="0" w:space="0" w:color="auto"/>
        <w:left w:val="none" w:sz="0" w:space="0" w:color="auto"/>
        <w:bottom w:val="none" w:sz="0" w:space="0" w:color="auto"/>
        <w:right w:val="none" w:sz="0" w:space="0" w:color="auto"/>
      </w:divBdr>
    </w:div>
    <w:div w:id="90510549">
      <w:bodyDiv w:val="1"/>
      <w:marLeft w:val="0"/>
      <w:marRight w:val="0"/>
      <w:marTop w:val="0"/>
      <w:marBottom w:val="0"/>
      <w:divBdr>
        <w:top w:val="none" w:sz="0" w:space="0" w:color="auto"/>
        <w:left w:val="none" w:sz="0" w:space="0" w:color="auto"/>
        <w:bottom w:val="none" w:sz="0" w:space="0" w:color="auto"/>
        <w:right w:val="none" w:sz="0" w:space="0" w:color="auto"/>
      </w:divBdr>
    </w:div>
    <w:div w:id="90703038">
      <w:bodyDiv w:val="1"/>
      <w:marLeft w:val="0"/>
      <w:marRight w:val="0"/>
      <w:marTop w:val="0"/>
      <w:marBottom w:val="0"/>
      <w:divBdr>
        <w:top w:val="none" w:sz="0" w:space="0" w:color="auto"/>
        <w:left w:val="none" w:sz="0" w:space="0" w:color="auto"/>
        <w:bottom w:val="none" w:sz="0" w:space="0" w:color="auto"/>
        <w:right w:val="none" w:sz="0" w:space="0" w:color="auto"/>
      </w:divBdr>
    </w:div>
    <w:div w:id="91900448">
      <w:bodyDiv w:val="1"/>
      <w:marLeft w:val="0"/>
      <w:marRight w:val="0"/>
      <w:marTop w:val="0"/>
      <w:marBottom w:val="0"/>
      <w:divBdr>
        <w:top w:val="none" w:sz="0" w:space="0" w:color="auto"/>
        <w:left w:val="none" w:sz="0" w:space="0" w:color="auto"/>
        <w:bottom w:val="none" w:sz="0" w:space="0" w:color="auto"/>
        <w:right w:val="none" w:sz="0" w:space="0" w:color="auto"/>
      </w:divBdr>
    </w:div>
    <w:div w:id="91975889">
      <w:bodyDiv w:val="1"/>
      <w:marLeft w:val="0"/>
      <w:marRight w:val="0"/>
      <w:marTop w:val="0"/>
      <w:marBottom w:val="0"/>
      <w:divBdr>
        <w:top w:val="none" w:sz="0" w:space="0" w:color="auto"/>
        <w:left w:val="none" w:sz="0" w:space="0" w:color="auto"/>
        <w:bottom w:val="none" w:sz="0" w:space="0" w:color="auto"/>
        <w:right w:val="none" w:sz="0" w:space="0" w:color="auto"/>
      </w:divBdr>
    </w:div>
    <w:div w:id="92627530">
      <w:bodyDiv w:val="1"/>
      <w:marLeft w:val="0"/>
      <w:marRight w:val="0"/>
      <w:marTop w:val="0"/>
      <w:marBottom w:val="0"/>
      <w:divBdr>
        <w:top w:val="none" w:sz="0" w:space="0" w:color="auto"/>
        <w:left w:val="none" w:sz="0" w:space="0" w:color="auto"/>
        <w:bottom w:val="none" w:sz="0" w:space="0" w:color="auto"/>
        <w:right w:val="none" w:sz="0" w:space="0" w:color="auto"/>
      </w:divBdr>
    </w:div>
    <w:div w:id="93131609">
      <w:bodyDiv w:val="1"/>
      <w:marLeft w:val="0"/>
      <w:marRight w:val="0"/>
      <w:marTop w:val="0"/>
      <w:marBottom w:val="0"/>
      <w:divBdr>
        <w:top w:val="none" w:sz="0" w:space="0" w:color="auto"/>
        <w:left w:val="none" w:sz="0" w:space="0" w:color="auto"/>
        <w:bottom w:val="none" w:sz="0" w:space="0" w:color="auto"/>
        <w:right w:val="none" w:sz="0" w:space="0" w:color="auto"/>
      </w:divBdr>
    </w:div>
    <w:div w:id="93522117">
      <w:bodyDiv w:val="1"/>
      <w:marLeft w:val="0"/>
      <w:marRight w:val="0"/>
      <w:marTop w:val="0"/>
      <w:marBottom w:val="0"/>
      <w:divBdr>
        <w:top w:val="none" w:sz="0" w:space="0" w:color="auto"/>
        <w:left w:val="none" w:sz="0" w:space="0" w:color="auto"/>
        <w:bottom w:val="none" w:sz="0" w:space="0" w:color="auto"/>
        <w:right w:val="none" w:sz="0" w:space="0" w:color="auto"/>
      </w:divBdr>
    </w:div>
    <w:div w:id="94638301">
      <w:bodyDiv w:val="1"/>
      <w:marLeft w:val="0"/>
      <w:marRight w:val="0"/>
      <w:marTop w:val="0"/>
      <w:marBottom w:val="0"/>
      <w:divBdr>
        <w:top w:val="none" w:sz="0" w:space="0" w:color="auto"/>
        <w:left w:val="none" w:sz="0" w:space="0" w:color="auto"/>
        <w:bottom w:val="none" w:sz="0" w:space="0" w:color="auto"/>
        <w:right w:val="none" w:sz="0" w:space="0" w:color="auto"/>
      </w:divBdr>
    </w:div>
    <w:div w:id="96141412">
      <w:bodyDiv w:val="1"/>
      <w:marLeft w:val="0"/>
      <w:marRight w:val="0"/>
      <w:marTop w:val="0"/>
      <w:marBottom w:val="0"/>
      <w:divBdr>
        <w:top w:val="none" w:sz="0" w:space="0" w:color="auto"/>
        <w:left w:val="none" w:sz="0" w:space="0" w:color="auto"/>
        <w:bottom w:val="none" w:sz="0" w:space="0" w:color="auto"/>
        <w:right w:val="none" w:sz="0" w:space="0" w:color="auto"/>
      </w:divBdr>
    </w:div>
    <w:div w:id="96488902">
      <w:bodyDiv w:val="1"/>
      <w:marLeft w:val="0"/>
      <w:marRight w:val="0"/>
      <w:marTop w:val="0"/>
      <w:marBottom w:val="0"/>
      <w:divBdr>
        <w:top w:val="none" w:sz="0" w:space="0" w:color="auto"/>
        <w:left w:val="none" w:sz="0" w:space="0" w:color="auto"/>
        <w:bottom w:val="none" w:sz="0" w:space="0" w:color="auto"/>
        <w:right w:val="none" w:sz="0" w:space="0" w:color="auto"/>
      </w:divBdr>
    </w:div>
    <w:div w:id="97336572">
      <w:bodyDiv w:val="1"/>
      <w:marLeft w:val="0"/>
      <w:marRight w:val="0"/>
      <w:marTop w:val="0"/>
      <w:marBottom w:val="0"/>
      <w:divBdr>
        <w:top w:val="none" w:sz="0" w:space="0" w:color="auto"/>
        <w:left w:val="none" w:sz="0" w:space="0" w:color="auto"/>
        <w:bottom w:val="none" w:sz="0" w:space="0" w:color="auto"/>
        <w:right w:val="none" w:sz="0" w:space="0" w:color="auto"/>
      </w:divBdr>
    </w:div>
    <w:div w:id="97917232">
      <w:bodyDiv w:val="1"/>
      <w:marLeft w:val="0"/>
      <w:marRight w:val="0"/>
      <w:marTop w:val="0"/>
      <w:marBottom w:val="0"/>
      <w:divBdr>
        <w:top w:val="none" w:sz="0" w:space="0" w:color="auto"/>
        <w:left w:val="none" w:sz="0" w:space="0" w:color="auto"/>
        <w:bottom w:val="none" w:sz="0" w:space="0" w:color="auto"/>
        <w:right w:val="none" w:sz="0" w:space="0" w:color="auto"/>
      </w:divBdr>
    </w:div>
    <w:div w:id="98257039">
      <w:bodyDiv w:val="1"/>
      <w:marLeft w:val="0"/>
      <w:marRight w:val="0"/>
      <w:marTop w:val="0"/>
      <w:marBottom w:val="0"/>
      <w:divBdr>
        <w:top w:val="none" w:sz="0" w:space="0" w:color="auto"/>
        <w:left w:val="none" w:sz="0" w:space="0" w:color="auto"/>
        <w:bottom w:val="none" w:sz="0" w:space="0" w:color="auto"/>
        <w:right w:val="none" w:sz="0" w:space="0" w:color="auto"/>
      </w:divBdr>
    </w:div>
    <w:div w:id="99227590">
      <w:bodyDiv w:val="1"/>
      <w:marLeft w:val="0"/>
      <w:marRight w:val="0"/>
      <w:marTop w:val="0"/>
      <w:marBottom w:val="0"/>
      <w:divBdr>
        <w:top w:val="none" w:sz="0" w:space="0" w:color="auto"/>
        <w:left w:val="none" w:sz="0" w:space="0" w:color="auto"/>
        <w:bottom w:val="none" w:sz="0" w:space="0" w:color="auto"/>
        <w:right w:val="none" w:sz="0" w:space="0" w:color="auto"/>
      </w:divBdr>
    </w:div>
    <w:div w:id="99691514">
      <w:bodyDiv w:val="1"/>
      <w:marLeft w:val="0"/>
      <w:marRight w:val="0"/>
      <w:marTop w:val="0"/>
      <w:marBottom w:val="0"/>
      <w:divBdr>
        <w:top w:val="none" w:sz="0" w:space="0" w:color="auto"/>
        <w:left w:val="none" w:sz="0" w:space="0" w:color="auto"/>
        <w:bottom w:val="none" w:sz="0" w:space="0" w:color="auto"/>
        <w:right w:val="none" w:sz="0" w:space="0" w:color="auto"/>
      </w:divBdr>
    </w:div>
    <w:div w:id="100803384">
      <w:bodyDiv w:val="1"/>
      <w:marLeft w:val="0"/>
      <w:marRight w:val="0"/>
      <w:marTop w:val="0"/>
      <w:marBottom w:val="0"/>
      <w:divBdr>
        <w:top w:val="none" w:sz="0" w:space="0" w:color="auto"/>
        <w:left w:val="none" w:sz="0" w:space="0" w:color="auto"/>
        <w:bottom w:val="none" w:sz="0" w:space="0" w:color="auto"/>
        <w:right w:val="none" w:sz="0" w:space="0" w:color="auto"/>
      </w:divBdr>
    </w:div>
    <w:div w:id="101149790">
      <w:bodyDiv w:val="1"/>
      <w:marLeft w:val="0"/>
      <w:marRight w:val="0"/>
      <w:marTop w:val="0"/>
      <w:marBottom w:val="0"/>
      <w:divBdr>
        <w:top w:val="none" w:sz="0" w:space="0" w:color="auto"/>
        <w:left w:val="none" w:sz="0" w:space="0" w:color="auto"/>
        <w:bottom w:val="none" w:sz="0" w:space="0" w:color="auto"/>
        <w:right w:val="none" w:sz="0" w:space="0" w:color="auto"/>
      </w:divBdr>
    </w:div>
    <w:div w:id="102576664">
      <w:bodyDiv w:val="1"/>
      <w:marLeft w:val="0"/>
      <w:marRight w:val="0"/>
      <w:marTop w:val="0"/>
      <w:marBottom w:val="0"/>
      <w:divBdr>
        <w:top w:val="none" w:sz="0" w:space="0" w:color="auto"/>
        <w:left w:val="none" w:sz="0" w:space="0" w:color="auto"/>
        <w:bottom w:val="none" w:sz="0" w:space="0" w:color="auto"/>
        <w:right w:val="none" w:sz="0" w:space="0" w:color="auto"/>
      </w:divBdr>
    </w:div>
    <w:div w:id="104740272">
      <w:bodyDiv w:val="1"/>
      <w:marLeft w:val="0"/>
      <w:marRight w:val="0"/>
      <w:marTop w:val="0"/>
      <w:marBottom w:val="0"/>
      <w:divBdr>
        <w:top w:val="none" w:sz="0" w:space="0" w:color="auto"/>
        <w:left w:val="none" w:sz="0" w:space="0" w:color="auto"/>
        <w:bottom w:val="none" w:sz="0" w:space="0" w:color="auto"/>
        <w:right w:val="none" w:sz="0" w:space="0" w:color="auto"/>
      </w:divBdr>
    </w:div>
    <w:div w:id="106049270">
      <w:bodyDiv w:val="1"/>
      <w:marLeft w:val="0"/>
      <w:marRight w:val="0"/>
      <w:marTop w:val="0"/>
      <w:marBottom w:val="0"/>
      <w:divBdr>
        <w:top w:val="none" w:sz="0" w:space="0" w:color="auto"/>
        <w:left w:val="none" w:sz="0" w:space="0" w:color="auto"/>
        <w:bottom w:val="none" w:sz="0" w:space="0" w:color="auto"/>
        <w:right w:val="none" w:sz="0" w:space="0" w:color="auto"/>
      </w:divBdr>
    </w:div>
    <w:div w:id="106855889">
      <w:bodyDiv w:val="1"/>
      <w:marLeft w:val="0"/>
      <w:marRight w:val="0"/>
      <w:marTop w:val="0"/>
      <w:marBottom w:val="0"/>
      <w:divBdr>
        <w:top w:val="none" w:sz="0" w:space="0" w:color="auto"/>
        <w:left w:val="none" w:sz="0" w:space="0" w:color="auto"/>
        <w:bottom w:val="none" w:sz="0" w:space="0" w:color="auto"/>
        <w:right w:val="none" w:sz="0" w:space="0" w:color="auto"/>
      </w:divBdr>
    </w:div>
    <w:div w:id="107551588">
      <w:bodyDiv w:val="1"/>
      <w:marLeft w:val="0"/>
      <w:marRight w:val="0"/>
      <w:marTop w:val="0"/>
      <w:marBottom w:val="0"/>
      <w:divBdr>
        <w:top w:val="none" w:sz="0" w:space="0" w:color="auto"/>
        <w:left w:val="none" w:sz="0" w:space="0" w:color="auto"/>
        <w:bottom w:val="none" w:sz="0" w:space="0" w:color="auto"/>
        <w:right w:val="none" w:sz="0" w:space="0" w:color="auto"/>
      </w:divBdr>
    </w:div>
    <w:div w:id="107700951">
      <w:bodyDiv w:val="1"/>
      <w:marLeft w:val="0"/>
      <w:marRight w:val="0"/>
      <w:marTop w:val="0"/>
      <w:marBottom w:val="0"/>
      <w:divBdr>
        <w:top w:val="none" w:sz="0" w:space="0" w:color="auto"/>
        <w:left w:val="none" w:sz="0" w:space="0" w:color="auto"/>
        <w:bottom w:val="none" w:sz="0" w:space="0" w:color="auto"/>
        <w:right w:val="none" w:sz="0" w:space="0" w:color="auto"/>
      </w:divBdr>
    </w:div>
    <w:div w:id="107822982">
      <w:bodyDiv w:val="1"/>
      <w:marLeft w:val="0"/>
      <w:marRight w:val="0"/>
      <w:marTop w:val="0"/>
      <w:marBottom w:val="0"/>
      <w:divBdr>
        <w:top w:val="none" w:sz="0" w:space="0" w:color="auto"/>
        <w:left w:val="none" w:sz="0" w:space="0" w:color="auto"/>
        <w:bottom w:val="none" w:sz="0" w:space="0" w:color="auto"/>
        <w:right w:val="none" w:sz="0" w:space="0" w:color="auto"/>
      </w:divBdr>
    </w:div>
    <w:div w:id="107890840">
      <w:bodyDiv w:val="1"/>
      <w:marLeft w:val="0"/>
      <w:marRight w:val="0"/>
      <w:marTop w:val="0"/>
      <w:marBottom w:val="0"/>
      <w:divBdr>
        <w:top w:val="none" w:sz="0" w:space="0" w:color="auto"/>
        <w:left w:val="none" w:sz="0" w:space="0" w:color="auto"/>
        <w:bottom w:val="none" w:sz="0" w:space="0" w:color="auto"/>
        <w:right w:val="none" w:sz="0" w:space="0" w:color="auto"/>
      </w:divBdr>
    </w:div>
    <w:div w:id="108009226">
      <w:bodyDiv w:val="1"/>
      <w:marLeft w:val="0"/>
      <w:marRight w:val="0"/>
      <w:marTop w:val="0"/>
      <w:marBottom w:val="0"/>
      <w:divBdr>
        <w:top w:val="none" w:sz="0" w:space="0" w:color="auto"/>
        <w:left w:val="none" w:sz="0" w:space="0" w:color="auto"/>
        <w:bottom w:val="none" w:sz="0" w:space="0" w:color="auto"/>
        <w:right w:val="none" w:sz="0" w:space="0" w:color="auto"/>
      </w:divBdr>
    </w:div>
    <w:div w:id="110710559">
      <w:bodyDiv w:val="1"/>
      <w:marLeft w:val="0"/>
      <w:marRight w:val="0"/>
      <w:marTop w:val="0"/>
      <w:marBottom w:val="0"/>
      <w:divBdr>
        <w:top w:val="none" w:sz="0" w:space="0" w:color="auto"/>
        <w:left w:val="none" w:sz="0" w:space="0" w:color="auto"/>
        <w:bottom w:val="none" w:sz="0" w:space="0" w:color="auto"/>
        <w:right w:val="none" w:sz="0" w:space="0" w:color="auto"/>
      </w:divBdr>
    </w:div>
    <w:div w:id="111101192">
      <w:bodyDiv w:val="1"/>
      <w:marLeft w:val="0"/>
      <w:marRight w:val="0"/>
      <w:marTop w:val="0"/>
      <w:marBottom w:val="0"/>
      <w:divBdr>
        <w:top w:val="none" w:sz="0" w:space="0" w:color="auto"/>
        <w:left w:val="none" w:sz="0" w:space="0" w:color="auto"/>
        <w:bottom w:val="none" w:sz="0" w:space="0" w:color="auto"/>
        <w:right w:val="none" w:sz="0" w:space="0" w:color="auto"/>
      </w:divBdr>
    </w:div>
    <w:div w:id="111749946">
      <w:bodyDiv w:val="1"/>
      <w:marLeft w:val="0"/>
      <w:marRight w:val="0"/>
      <w:marTop w:val="0"/>
      <w:marBottom w:val="0"/>
      <w:divBdr>
        <w:top w:val="none" w:sz="0" w:space="0" w:color="auto"/>
        <w:left w:val="none" w:sz="0" w:space="0" w:color="auto"/>
        <w:bottom w:val="none" w:sz="0" w:space="0" w:color="auto"/>
        <w:right w:val="none" w:sz="0" w:space="0" w:color="auto"/>
      </w:divBdr>
    </w:div>
    <w:div w:id="112749484">
      <w:bodyDiv w:val="1"/>
      <w:marLeft w:val="0"/>
      <w:marRight w:val="0"/>
      <w:marTop w:val="0"/>
      <w:marBottom w:val="0"/>
      <w:divBdr>
        <w:top w:val="none" w:sz="0" w:space="0" w:color="auto"/>
        <w:left w:val="none" w:sz="0" w:space="0" w:color="auto"/>
        <w:bottom w:val="none" w:sz="0" w:space="0" w:color="auto"/>
        <w:right w:val="none" w:sz="0" w:space="0" w:color="auto"/>
      </w:divBdr>
    </w:div>
    <w:div w:id="112793654">
      <w:bodyDiv w:val="1"/>
      <w:marLeft w:val="0"/>
      <w:marRight w:val="0"/>
      <w:marTop w:val="0"/>
      <w:marBottom w:val="0"/>
      <w:divBdr>
        <w:top w:val="none" w:sz="0" w:space="0" w:color="auto"/>
        <w:left w:val="none" w:sz="0" w:space="0" w:color="auto"/>
        <w:bottom w:val="none" w:sz="0" w:space="0" w:color="auto"/>
        <w:right w:val="none" w:sz="0" w:space="0" w:color="auto"/>
      </w:divBdr>
    </w:div>
    <w:div w:id="113057408">
      <w:bodyDiv w:val="1"/>
      <w:marLeft w:val="0"/>
      <w:marRight w:val="0"/>
      <w:marTop w:val="0"/>
      <w:marBottom w:val="0"/>
      <w:divBdr>
        <w:top w:val="none" w:sz="0" w:space="0" w:color="auto"/>
        <w:left w:val="none" w:sz="0" w:space="0" w:color="auto"/>
        <w:bottom w:val="none" w:sz="0" w:space="0" w:color="auto"/>
        <w:right w:val="none" w:sz="0" w:space="0" w:color="auto"/>
      </w:divBdr>
    </w:div>
    <w:div w:id="114374474">
      <w:bodyDiv w:val="1"/>
      <w:marLeft w:val="0"/>
      <w:marRight w:val="0"/>
      <w:marTop w:val="0"/>
      <w:marBottom w:val="0"/>
      <w:divBdr>
        <w:top w:val="none" w:sz="0" w:space="0" w:color="auto"/>
        <w:left w:val="none" w:sz="0" w:space="0" w:color="auto"/>
        <w:bottom w:val="none" w:sz="0" w:space="0" w:color="auto"/>
        <w:right w:val="none" w:sz="0" w:space="0" w:color="auto"/>
      </w:divBdr>
    </w:div>
    <w:div w:id="115030371">
      <w:bodyDiv w:val="1"/>
      <w:marLeft w:val="0"/>
      <w:marRight w:val="0"/>
      <w:marTop w:val="0"/>
      <w:marBottom w:val="0"/>
      <w:divBdr>
        <w:top w:val="none" w:sz="0" w:space="0" w:color="auto"/>
        <w:left w:val="none" w:sz="0" w:space="0" w:color="auto"/>
        <w:bottom w:val="none" w:sz="0" w:space="0" w:color="auto"/>
        <w:right w:val="none" w:sz="0" w:space="0" w:color="auto"/>
      </w:divBdr>
    </w:div>
    <w:div w:id="115149344">
      <w:bodyDiv w:val="1"/>
      <w:marLeft w:val="0"/>
      <w:marRight w:val="0"/>
      <w:marTop w:val="0"/>
      <w:marBottom w:val="0"/>
      <w:divBdr>
        <w:top w:val="none" w:sz="0" w:space="0" w:color="auto"/>
        <w:left w:val="none" w:sz="0" w:space="0" w:color="auto"/>
        <w:bottom w:val="none" w:sz="0" w:space="0" w:color="auto"/>
        <w:right w:val="none" w:sz="0" w:space="0" w:color="auto"/>
      </w:divBdr>
    </w:div>
    <w:div w:id="115225610">
      <w:bodyDiv w:val="1"/>
      <w:marLeft w:val="0"/>
      <w:marRight w:val="0"/>
      <w:marTop w:val="0"/>
      <w:marBottom w:val="0"/>
      <w:divBdr>
        <w:top w:val="none" w:sz="0" w:space="0" w:color="auto"/>
        <w:left w:val="none" w:sz="0" w:space="0" w:color="auto"/>
        <w:bottom w:val="none" w:sz="0" w:space="0" w:color="auto"/>
        <w:right w:val="none" w:sz="0" w:space="0" w:color="auto"/>
      </w:divBdr>
    </w:div>
    <w:div w:id="115564097">
      <w:bodyDiv w:val="1"/>
      <w:marLeft w:val="0"/>
      <w:marRight w:val="0"/>
      <w:marTop w:val="0"/>
      <w:marBottom w:val="0"/>
      <w:divBdr>
        <w:top w:val="none" w:sz="0" w:space="0" w:color="auto"/>
        <w:left w:val="none" w:sz="0" w:space="0" w:color="auto"/>
        <w:bottom w:val="none" w:sz="0" w:space="0" w:color="auto"/>
        <w:right w:val="none" w:sz="0" w:space="0" w:color="auto"/>
      </w:divBdr>
    </w:div>
    <w:div w:id="117919173">
      <w:bodyDiv w:val="1"/>
      <w:marLeft w:val="0"/>
      <w:marRight w:val="0"/>
      <w:marTop w:val="0"/>
      <w:marBottom w:val="0"/>
      <w:divBdr>
        <w:top w:val="none" w:sz="0" w:space="0" w:color="auto"/>
        <w:left w:val="none" w:sz="0" w:space="0" w:color="auto"/>
        <w:bottom w:val="none" w:sz="0" w:space="0" w:color="auto"/>
        <w:right w:val="none" w:sz="0" w:space="0" w:color="auto"/>
      </w:divBdr>
    </w:div>
    <w:div w:id="119810546">
      <w:bodyDiv w:val="1"/>
      <w:marLeft w:val="0"/>
      <w:marRight w:val="0"/>
      <w:marTop w:val="0"/>
      <w:marBottom w:val="0"/>
      <w:divBdr>
        <w:top w:val="none" w:sz="0" w:space="0" w:color="auto"/>
        <w:left w:val="none" w:sz="0" w:space="0" w:color="auto"/>
        <w:bottom w:val="none" w:sz="0" w:space="0" w:color="auto"/>
        <w:right w:val="none" w:sz="0" w:space="0" w:color="auto"/>
      </w:divBdr>
    </w:div>
    <w:div w:id="120612988">
      <w:bodyDiv w:val="1"/>
      <w:marLeft w:val="0"/>
      <w:marRight w:val="0"/>
      <w:marTop w:val="0"/>
      <w:marBottom w:val="0"/>
      <w:divBdr>
        <w:top w:val="none" w:sz="0" w:space="0" w:color="auto"/>
        <w:left w:val="none" w:sz="0" w:space="0" w:color="auto"/>
        <w:bottom w:val="none" w:sz="0" w:space="0" w:color="auto"/>
        <w:right w:val="none" w:sz="0" w:space="0" w:color="auto"/>
      </w:divBdr>
    </w:div>
    <w:div w:id="120809744">
      <w:bodyDiv w:val="1"/>
      <w:marLeft w:val="0"/>
      <w:marRight w:val="0"/>
      <w:marTop w:val="0"/>
      <w:marBottom w:val="0"/>
      <w:divBdr>
        <w:top w:val="none" w:sz="0" w:space="0" w:color="auto"/>
        <w:left w:val="none" w:sz="0" w:space="0" w:color="auto"/>
        <w:bottom w:val="none" w:sz="0" w:space="0" w:color="auto"/>
        <w:right w:val="none" w:sz="0" w:space="0" w:color="auto"/>
      </w:divBdr>
    </w:div>
    <w:div w:id="121533822">
      <w:bodyDiv w:val="1"/>
      <w:marLeft w:val="0"/>
      <w:marRight w:val="0"/>
      <w:marTop w:val="0"/>
      <w:marBottom w:val="0"/>
      <w:divBdr>
        <w:top w:val="none" w:sz="0" w:space="0" w:color="auto"/>
        <w:left w:val="none" w:sz="0" w:space="0" w:color="auto"/>
        <w:bottom w:val="none" w:sz="0" w:space="0" w:color="auto"/>
        <w:right w:val="none" w:sz="0" w:space="0" w:color="auto"/>
      </w:divBdr>
    </w:div>
    <w:div w:id="121580787">
      <w:bodyDiv w:val="1"/>
      <w:marLeft w:val="0"/>
      <w:marRight w:val="0"/>
      <w:marTop w:val="0"/>
      <w:marBottom w:val="0"/>
      <w:divBdr>
        <w:top w:val="none" w:sz="0" w:space="0" w:color="auto"/>
        <w:left w:val="none" w:sz="0" w:space="0" w:color="auto"/>
        <w:bottom w:val="none" w:sz="0" w:space="0" w:color="auto"/>
        <w:right w:val="none" w:sz="0" w:space="0" w:color="auto"/>
      </w:divBdr>
    </w:div>
    <w:div w:id="121729063">
      <w:bodyDiv w:val="1"/>
      <w:marLeft w:val="0"/>
      <w:marRight w:val="0"/>
      <w:marTop w:val="0"/>
      <w:marBottom w:val="0"/>
      <w:divBdr>
        <w:top w:val="none" w:sz="0" w:space="0" w:color="auto"/>
        <w:left w:val="none" w:sz="0" w:space="0" w:color="auto"/>
        <w:bottom w:val="none" w:sz="0" w:space="0" w:color="auto"/>
        <w:right w:val="none" w:sz="0" w:space="0" w:color="auto"/>
      </w:divBdr>
    </w:div>
    <w:div w:id="122044331">
      <w:bodyDiv w:val="1"/>
      <w:marLeft w:val="0"/>
      <w:marRight w:val="0"/>
      <w:marTop w:val="0"/>
      <w:marBottom w:val="0"/>
      <w:divBdr>
        <w:top w:val="none" w:sz="0" w:space="0" w:color="auto"/>
        <w:left w:val="none" w:sz="0" w:space="0" w:color="auto"/>
        <w:bottom w:val="none" w:sz="0" w:space="0" w:color="auto"/>
        <w:right w:val="none" w:sz="0" w:space="0" w:color="auto"/>
      </w:divBdr>
    </w:div>
    <w:div w:id="123279650">
      <w:bodyDiv w:val="1"/>
      <w:marLeft w:val="0"/>
      <w:marRight w:val="0"/>
      <w:marTop w:val="0"/>
      <w:marBottom w:val="0"/>
      <w:divBdr>
        <w:top w:val="none" w:sz="0" w:space="0" w:color="auto"/>
        <w:left w:val="none" w:sz="0" w:space="0" w:color="auto"/>
        <w:bottom w:val="none" w:sz="0" w:space="0" w:color="auto"/>
        <w:right w:val="none" w:sz="0" w:space="0" w:color="auto"/>
      </w:divBdr>
    </w:div>
    <w:div w:id="124854070">
      <w:bodyDiv w:val="1"/>
      <w:marLeft w:val="0"/>
      <w:marRight w:val="0"/>
      <w:marTop w:val="0"/>
      <w:marBottom w:val="0"/>
      <w:divBdr>
        <w:top w:val="none" w:sz="0" w:space="0" w:color="auto"/>
        <w:left w:val="none" w:sz="0" w:space="0" w:color="auto"/>
        <w:bottom w:val="none" w:sz="0" w:space="0" w:color="auto"/>
        <w:right w:val="none" w:sz="0" w:space="0" w:color="auto"/>
      </w:divBdr>
    </w:div>
    <w:div w:id="127670724">
      <w:bodyDiv w:val="1"/>
      <w:marLeft w:val="0"/>
      <w:marRight w:val="0"/>
      <w:marTop w:val="0"/>
      <w:marBottom w:val="0"/>
      <w:divBdr>
        <w:top w:val="none" w:sz="0" w:space="0" w:color="auto"/>
        <w:left w:val="none" w:sz="0" w:space="0" w:color="auto"/>
        <w:bottom w:val="none" w:sz="0" w:space="0" w:color="auto"/>
        <w:right w:val="none" w:sz="0" w:space="0" w:color="auto"/>
      </w:divBdr>
    </w:div>
    <w:div w:id="128014093">
      <w:bodyDiv w:val="1"/>
      <w:marLeft w:val="0"/>
      <w:marRight w:val="0"/>
      <w:marTop w:val="0"/>
      <w:marBottom w:val="0"/>
      <w:divBdr>
        <w:top w:val="none" w:sz="0" w:space="0" w:color="auto"/>
        <w:left w:val="none" w:sz="0" w:space="0" w:color="auto"/>
        <w:bottom w:val="none" w:sz="0" w:space="0" w:color="auto"/>
        <w:right w:val="none" w:sz="0" w:space="0" w:color="auto"/>
      </w:divBdr>
    </w:div>
    <w:div w:id="128255330">
      <w:bodyDiv w:val="1"/>
      <w:marLeft w:val="0"/>
      <w:marRight w:val="0"/>
      <w:marTop w:val="0"/>
      <w:marBottom w:val="0"/>
      <w:divBdr>
        <w:top w:val="none" w:sz="0" w:space="0" w:color="auto"/>
        <w:left w:val="none" w:sz="0" w:space="0" w:color="auto"/>
        <w:bottom w:val="none" w:sz="0" w:space="0" w:color="auto"/>
        <w:right w:val="none" w:sz="0" w:space="0" w:color="auto"/>
      </w:divBdr>
    </w:div>
    <w:div w:id="130176846">
      <w:bodyDiv w:val="1"/>
      <w:marLeft w:val="0"/>
      <w:marRight w:val="0"/>
      <w:marTop w:val="0"/>
      <w:marBottom w:val="0"/>
      <w:divBdr>
        <w:top w:val="none" w:sz="0" w:space="0" w:color="auto"/>
        <w:left w:val="none" w:sz="0" w:space="0" w:color="auto"/>
        <w:bottom w:val="none" w:sz="0" w:space="0" w:color="auto"/>
        <w:right w:val="none" w:sz="0" w:space="0" w:color="auto"/>
      </w:divBdr>
    </w:div>
    <w:div w:id="131531346">
      <w:bodyDiv w:val="1"/>
      <w:marLeft w:val="0"/>
      <w:marRight w:val="0"/>
      <w:marTop w:val="0"/>
      <w:marBottom w:val="0"/>
      <w:divBdr>
        <w:top w:val="none" w:sz="0" w:space="0" w:color="auto"/>
        <w:left w:val="none" w:sz="0" w:space="0" w:color="auto"/>
        <w:bottom w:val="none" w:sz="0" w:space="0" w:color="auto"/>
        <w:right w:val="none" w:sz="0" w:space="0" w:color="auto"/>
      </w:divBdr>
    </w:div>
    <w:div w:id="131755762">
      <w:bodyDiv w:val="1"/>
      <w:marLeft w:val="0"/>
      <w:marRight w:val="0"/>
      <w:marTop w:val="0"/>
      <w:marBottom w:val="0"/>
      <w:divBdr>
        <w:top w:val="none" w:sz="0" w:space="0" w:color="auto"/>
        <w:left w:val="none" w:sz="0" w:space="0" w:color="auto"/>
        <w:bottom w:val="none" w:sz="0" w:space="0" w:color="auto"/>
        <w:right w:val="none" w:sz="0" w:space="0" w:color="auto"/>
      </w:divBdr>
    </w:div>
    <w:div w:id="132715999">
      <w:bodyDiv w:val="1"/>
      <w:marLeft w:val="0"/>
      <w:marRight w:val="0"/>
      <w:marTop w:val="0"/>
      <w:marBottom w:val="0"/>
      <w:divBdr>
        <w:top w:val="none" w:sz="0" w:space="0" w:color="auto"/>
        <w:left w:val="none" w:sz="0" w:space="0" w:color="auto"/>
        <w:bottom w:val="none" w:sz="0" w:space="0" w:color="auto"/>
        <w:right w:val="none" w:sz="0" w:space="0" w:color="auto"/>
      </w:divBdr>
    </w:div>
    <w:div w:id="133567481">
      <w:bodyDiv w:val="1"/>
      <w:marLeft w:val="0"/>
      <w:marRight w:val="0"/>
      <w:marTop w:val="0"/>
      <w:marBottom w:val="0"/>
      <w:divBdr>
        <w:top w:val="none" w:sz="0" w:space="0" w:color="auto"/>
        <w:left w:val="none" w:sz="0" w:space="0" w:color="auto"/>
        <w:bottom w:val="none" w:sz="0" w:space="0" w:color="auto"/>
        <w:right w:val="none" w:sz="0" w:space="0" w:color="auto"/>
      </w:divBdr>
    </w:div>
    <w:div w:id="133717315">
      <w:bodyDiv w:val="1"/>
      <w:marLeft w:val="0"/>
      <w:marRight w:val="0"/>
      <w:marTop w:val="0"/>
      <w:marBottom w:val="0"/>
      <w:divBdr>
        <w:top w:val="none" w:sz="0" w:space="0" w:color="auto"/>
        <w:left w:val="none" w:sz="0" w:space="0" w:color="auto"/>
        <w:bottom w:val="none" w:sz="0" w:space="0" w:color="auto"/>
        <w:right w:val="none" w:sz="0" w:space="0" w:color="auto"/>
      </w:divBdr>
    </w:div>
    <w:div w:id="133722024">
      <w:bodyDiv w:val="1"/>
      <w:marLeft w:val="0"/>
      <w:marRight w:val="0"/>
      <w:marTop w:val="0"/>
      <w:marBottom w:val="0"/>
      <w:divBdr>
        <w:top w:val="none" w:sz="0" w:space="0" w:color="auto"/>
        <w:left w:val="none" w:sz="0" w:space="0" w:color="auto"/>
        <w:bottom w:val="none" w:sz="0" w:space="0" w:color="auto"/>
        <w:right w:val="none" w:sz="0" w:space="0" w:color="auto"/>
      </w:divBdr>
    </w:div>
    <w:div w:id="134882548">
      <w:bodyDiv w:val="1"/>
      <w:marLeft w:val="0"/>
      <w:marRight w:val="0"/>
      <w:marTop w:val="0"/>
      <w:marBottom w:val="0"/>
      <w:divBdr>
        <w:top w:val="none" w:sz="0" w:space="0" w:color="auto"/>
        <w:left w:val="none" w:sz="0" w:space="0" w:color="auto"/>
        <w:bottom w:val="none" w:sz="0" w:space="0" w:color="auto"/>
        <w:right w:val="none" w:sz="0" w:space="0" w:color="auto"/>
      </w:divBdr>
    </w:div>
    <w:div w:id="135338598">
      <w:bodyDiv w:val="1"/>
      <w:marLeft w:val="0"/>
      <w:marRight w:val="0"/>
      <w:marTop w:val="0"/>
      <w:marBottom w:val="0"/>
      <w:divBdr>
        <w:top w:val="none" w:sz="0" w:space="0" w:color="auto"/>
        <w:left w:val="none" w:sz="0" w:space="0" w:color="auto"/>
        <w:bottom w:val="none" w:sz="0" w:space="0" w:color="auto"/>
        <w:right w:val="none" w:sz="0" w:space="0" w:color="auto"/>
      </w:divBdr>
    </w:div>
    <w:div w:id="136338878">
      <w:bodyDiv w:val="1"/>
      <w:marLeft w:val="0"/>
      <w:marRight w:val="0"/>
      <w:marTop w:val="0"/>
      <w:marBottom w:val="0"/>
      <w:divBdr>
        <w:top w:val="none" w:sz="0" w:space="0" w:color="auto"/>
        <w:left w:val="none" w:sz="0" w:space="0" w:color="auto"/>
        <w:bottom w:val="none" w:sz="0" w:space="0" w:color="auto"/>
        <w:right w:val="none" w:sz="0" w:space="0" w:color="auto"/>
      </w:divBdr>
    </w:div>
    <w:div w:id="136381713">
      <w:bodyDiv w:val="1"/>
      <w:marLeft w:val="0"/>
      <w:marRight w:val="0"/>
      <w:marTop w:val="0"/>
      <w:marBottom w:val="0"/>
      <w:divBdr>
        <w:top w:val="none" w:sz="0" w:space="0" w:color="auto"/>
        <w:left w:val="none" w:sz="0" w:space="0" w:color="auto"/>
        <w:bottom w:val="none" w:sz="0" w:space="0" w:color="auto"/>
        <w:right w:val="none" w:sz="0" w:space="0" w:color="auto"/>
      </w:divBdr>
    </w:div>
    <w:div w:id="136456033">
      <w:bodyDiv w:val="1"/>
      <w:marLeft w:val="0"/>
      <w:marRight w:val="0"/>
      <w:marTop w:val="0"/>
      <w:marBottom w:val="0"/>
      <w:divBdr>
        <w:top w:val="none" w:sz="0" w:space="0" w:color="auto"/>
        <w:left w:val="none" w:sz="0" w:space="0" w:color="auto"/>
        <w:bottom w:val="none" w:sz="0" w:space="0" w:color="auto"/>
        <w:right w:val="none" w:sz="0" w:space="0" w:color="auto"/>
      </w:divBdr>
    </w:div>
    <w:div w:id="137454436">
      <w:bodyDiv w:val="1"/>
      <w:marLeft w:val="0"/>
      <w:marRight w:val="0"/>
      <w:marTop w:val="0"/>
      <w:marBottom w:val="0"/>
      <w:divBdr>
        <w:top w:val="none" w:sz="0" w:space="0" w:color="auto"/>
        <w:left w:val="none" w:sz="0" w:space="0" w:color="auto"/>
        <w:bottom w:val="none" w:sz="0" w:space="0" w:color="auto"/>
        <w:right w:val="none" w:sz="0" w:space="0" w:color="auto"/>
      </w:divBdr>
    </w:div>
    <w:div w:id="138428392">
      <w:bodyDiv w:val="1"/>
      <w:marLeft w:val="0"/>
      <w:marRight w:val="0"/>
      <w:marTop w:val="0"/>
      <w:marBottom w:val="0"/>
      <w:divBdr>
        <w:top w:val="none" w:sz="0" w:space="0" w:color="auto"/>
        <w:left w:val="none" w:sz="0" w:space="0" w:color="auto"/>
        <w:bottom w:val="none" w:sz="0" w:space="0" w:color="auto"/>
        <w:right w:val="none" w:sz="0" w:space="0" w:color="auto"/>
      </w:divBdr>
    </w:div>
    <w:div w:id="140196229">
      <w:bodyDiv w:val="1"/>
      <w:marLeft w:val="0"/>
      <w:marRight w:val="0"/>
      <w:marTop w:val="0"/>
      <w:marBottom w:val="0"/>
      <w:divBdr>
        <w:top w:val="none" w:sz="0" w:space="0" w:color="auto"/>
        <w:left w:val="none" w:sz="0" w:space="0" w:color="auto"/>
        <w:bottom w:val="none" w:sz="0" w:space="0" w:color="auto"/>
        <w:right w:val="none" w:sz="0" w:space="0" w:color="auto"/>
      </w:divBdr>
    </w:div>
    <w:div w:id="142435250">
      <w:bodyDiv w:val="1"/>
      <w:marLeft w:val="0"/>
      <w:marRight w:val="0"/>
      <w:marTop w:val="0"/>
      <w:marBottom w:val="0"/>
      <w:divBdr>
        <w:top w:val="none" w:sz="0" w:space="0" w:color="auto"/>
        <w:left w:val="none" w:sz="0" w:space="0" w:color="auto"/>
        <w:bottom w:val="none" w:sz="0" w:space="0" w:color="auto"/>
        <w:right w:val="none" w:sz="0" w:space="0" w:color="auto"/>
      </w:divBdr>
    </w:div>
    <w:div w:id="143085609">
      <w:bodyDiv w:val="1"/>
      <w:marLeft w:val="0"/>
      <w:marRight w:val="0"/>
      <w:marTop w:val="0"/>
      <w:marBottom w:val="0"/>
      <w:divBdr>
        <w:top w:val="none" w:sz="0" w:space="0" w:color="auto"/>
        <w:left w:val="none" w:sz="0" w:space="0" w:color="auto"/>
        <w:bottom w:val="none" w:sz="0" w:space="0" w:color="auto"/>
        <w:right w:val="none" w:sz="0" w:space="0" w:color="auto"/>
      </w:divBdr>
    </w:div>
    <w:div w:id="143090457">
      <w:bodyDiv w:val="1"/>
      <w:marLeft w:val="0"/>
      <w:marRight w:val="0"/>
      <w:marTop w:val="0"/>
      <w:marBottom w:val="0"/>
      <w:divBdr>
        <w:top w:val="none" w:sz="0" w:space="0" w:color="auto"/>
        <w:left w:val="none" w:sz="0" w:space="0" w:color="auto"/>
        <w:bottom w:val="none" w:sz="0" w:space="0" w:color="auto"/>
        <w:right w:val="none" w:sz="0" w:space="0" w:color="auto"/>
      </w:divBdr>
    </w:div>
    <w:div w:id="143359098">
      <w:bodyDiv w:val="1"/>
      <w:marLeft w:val="0"/>
      <w:marRight w:val="0"/>
      <w:marTop w:val="0"/>
      <w:marBottom w:val="0"/>
      <w:divBdr>
        <w:top w:val="none" w:sz="0" w:space="0" w:color="auto"/>
        <w:left w:val="none" w:sz="0" w:space="0" w:color="auto"/>
        <w:bottom w:val="none" w:sz="0" w:space="0" w:color="auto"/>
        <w:right w:val="none" w:sz="0" w:space="0" w:color="auto"/>
      </w:divBdr>
    </w:div>
    <w:div w:id="144326224">
      <w:bodyDiv w:val="1"/>
      <w:marLeft w:val="0"/>
      <w:marRight w:val="0"/>
      <w:marTop w:val="0"/>
      <w:marBottom w:val="0"/>
      <w:divBdr>
        <w:top w:val="none" w:sz="0" w:space="0" w:color="auto"/>
        <w:left w:val="none" w:sz="0" w:space="0" w:color="auto"/>
        <w:bottom w:val="none" w:sz="0" w:space="0" w:color="auto"/>
        <w:right w:val="none" w:sz="0" w:space="0" w:color="auto"/>
      </w:divBdr>
    </w:div>
    <w:div w:id="148248763">
      <w:bodyDiv w:val="1"/>
      <w:marLeft w:val="0"/>
      <w:marRight w:val="0"/>
      <w:marTop w:val="0"/>
      <w:marBottom w:val="0"/>
      <w:divBdr>
        <w:top w:val="none" w:sz="0" w:space="0" w:color="auto"/>
        <w:left w:val="none" w:sz="0" w:space="0" w:color="auto"/>
        <w:bottom w:val="none" w:sz="0" w:space="0" w:color="auto"/>
        <w:right w:val="none" w:sz="0" w:space="0" w:color="auto"/>
      </w:divBdr>
    </w:div>
    <w:div w:id="149179139">
      <w:bodyDiv w:val="1"/>
      <w:marLeft w:val="0"/>
      <w:marRight w:val="0"/>
      <w:marTop w:val="0"/>
      <w:marBottom w:val="0"/>
      <w:divBdr>
        <w:top w:val="none" w:sz="0" w:space="0" w:color="auto"/>
        <w:left w:val="none" w:sz="0" w:space="0" w:color="auto"/>
        <w:bottom w:val="none" w:sz="0" w:space="0" w:color="auto"/>
        <w:right w:val="none" w:sz="0" w:space="0" w:color="auto"/>
      </w:divBdr>
    </w:div>
    <w:div w:id="149908401">
      <w:bodyDiv w:val="1"/>
      <w:marLeft w:val="0"/>
      <w:marRight w:val="0"/>
      <w:marTop w:val="0"/>
      <w:marBottom w:val="0"/>
      <w:divBdr>
        <w:top w:val="none" w:sz="0" w:space="0" w:color="auto"/>
        <w:left w:val="none" w:sz="0" w:space="0" w:color="auto"/>
        <w:bottom w:val="none" w:sz="0" w:space="0" w:color="auto"/>
        <w:right w:val="none" w:sz="0" w:space="0" w:color="auto"/>
      </w:divBdr>
    </w:div>
    <w:div w:id="150372124">
      <w:bodyDiv w:val="1"/>
      <w:marLeft w:val="0"/>
      <w:marRight w:val="0"/>
      <w:marTop w:val="0"/>
      <w:marBottom w:val="0"/>
      <w:divBdr>
        <w:top w:val="none" w:sz="0" w:space="0" w:color="auto"/>
        <w:left w:val="none" w:sz="0" w:space="0" w:color="auto"/>
        <w:bottom w:val="none" w:sz="0" w:space="0" w:color="auto"/>
        <w:right w:val="none" w:sz="0" w:space="0" w:color="auto"/>
      </w:divBdr>
    </w:div>
    <w:div w:id="152189156">
      <w:bodyDiv w:val="1"/>
      <w:marLeft w:val="0"/>
      <w:marRight w:val="0"/>
      <w:marTop w:val="0"/>
      <w:marBottom w:val="0"/>
      <w:divBdr>
        <w:top w:val="none" w:sz="0" w:space="0" w:color="auto"/>
        <w:left w:val="none" w:sz="0" w:space="0" w:color="auto"/>
        <w:bottom w:val="none" w:sz="0" w:space="0" w:color="auto"/>
        <w:right w:val="none" w:sz="0" w:space="0" w:color="auto"/>
      </w:divBdr>
    </w:div>
    <w:div w:id="152530262">
      <w:bodyDiv w:val="1"/>
      <w:marLeft w:val="0"/>
      <w:marRight w:val="0"/>
      <w:marTop w:val="0"/>
      <w:marBottom w:val="0"/>
      <w:divBdr>
        <w:top w:val="none" w:sz="0" w:space="0" w:color="auto"/>
        <w:left w:val="none" w:sz="0" w:space="0" w:color="auto"/>
        <w:bottom w:val="none" w:sz="0" w:space="0" w:color="auto"/>
        <w:right w:val="none" w:sz="0" w:space="0" w:color="auto"/>
      </w:divBdr>
    </w:div>
    <w:div w:id="152962320">
      <w:bodyDiv w:val="1"/>
      <w:marLeft w:val="0"/>
      <w:marRight w:val="0"/>
      <w:marTop w:val="0"/>
      <w:marBottom w:val="0"/>
      <w:divBdr>
        <w:top w:val="none" w:sz="0" w:space="0" w:color="auto"/>
        <w:left w:val="none" w:sz="0" w:space="0" w:color="auto"/>
        <w:bottom w:val="none" w:sz="0" w:space="0" w:color="auto"/>
        <w:right w:val="none" w:sz="0" w:space="0" w:color="auto"/>
      </w:divBdr>
    </w:div>
    <w:div w:id="154498238">
      <w:bodyDiv w:val="1"/>
      <w:marLeft w:val="0"/>
      <w:marRight w:val="0"/>
      <w:marTop w:val="0"/>
      <w:marBottom w:val="0"/>
      <w:divBdr>
        <w:top w:val="none" w:sz="0" w:space="0" w:color="auto"/>
        <w:left w:val="none" w:sz="0" w:space="0" w:color="auto"/>
        <w:bottom w:val="none" w:sz="0" w:space="0" w:color="auto"/>
        <w:right w:val="none" w:sz="0" w:space="0" w:color="auto"/>
      </w:divBdr>
    </w:div>
    <w:div w:id="154536082">
      <w:bodyDiv w:val="1"/>
      <w:marLeft w:val="0"/>
      <w:marRight w:val="0"/>
      <w:marTop w:val="0"/>
      <w:marBottom w:val="0"/>
      <w:divBdr>
        <w:top w:val="none" w:sz="0" w:space="0" w:color="auto"/>
        <w:left w:val="none" w:sz="0" w:space="0" w:color="auto"/>
        <w:bottom w:val="none" w:sz="0" w:space="0" w:color="auto"/>
        <w:right w:val="none" w:sz="0" w:space="0" w:color="auto"/>
      </w:divBdr>
    </w:div>
    <w:div w:id="155536483">
      <w:bodyDiv w:val="1"/>
      <w:marLeft w:val="0"/>
      <w:marRight w:val="0"/>
      <w:marTop w:val="0"/>
      <w:marBottom w:val="0"/>
      <w:divBdr>
        <w:top w:val="none" w:sz="0" w:space="0" w:color="auto"/>
        <w:left w:val="none" w:sz="0" w:space="0" w:color="auto"/>
        <w:bottom w:val="none" w:sz="0" w:space="0" w:color="auto"/>
        <w:right w:val="none" w:sz="0" w:space="0" w:color="auto"/>
      </w:divBdr>
    </w:div>
    <w:div w:id="155729158">
      <w:bodyDiv w:val="1"/>
      <w:marLeft w:val="0"/>
      <w:marRight w:val="0"/>
      <w:marTop w:val="0"/>
      <w:marBottom w:val="0"/>
      <w:divBdr>
        <w:top w:val="none" w:sz="0" w:space="0" w:color="auto"/>
        <w:left w:val="none" w:sz="0" w:space="0" w:color="auto"/>
        <w:bottom w:val="none" w:sz="0" w:space="0" w:color="auto"/>
        <w:right w:val="none" w:sz="0" w:space="0" w:color="auto"/>
      </w:divBdr>
    </w:div>
    <w:div w:id="155805851">
      <w:bodyDiv w:val="1"/>
      <w:marLeft w:val="0"/>
      <w:marRight w:val="0"/>
      <w:marTop w:val="0"/>
      <w:marBottom w:val="0"/>
      <w:divBdr>
        <w:top w:val="none" w:sz="0" w:space="0" w:color="auto"/>
        <w:left w:val="none" w:sz="0" w:space="0" w:color="auto"/>
        <w:bottom w:val="none" w:sz="0" w:space="0" w:color="auto"/>
        <w:right w:val="none" w:sz="0" w:space="0" w:color="auto"/>
      </w:divBdr>
    </w:div>
    <w:div w:id="156308995">
      <w:bodyDiv w:val="1"/>
      <w:marLeft w:val="0"/>
      <w:marRight w:val="0"/>
      <w:marTop w:val="0"/>
      <w:marBottom w:val="0"/>
      <w:divBdr>
        <w:top w:val="none" w:sz="0" w:space="0" w:color="auto"/>
        <w:left w:val="none" w:sz="0" w:space="0" w:color="auto"/>
        <w:bottom w:val="none" w:sz="0" w:space="0" w:color="auto"/>
        <w:right w:val="none" w:sz="0" w:space="0" w:color="auto"/>
      </w:divBdr>
    </w:div>
    <w:div w:id="156500939">
      <w:bodyDiv w:val="1"/>
      <w:marLeft w:val="0"/>
      <w:marRight w:val="0"/>
      <w:marTop w:val="0"/>
      <w:marBottom w:val="0"/>
      <w:divBdr>
        <w:top w:val="none" w:sz="0" w:space="0" w:color="auto"/>
        <w:left w:val="none" w:sz="0" w:space="0" w:color="auto"/>
        <w:bottom w:val="none" w:sz="0" w:space="0" w:color="auto"/>
        <w:right w:val="none" w:sz="0" w:space="0" w:color="auto"/>
      </w:divBdr>
    </w:div>
    <w:div w:id="156851907">
      <w:bodyDiv w:val="1"/>
      <w:marLeft w:val="0"/>
      <w:marRight w:val="0"/>
      <w:marTop w:val="0"/>
      <w:marBottom w:val="0"/>
      <w:divBdr>
        <w:top w:val="none" w:sz="0" w:space="0" w:color="auto"/>
        <w:left w:val="none" w:sz="0" w:space="0" w:color="auto"/>
        <w:bottom w:val="none" w:sz="0" w:space="0" w:color="auto"/>
        <w:right w:val="none" w:sz="0" w:space="0" w:color="auto"/>
      </w:divBdr>
    </w:div>
    <w:div w:id="157162652">
      <w:bodyDiv w:val="1"/>
      <w:marLeft w:val="0"/>
      <w:marRight w:val="0"/>
      <w:marTop w:val="0"/>
      <w:marBottom w:val="0"/>
      <w:divBdr>
        <w:top w:val="none" w:sz="0" w:space="0" w:color="auto"/>
        <w:left w:val="none" w:sz="0" w:space="0" w:color="auto"/>
        <w:bottom w:val="none" w:sz="0" w:space="0" w:color="auto"/>
        <w:right w:val="none" w:sz="0" w:space="0" w:color="auto"/>
      </w:divBdr>
    </w:div>
    <w:div w:id="157577807">
      <w:bodyDiv w:val="1"/>
      <w:marLeft w:val="0"/>
      <w:marRight w:val="0"/>
      <w:marTop w:val="0"/>
      <w:marBottom w:val="0"/>
      <w:divBdr>
        <w:top w:val="none" w:sz="0" w:space="0" w:color="auto"/>
        <w:left w:val="none" w:sz="0" w:space="0" w:color="auto"/>
        <w:bottom w:val="none" w:sz="0" w:space="0" w:color="auto"/>
        <w:right w:val="none" w:sz="0" w:space="0" w:color="auto"/>
      </w:divBdr>
    </w:div>
    <w:div w:id="158616559">
      <w:bodyDiv w:val="1"/>
      <w:marLeft w:val="0"/>
      <w:marRight w:val="0"/>
      <w:marTop w:val="0"/>
      <w:marBottom w:val="0"/>
      <w:divBdr>
        <w:top w:val="none" w:sz="0" w:space="0" w:color="auto"/>
        <w:left w:val="none" w:sz="0" w:space="0" w:color="auto"/>
        <w:bottom w:val="none" w:sz="0" w:space="0" w:color="auto"/>
        <w:right w:val="none" w:sz="0" w:space="0" w:color="auto"/>
      </w:divBdr>
    </w:div>
    <w:div w:id="159009301">
      <w:bodyDiv w:val="1"/>
      <w:marLeft w:val="0"/>
      <w:marRight w:val="0"/>
      <w:marTop w:val="0"/>
      <w:marBottom w:val="0"/>
      <w:divBdr>
        <w:top w:val="none" w:sz="0" w:space="0" w:color="auto"/>
        <w:left w:val="none" w:sz="0" w:space="0" w:color="auto"/>
        <w:bottom w:val="none" w:sz="0" w:space="0" w:color="auto"/>
        <w:right w:val="none" w:sz="0" w:space="0" w:color="auto"/>
      </w:divBdr>
    </w:div>
    <w:div w:id="159122325">
      <w:bodyDiv w:val="1"/>
      <w:marLeft w:val="0"/>
      <w:marRight w:val="0"/>
      <w:marTop w:val="0"/>
      <w:marBottom w:val="0"/>
      <w:divBdr>
        <w:top w:val="none" w:sz="0" w:space="0" w:color="auto"/>
        <w:left w:val="none" w:sz="0" w:space="0" w:color="auto"/>
        <w:bottom w:val="none" w:sz="0" w:space="0" w:color="auto"/>
        <w:right w:val="none" w:sz="0" w:space="0" w:color="auto"/>
      </w:divBdr>
    </w:div>
    <w:div w:id="159272290">
      <w:bodyDiv w:val="1"/>
      <w:marLeft w:val="0"/>
      <w:marRight w:val="0"/>
      <w:marTop w:val="0"/>
      <w:marBottom w:val="0"/>
      <w:divBdr>
        <w:top w:val="none" w:sz="0" w:space="0" w:color="auto"/>
        <w:left w:val="none" w:sz="0" w:space="0" w:color="auto"/>
        <w:bottom w:val="none" w:sz="0" w:space="0" w:color="auto"/>
        <w:right w:val="none" w:sz="0" w:space="0" w:color="auto"/>
      </w:divBdr>
    </w:div>
    <w:div w:id="159320145">
      <w:bodyDiv w:val="1"/>
      <w:marLeft w:val="0"/>
      <w:marRight w:val="0"/>
      <w:marTop w:val="0"/>
      <w:marBottom w:val="0"/>
      <w:divBdr>
        <w:top w:val="none" w:sz="0" w:space="0" w:color="auto"/>
        <w:left w:val="none" w:sz="0" w:space="0" w:color="auto"/>
        <w:bottom w:val="none" w:sz="0" w:space="0" w:color="auto"/>
        <w:right w:val="none" w:sz="0" w:space="0" w:color="auto"/>
      </w:divBdr>
    </w:div>
    <w:div w:id="160659757">
      <w:bodyDiv w:val="1"/>
      <w:marLeft w:val="0"/>
      <w:marRight w:val="0"/>
      <w:marTop w:val="0"/>
      <w:marBottom w:val="0"/>
      <w:divBdr>
        <w:top w:val="none" w:sz="0" w:space="0" w:color="auto"/>
        <w:left w:val="none" w:sz="0" w:space="0" w:color="auto"/>
        <w:bottom w:val="none" w:sz="0" w:space="0" w:color="auto"/>
        <w:right w:val="none" w:sz="0" w:space="0" w:color="auto"/>
      </w:divBdr>
    </w:div>
    <w:div w:id="162015302">
      <w:bodyDiv w:val="1"/>
      <w:marLeft w:val="0"/>
      <w:marRight w:val="0"/>
      <w:marTop w:val="0"/>
      <w:marBottom w:val="0"/>
      <w:divBdr>
        <w:top w:val="none" w:sz="0" w:space="0" w:color="auto"/>
        <w:left w:val="none" w:sz="0" w:space="0" w:color="auto"/>
        <w:bottom w:val="none" w:sz="0" w:space="0" w:color="auto"/>
        <w:right w:val="none" w:sz="0" w:space="0" w:color="auto"/>
      </w:divBdr>
    </w:div>
    <w:div w:id="162933494">
      <w:bodyDiv w:val="1"/>
      <w:marLeft w:val="0"/>
      <w:marRight w:val="0"/>
      <w:marTop w:val="0"/>
      <w:marBottom w:val="0"/>
      <w:divBdr>
        <w:top w:val="none" w:sz="0" w:space="0" w:color="auto"/>
        <w:left w:val="none" w:sz="0" w:space="0" w:color="auto"/>
        <w:bottom w:val="none" w:sz="0" w:space="0" w:color="auto"/>
        <w:right w:val="none" w:sz="0" w:space="0" w:color="auto"/>
      </w:divBdr>
    </w:div>
    <w:div w:id="163015756">
      <w:bodyDiv w:val="1"/>
      <w:marLeft w:val="0"/>
      <w:marRight w:val="0"/>
      <w:marTop w:val="0"/>
      <w:marBottom w:val="0"/>
      <w:divBdr>
        <w:top w:val="none" w:sz="0" w:space="0" w:color="auto"/>
        <w:left w:val="none" w:sz="0" w:space="0" w:color="auto"/>
        <w:bottom w:val="none" w:sz="0" w:space="0" w:color="auto"/>
        <w:right w:val="none" w:sz="0" w:space="0" w:color="auto"/>
      </w:divBdr>
    </w:div>
    <w:div w:id="163978887">
      <w:bodyDiv w:val="1"/>
      <w:marLeft w:val="0"/>
      <w:marRight w:val="0"/>
      <w:marTop w:val="0"/>
      <w:marBottom w:val="0"/>
      <w:divBdr>
        <w:top w:val="none" w:sz="0" w:space="0" w:color="auto"/>
        <w:left w:val="none" w:sz="0" w:space="0" w:color="auto"/>
        <w:bottom w:val="none" w:sz="0" w:space="0" w:color="auto"/>
        <w:right w:val="none" w:sz="0" w:space="0" w:color="auto"/>
      </w:divBdr>
    </w:div>
    <w:div w:id="166214222">
      <w:bodyDiv w:val="1"/>
      <w:marLeft w:val="0"/>
      <w:marRight w:val="0"/>
      <w:marTop w:val="0"/>
      <w:marBottom w:val="0"/>
      <w:divBdr>
        <w:top w:val="none" w:sz="0" w:space="0" w:color="auto"/>
        <w:left w:val="none" w:sz="0" w:space="0" w:color="auto"/>
        <w:bottom w:val="none" w:sz="0" w:space="0" w:color="auto"/>
        <w:right w:val="none" w:sz="0" w:space="0" w:color="auto"/>
      </w:divBdr>
    </w:div>
    <w:div w:id="166286731">
      <w:bodyDiv w:val="1"/>
      <w:marLeft w:val="0"/>
      <w:marRight w:val="0"/>
      <w:marTop w:val="0"/>
      <w:marBottom w:val="0"/>
      <w:divBdr>
        <w:top w:val="none" w:sz="0" w:space="0" w:color="auto"/>
        <w:left w:val="none" w:sz="0" w:space="0" w:color="auto"/>
        <w:bottom w:val="none" w:sz="0" w:space="0" w:color="auto"/>
        <w:right w:val="none" w:sz="0" w:space="0" w:color="auto"/>
      </w:divBdr>
    </w:div>
    <w:div w:id="166555517">
      <w:bodyDiv w:val="1"/>
      <w:marLeft w:val="0"/>
      <w:marRight w:val="0"/>
      <w:marTop w:val="0"/>
      <w:marBottom w:val="0"/>
      <w:divBdr>
        <w:top w:val="none" w:sz="0" w:space="0" w:color="auto"/>
        <w:left w:val="none" w:sz="0" w:space="0" w:color="auto"/>
        <w:bottom w:val="none" w:sz="0" w:space="0" w:color="auto"/>
        <w:right w:val="none" w:sz="0" w:space="0" w:color="auto"/>
      </w:divBdr>
    </w:div>
    <w:div w:id="166596291">
      <w:bodyDiv w:val="1"/>
      <w:marLeft w:val="0"/>
      <w:marRight w:val="0"/>
      <w:marTop w:val="0"/>
      <w:marBottom w:val="0"/>
      <w:divBdr>
        <w:top w:val="none" w:sz="0" w:space="0" w:color="auto"/>
        <w:left w:val="none" w:sz="0" w:space="0" w:color="auto"/>
        <w:bottom w:val="none" w:sz="0" w:space="0" w:color="auto"/>
        <w:right w:val="none" w:sz="0" w:space="0" w:color="auto"/>
      </w:divBdr>
    </w:div>
    <w:div w:id="167065642">
      <w:bodyDiv w:val="1"/>
      <w:marLeft w:val="0"/>
      <w:marRight w:val="0"/>
      <w:marTop w:val="0"/>
      <w:marBottom w:val="0"/>
      <w:divBdr>
        <w:top w:val="none" w:sz="0" w:space="0" w:color="auto"/>
        <w:left w:val="none" w:sz="0" w:space="0" w:color="auto"/>
        <w:bottom w:val="none" w:sz="0" w:space="0" w:color="auto"/>
        <w:right w:val="none" w:sz="0" w:space="0" w:color="auto"/>
      </w:divBdr>
    </w:div>
    <w:div w:id="167214339">
      <w:bodyDiv w:val="1"/>
      <w:marLeft w:val="0"/>
      <w:marRight w:val="0"/>
      <w:marTop w:val="0"/>
      <w:marBottom w:val="0"/>
      <w:divBdr>
        <w:top w:val="none" w:sz="0" w:space="0" w:color="auto"/>
        <w:left w:val="none" w:sz="0" w:space="0" w:color="auto"/>
        <w:bottom w:val="none" w:sz="0" w:space="0" w:color="auto"/>
        <w:right w:val="none" w:sz="0" w:space="0" w:color="auto"/>
      </w:divBdr>
    </w:div>
    <w:div w:id="169758823">
      <w:bodyDiv w:val="1"/>
      <w:marLeft w:val="0"/>
      <w:marRight w:val="0"/>
      <w:marTop w:val="0"/>
      <w:marBottom w:val="0"/>
      <w:divBdr>
        <w:top w:val="none" w:sz="0" w:space="0" w:color="auto"/>
        <w:left w:val="none" w:sz="0" w:space="0" w:color="auto"/>
        <w:bottom w:val="none" w:sz="0" w:space="0" w:color="auto"/>
        <w:right w:val="none" w:sz="0" w:space="0" w:color="auto"/>
      </w:divBdr>
    </w:div>
    <w:div w:id="170604581">
      <w:bodyDiv w:val="1"/>
      <w:marLeft w:val="0"/>
      <w:marRight w:val="0"/>
      <w:marTop w:val="0"/>
      <w:marBottom w:val="0"/>
      <w:divBdr>
        <w:top w:val="none" w:sz="0" w:space="0" w:color="auto"/>
        <w:left w:val="none" w:sz="0" w:space="0" w:color="auto"/>
        <w:bottom w:val="none" w:sz="0" w:space="0" w:color="auto"/>
        <w:right w:val="none" w:sz="0" w:space="0" w:color="auto"/>
      </w:divBdr>
    </w:div>
    <w:div w:id="172182699">
      <w:bodyDiv w:val="1"/>
      <w:marLeft w:val="0"/>
      <w:marRight w:val="0"/>
      <w:marTop w:val="0"/>
      <w:marBottom w:val="0"/>
      <w:divBdr>
        <w:top w:val="none" w:sz="0" w:space="0" w:color="auto"/>
        <w:left w:val="none" w:sz="0" w:space="0" w:color="auto"/>
        <w:bottom w:val="none" w:sz="0" w:space="0" w:color="auto"/>
        <w:right w:val="none" w:sz="0" w:space="0" w:color="auto"/>
      </w:divBdr>
    </w:div>
    <w:div w:id="172191546">
      <w:bodyDiv w:val="1"/>
      <w:marLeft w:val="0"/>
      <w:marRight w:val="0"/>
      <w:marTop w:val="0"/>
      <w:marBottom w:val="0"/>
      <w:divBdr>
        <w:top w:val="none" w:sz="0" w:space="0" w:color="auto"/>
        <w:left w:val="none" w:sz="0" w:space="0" w:color="auto"/>
        <w:bottom w:val="none" w:sz="0" w:space="0" w:color="auto"/>
        <w:right w:val="none" w:sz="0" w:space="0" w:color="auto"/>
      </w:divBdr>
    </w:div>
    <w:div w:id="174079270">
      <w:bodyDiv w:val="1"/>
      <w:marLeft w:val="0"/>
      <w:marRight w:val="0"/>
      <w:marTop w:val="0"/>
      <w:marBottom w:val="0"/>
      <w:divBdr>
        <w:top w:val="none" w:sz="0" w:space="0" w:color="auto"/>
        <w:left w:val="none" w:sz="0" w:space="0" w:color="auto"/>
        <w:bottom w:val="none" w:sz="0" w:space="0" w:color="auto"/>
        <w:right w:val="none" w:sz="0" w:space="0" w:color="auto"/>
      </w:divBdr>
    </w:div>
    <w:div w:id="175077045">
      <w:bodyDiv w:val="1"/>
      <w:marLeft w:val="0"/>
      <w:marRight w:val="0"/>
      <w:marTop w:val="0"/>
      <w:marBottom w:val="0"/>
      <w:divBdr>
        <w:top w:val="none" w:sz="0" w:space="0" w:color="auto"/>
        <w:left w:val="none" w:sz="0" w:space="0" w:color="auto"/>
        <w:bottom w:val="none" w:sz="0" w:space="0" w:color="auto"/>
        <w:right w:val="none" w:sz="0" w:space="0" w:color="auto"/>
      </w:divBdr>
    </w:div>
    <w:div w:id="176314901">
      <w:bodyDiv w:val="1"/>
      <w:marLeft w:val="0"/>
      <w:marRight w:val="0"/>
      <w:marTop w:val="0"/>
      <w:marBottom w:val="0"/>
      <w:divBdr>
        <w:top w:val="none" w:sz="0" w:space="0" w:color="auto"/>
        <w:left w:val="none" w:sz="0" w:space="0" w:color="auto"/>
        <w:bottom w:val="none" w:sz="0" w:space="0" w:color="auto"/>
        <w:right w:val="none" w:sz="0" w:space="0" w:color="auto"/>
      </w:divBdr>
    </w:div>
    <w:div w:id="177165066">
      <w:bodyDiv w:val="1"/>
      <w:marLeft w:val="0"/>
      <w:marRight w:val="0"/>
      <w:marTop w:val="0"/>
      <w:marBottom w:val="0"/>
      <w:divBdr>
        <w:top w:val="none" w:sz="0" w:space="0" w:color="auto"/>
        <w:left w:val="none" w:sz="0" w:space="0" w:color="auto"/>
        <w:bottom w:val="none" w:sz="0" w:space="0" w:color="auto"/>
        <w:right w:val="none" w:sz="0" w:space="0" w:color="auto"/>
      </w:divBdr>
    </w:div>
    <w:div w:id="178013659">
      <w:bodyDiv w:val="1"/>
      <w:marLeft w:val="0"/>
      <w:marRight w:val="0"/>
      <w:marTop w:val="0"/>
      <w:marBottom w:val="0"/>
      <w:divBdr>
        <w:top w:val="none" w:sz="0" w:space="0" w:color="auto"/>
        <w:left w:val="none" w:sz="0" w:space="0" w:color="auto"/>
        <w:bottom w:val="none" w:sz="0" w:space="0" w:color="auto"/>
        <w:right w:val="none" w:sz="0" w:space="0" w:color="auto"/>
      </w:divBdr>
    </w:div>
    <w:div w:id="182205176">
      <w:bodyDiv w:val="1"/>
      <w:marLeft w:val="0"/>
      <w:marRight w:val="0"/>
      <w:marTop w:val="0"/>
      <w:marBottom w:val="0"/>
      <w:divBdr>
        <w:top w:val="none" w:sz="0" w:space="0" w:color="auto"/>
        <w:left w:val="none" w:sz="0" w:space="0" w:color="auto"/>
        <w:bottom w:val="none" w:sz="0" w:space="0" w:color="auto"/>
        <w:right w:val="none" w:sz="0" w:space="0" w:color="auto"/>
      </w:divBdr>
    </w:div>
    <w:div w:id="183134134">
      <w:bodyDiv w:val="1"/>
      <w:marLeft w:val="0"/>
      <w:marRight w:val="0"/>
      <w:marTop w:val="0"/>
      <w:marBottom w:val="0"/>
      <w:divBdr>
        <w:top w:val="none" w:sz="0" w:space="0" w:color="auto"/>
        <w:left w:val="none" w:sz="0" w:space="0" w:color="auto"/>
        <w:bottom w:val="none" w:sz="0" w:space="0" w:color="auto"/>
        <w:right w:val="none" w:sz="0" w:space="0" w:color="auto"/>
      </w:divBdr>
    </w:div>
    <w:div w:id="183784257">
      <w:bodyDiv w:val="1"/>
      <w:marLeft w:val="0"/>
      <w:marRight w:val="0"/>
      <w:marTop w:val="0"/>
      <w:marBottom w:val="0"/>
      <w:divBdr>
        <w:top w:val="none" w:sz="0" w:space="0" w:color="auto"/>
        <w:left w:val="none" w:sz="0" w:space="0" w:color="auto"/>
        <w:bottom w:val="none" w:sz="0" w:space="0" w:color="auto"/>
        <w:right w:val="none" w:sz="0" w:space="0" w:color="auto"/>
      </w:divBdr>
    </w:div>
    <w:div w:id="184708234">
      <w:bodyDiv w:val="1"/>
      <w:marLeft w:val="0"/>
      <w:marRight w:val="0"/>
      <w:marTop w:val="0"/>
      <w:marBottom w:val="0"/>
      <w:divBdr>
        <w:top w:val="none" w:sz="0" w:space="0" w:color="auto"/>
        <w:left w:val="none" w:sz="0" w:space="0" w:color="auto"/>
        <w:bottom w:val="none" w:sz="0" w:space="0" w:color="auto"/>
        <w:right w:val="none" w:sz="0" w:space="0" w:color="auto"/>
      </w:divBdr>
    </w:div>
    <w:div w:id="185951888">
      <w:bodyDiv w:val="1"/>
      <w:marLeft w:val="0"/>
      <w:marRight w:val="0"/>
      <w:marTop w:val="0"/>
      <w:marBottom w:val="0"/>
      <w:divBdr>
        <w:top w:val="none" w:sz="0" w:space="0" w:color="auto"/>
        <w:left w:val="none" w:sz="0" w:space="0" w:color="auto"/>
        <w:bottom w:val="none" w:sz="0" w:space="0" w:color="auto"/>
        <w:right w:val="none" w:sz="0" w:space="0" w:color="auto"/>
      </w:divBdr>
    </w:div>
    <w:div w:id="186718193">
      <w:bodyDiv w:val="1"/>
      <w:marLeft w:val="0"/>
      <w:marRight w:val="0"/>
      <w:marTop w:val="0"/>
      <w:marBottom w:val="0"/>
      <w:divBdr>
        <w:top w:val="none" w:sz="0" w:space="0" w:color="auto"/>
        <w:left w:val="none" w:sz="0" w:space="0" w:color="auto"/>
        <w:bottom w:val="none" w:sz="0" w:space="0" w:color="auto"/>
        <w:right w:val="none" w:sz="0" w:space="0" w:color="auto"/>
      </w:divBdr>
    </w:div>
    <w:div w:id="187571021">
      <w:bodyDiv w:val="1"/>
      <w:marLeft w:val="0"/>
      <w:marRight w:val="0"/>
      <w:marTop w:val="0"/>
      <w:marBottom w:val="0"/>
      <w:divBdr>
        <w:top w:val="none" w:sz="0" w:space="0" w:color="auto"/>
        <w:left w:val="none" w:sz="0" w:space="0" w:color="auto"/>
        <w:bottom w:val="none" w:sz="0" w:space="0" w:color="auto"/>
        <w:right w:val="none" w:sz="0" w:space="0" w:color="auto"/>
      </w:divBdr>
    </w:div>
    <w:div w:id="189221071">
      <w:bodyDiv w:val="1"/>
      <w:marLeft w:val="0"/>
      <w:marRight w:val="0"/>
      <w:marTop w:val="0"/>
      <w:marBottom w:val="0"/>
      <w:divBdr>
        <w:top w:val="none" w:sz="0" w:space="0" w:color="auto"/>
        <w:left w:val="none" w:sz="0" w:space="0" w:color="auto"/>
        <w:bottom w:val="none" w:sz="0" w:space="0" w:color="auto"/>
        <w:right w:val="none" w:sz="0" w:space="0" w:color="auto"/>
      </w:divBdr>
    </w:div>
    <w:div w:id="189222348">
      <w:bodyDiv w:val="1"/>
      <w:marLeft w:val="0"/>
      <w:marRight w:val="0"/>
      <w:marTop w:val="0"/>
      <w:marBottom w:val="0"/>
      <w:divBdr>
        <w:top w:val="none" w:sz="0" w:space="0" w:color="auto"/>
        <w:left w:val="none" w:sz="0" w:space="0" w:color="auto"/>
        <w:bottom w:val="none" w:sz="0" w:space="0" w:color="auto"/>
        <w:right w:val="none" w:sz="0" w:space="0" w:color="auto"/>
      </w:divBdr>
    </w:div>
    <w:div w:id="189533186">
      <w:bodyDiv w:val="1"/>
      <w:marLeft w:val="0"/>
      <w:marRight w:val="0"/>
      <w:marTop w:val="0"/>
      <w:marBottom w:val="0"/>
      <w:divBdr>
        <w:top w:val="none" w:sz="0" w:space="0" w:color="auto"/>
        <w:left w:val="none" w:sz="0" w:space="0" w:color="auto"/>
        <w:bottom w:val="none" w:sz="0" w:space="0" w:color="auto"/>
        <w:right w:val="none" w:sz="0" w:space="0" w:color="auto"/>
      </w:divBdr>
    </w:div>
    <w:div w:id="190529737">
      <w:bodyDiv w:val="1"/>
      <w:marLeft w:val="0"/>
      <w:marRight w:val="0"/>
      <w:marTop w:val="0"/>
      <w:marBottom w:val="0"/>
      <w:divBdr>
        <w:top w:val="none" w:sz="0" w:space="0" w:color="auto"/>
        <w:left w:val="none" w:sz="0" w:space="0" w:color="auto"/>
        <w:bottom w:val="none" w:sz="0" w:space="0" w:color="auto"/>
        <w:right w:val="none" w:sz="0" w:space="0" w:color="auto"/>
      </w:divBdr>
    </w:div>
    <w:div w:id="192038794">
      <w:bodyDiv w:val="1"/>
      <w:marLeft w:val="0"/>
      <w:marRight w:val="0"/>
      <w:marTop w:val="0"/>
      <w:marBottom w:val="0"/>
      <w:divBdr>
        <w:top w:val="none" w:sz="0" w:space="0" w:color="auto"/>
        <w:left w:val="none" w:sz="0" w:space="0" w:color="auto"/>
        <w:bottom w:val="none" w:sz="0" w:space="0" w:color="auto"/>
        <w:right w:val="none" w:sz="0" w:space="0" w:color="auto"/>
      </w:divBdr>
    </w:div>
    <w:div w:id="192423592">
      <w:bodyDiv w:val="1"/>
      <w:marLeft w:val="0"/>
      <w:marRight w:val="0"/>
      <w:marTop w:val="0"/>
      <w:marBottom w:val="0"/>
      <w:divBdr>
        <w:top w:val="none" w:sz="0" w:space="0" w:color="auto"/>
        <w:left w:val="none" w:sz="0" w:space="0" w:color="auto"/>
        <w:bottom w:val="none" w:sz="0" w:space="0" w:color="auto"/>
        <w:right w:val="none" w:sz="0" w:space="0" w:color="auto"/>
      </w:divBdr>
    </w:div>
    <w:div w:id="193932543">
      <w:bodyDiv w:val="1"/>
      <w:marLeft w:val="0"/>
      <w:marRight w:val="0"/>
      <w:marTop w:val="0"/>
      <w:marBottom w:val="0"/>
      <w:divBdr>
        <w:top w:val="none" w:sz="0" w:space="0" w:color="auto"/>
        <w:left w:val="none" w:sz="0" w:space="0" w:color="auto"/>
        <w:bottom w:val="none" w:sz="0" w:space="0" w:color="auto"/>
        <w:right w:val="none" w:sz="0" w:space="0" w:color="auto"/>
      </w:divBdr>
    </w:div>
    <w:div w:id="195237339">
      <w:bodyDiv w:val="1"/>
      <w:marLeft w:val="0"/>
      <w:marRight w:val="0"/>
      <w:marTop w:val="0"/>
      <w:marBottom w:val="0"/>
      <w:divBdr>
        <w:top w:val="none" w:sz="0" w:space="0" w:color="auto"/>
        <w:left w:val="none" w:sz="0" w:space="0" w:color="auto"/>
        <w:bottom w:val="none" w:sz="0" w:space="0" w:color="auto"/>
        <w:right w:val="none" w:sz="0" w:space="0" w:color="auto"/>
      </w:divBdr>
    </w:div>
    <w:div w:id="195315687">
      <w:bodyDiv w:val="1"/>
      <w:marLeft w:val="0"/>
      <w:marRight w:val="0"/>
      <w:marTop w:val="0"/>
      <w:marBottom w:val="0"/>
      <w:divBdr>
        <w:top w:val="none" w:sz="0" w:space="0" w:color="auto"/>
        <w:left w:val="none" w:sz="0" w:space="0" w:color="auto"/>
        <w:bottom w:val="none" w:sz="0" w:space="0" w:color="auto"/>
        <w:right w:val="none" w:sz="0" w:space="0" w:color="auto"/>
      </w:divBdr>
    </w:div>
    <w:div w:id="197746105">
      <w:bodyDiv w:val="1"/>
      <w:marLeft w:val="0"/>
      <w:marRight w:val="0"/>
      <w:marTop w:val="0"/>
      <w:marBottom w:val="0"/>
      <w:divBdr>
        <w:top w:val="none" w:sz="0" w:space="0" w:color="auto"/>
        <w:left w:val="none" w:sz="0" w:space="0" w:color="auto"/>
        <w:bottom w:val="none" w:sz="0" w:space="0" w:color="auto"/>
        <w:right w:val="none" w:sz="0" w:space="0" w:color="auto"/>
      </w:divBdr>
    </w:div>
    <w:div w:id="197860111">
      <w:bodyDiv w:val="1"/>
      <w:marLeft w:val="0"/>
      <w:marRight w:val="0"/>
      <w:marTop w:val="0"/>
      <w:marBottom w:val="0"/>
      <w:divBdr>
        <w:top w:val="none" w:sz="0" w:space="0" w:color="auto"/>
        <w:left w:val="none" w:sz="0" w:space="0" w:color="auto"/>
        <w:bottom w:val="none" w:sz="0" w:space="0" w:color="auto"/>
        <w:right w:val="none" w:sz="0" w:space="0" w:color="auto"/>
      </w:divBdr>
    </w:div>
    <w:div w:id="197864836">
      <w:bodyDiv w:val="1"/>
      <w:marLeft w:val="0"/>
      <w:marRight w:val="0"/>
      <w:marTop w:val="0"/>
      <w:marBottom w:val="0"/>
      <w:divBdr>
        <w:top w:val="none" w:sz="0" w:space="0" w:color="auto"/>
        <w:left w:val="none" w:sz="0" w:space="0" w:color="auto"/>
        <w:bottom w:val="none" w:sz="0" w:space="0" w:color="auto"/>
        <w:right w:val="none" w:sz="0" w:space="0" w:color="auto"/>
      </w:divBdr>
    </w:div>
    <w:div w:id="198590456">
      <w:bodyDiv w:val="1"/>
      <w:marLeft w:val="0"/>
      <w:marRight w:val="0"/>
      <w:marTop w:val="0"/>
      <w:marBottom w:val="0"/>
      <w:divBdr>
        <w:top w:val="none" w:sz="0" w:space="0" w:color="auto"/>
        <w:left w:val="none" w:sz="0" w:space="0" w:color="auto"/>
        <w:bottom w:val="none" w:sz="0" w:space="0" w:color="auto"/>
        <w:right w:val="none" w:sz="0" w:space="0" w:color="auto"/>
      </w:divBdr>
    </w:div>
    <w:div w:id="199705872">
      <w:bodyDiv w:val="1"/>
      <w:marLeft w:val="0"/>
      <w:marRight w:val="0"/>
      <w:marTop w:val="0"/>
      <w:marBottom w:val="0"/>
      <w:divBdr>
        <w:top w:val="none" w:sz="0" w:space="0" w:color="auto"/>
        <w:left w:val="none" w:sz="0" w:space="0" w:color="auto"/>
        <w:bottom w:val="none" w:sz="0" w:space="0" w:color="auto"/>
        <w:right w:val="none" w:sz="0" w:space="0" w:color="auto"/>
      </w:divBdr>
    </w:div>
    <w:div w:id="200283643">
      <w:bodyDiv w:val="1"/>
      <w:marLeft w:val="0"/>
      <w:marRight w:val="0"/>
      <w:marTop w:val="0"/>
      <w:marBottom w:val="0"/>
      <w:divBdr>
        <w:top w:val="none" w:sz="0" w:space="0" w:color="auto"/>
        <w:left w:val="none" w:sz="0" w:space="0" w:color="auto"/>
        <w:bottom w:val="none" w:sz="0" w:space="0" w:color="auto"/>
        <w:right w:val="none" w:sz="0" w:space="0" w:color="auto"/>
      </w:divBdr>
    </w:div>
    <w:div w:id="203106273">
      <w:bodyDiv w:val="1"/>
      <w:marLeft w:val="0"/>
      <w:marRight w:val="0"/>
      <w:marTop w:val="0"/>
      <w:marBottom w:val="0"/>
      <w:divBdr>
        <w:top w:val="none" w:sz="0" w:space="0" w:color="auto"/>
        <w:left w:val="none" w:sz="0" w:space="0" w:color="auto"/>
        <w:bottom w:val="none" w:sz="0" w:space="0" w:color="auto"/>
        <w:right w:val="none" w:sz="0" w:space="0" w:color="auto"/>
      </w:divBdr>
    </w:div>
    <w:div w:id="203299615">
      <w:bodyDiv w:val="1"/>
      <w:marLeft w:val="0"/>
      <w:marRight w:val="0"/>
      <w:marTop w:val="0"/>
      <w:marBottom w:val="0"/>
      <w:divBdr>
        <w:top w:val="none" w:sz="0" w:space="0" w:color="auto"/>
        <w:left w:val="none" w:sz="0" w:space="0" w:color="auto"/>
        <w:bottom w:val="none" w:sz="0" w:space="0" w:color="auto"/>
        <w:right w:val="none" w:sz="0" w:space="0" w:color="auto"/>
      </w:divBdr>
    </w:div>
    <w:div w:id="204022305">
      <w:bodyDiv w:val="1"/>
      <w:marLeft w:val="0"/>
      <w:marRight w:val="0"/>
      <w:marTop w:val="0"/>
      <w:marBottom w:val="0"/>
      <w:divBdr>
        <w:top w:val="none" w:sz="0" w:space="0" w:color="auto"/>
        <w:left w:val="none" w:sz="0" w:space="0" w:color="auto"/>
        <w:bottom w:val="none" w:sz="0" w:space="0" w:color="auto"/>
        <w:right w:val="none" w:sz="0" w:space="0" w:color="auto"/>
      </w:divBdr>
    </w:div>
    <w:div w:id="204565742">
      <w:bodyDiv w:val="1"/>
      <w:marLeft w:val="0"/>
      <w:marRight w:val="0"/>
      <w:marTop w:val="0"/>
      <w:marBottom w:val="0"/>
      <w:divBdr>
        <w:top w:val="none" w:sz="0" w:space="0" w:color="auto"/>
        <w:left w:val="none" w:sz="0" w:space="0" w:color="auto"/>
        <w:bottom w:val="none" w:sz="0" w:space="0" w:color="auto"/>
        <w:right w:val="none" w:sz="0" w:space="0" w:color="auto"/>
      </w:divBdr>
    </w:div>
    <w:div w:id="204603893">
      <w:bodyDiv w:val="1"/>
      <w:marLeft w:val="0"/>
      <w:marRight w:val="0"/>
      <w:marTop w:val="0"/>
      <w:marBottom w:val="0"/>
      <w:divBdr>
        <w:top w:val="none" w:sz="0" w:space="0" w:color="auto"/>
        <w:left w:val="none" w:sz="0" w:space="0" w:color="auto"/>
        <w:bottom w:val="none" w:sz="0" w:space="0" w:color="auto"/>
        <w:right w:val="none" w:sz="0" w:space="0" w:color="auto"/>
      </w:divBdr>
    </w:div>
    <w:div w:id="205069301">
      <w:bodyDiv w:val="1"/>
      <w:marLeft w:val="0"/>
      <w:marRight w:val="0"/>
      <w:marTop w:val="0"/>
      <w:marBottom w:val="0"/>
      <w:divBdr>
        <w:top w:val="none" w:sz="0" w:space="0" w:color="auto"/>
        <w:left w:val="none" w:sz="0" w:space="0" w:color="auto"/>
        <w:bottom w:val="none" w:sz="0" w:space="0" w:color="auto"/>
        <w:right w:val="none" w:sz="0" w:space="0" w:color="auto"/>
      </w:divBdr>
    </w:div>
    <w:div w:id="205140037">
      <w:bodyDiv w:val="1"/>
      <w:marLeft w:val="0"/>
      <w:marRight w:val="0"/>
      <w:marTop w:val="0"/>
      <w:marBottom w:val="0"/>
      <w:divBdr>
        <w:top w:val="none" w:sz="0" w:space="0" w:color="auto"/>
        <w:left w:val="none" w:sz="0" w:space="0" w:color="auto"/>
        <w:bottom w:val="none" w:sz="0" w:space="0" w:color="auto"/>
        <w:right w:val="none" w:sz="0" w:space="0" w:color="auto"/>
      </w:divBdr>
    </w:div>
    <w:div w:id="205534042">
      <w:bodyDiv w:val="1"/>
      <w:marLeft w:val="0"/>
      <w:marRight w:val="0"/>
      <w:marTop w:val="0"/>
      <w:marBottom w:val="0"/>
      <w:divBdr>
        <w:top w:val="none" w:sz="0" w:space="0" w:color="auto"/>
        <w:left w:val="none" w:sz="0" w:space="0" w:color="auto"/>
        <w:bottom w:val="none" w:sz="0" w:space="0" w:color="auto"/>
        <w:right w:val="none" w:sz="0" w:space="0" w:color="auto"/>
      </w:divBdr>
    </w:div>
    <w:div w:id="205872590">
      <w:bodyDiv w:val="1"/>
      <w:marLeft w:val="0"/>
      <w:marRight w:val="0"/>
      <w:marTop w:val="0"/>
      <w:marBottom w:val="0"/>
      <w:divBdr>
        <w:top w:val="none" w:sz="0" w:space="0" w:color="auto"/>
        <w:left w:val="none" w:sz="0" w:space="0" w:color="auto"/>
        <w:bottom w:val="none" w:sz="0" w:space="0" w:color="auto"/>
        <w:right w:val="none" w:sz="0" w:space="0" w:color="auto"/>
      </w:divBdr>
    </w:div>
    <w:div w:id="205875687">
      <w:bodyDiv w:val="1"/>
      <w:marLeft w:val="0"/>
      <w:marRight w:val="0"/>
      <w:marTop w:val="0"/>
      <w:marBottom w:val="0"/>
      <w:divBdr>
        <w:top w:val="none" w:sz="0" w:space="0" w:color="auto"/>
        <w:left w:val="none" w:sz="0" w:space="0" w:color="auto"/>
        <w:bottom w:val="none" w:sz="0" w:space="0" w:color="auto"/>
        <w:right w:val="none" w:sz="0" w:space="0" w:color="auto"/>
      </w:divBdr>
    </w:div>
    <w:div w:id="207037995">
      <w:bodyDiv w:val="1"/>
      <w:marLeft w:val="0"/>
      <w:marRight w:val="0"/>
      <w:marTop w:val="0"/>
      <w:marBottom w:val="0"/>
      <w:divBdr>
        <w:top w:val="none" w:sz="0" w:space="0" w:color="auto"/>
        <w:left w:val="none" w:sz="0" w:space="0" w:color="auto"/>
        <w:bottom w:val="none" w:sz="0" w:space="0" w:color="auto"/>
        <w:right w:val="none" w:sz="0" w:space="0" w:color="auto"/>
      </w:divBdr>
    </w:div>
    <w:div w:id="207228709">
      <w:bodyDiv w:val="1"/>
      <w:marLeft w:val="0"/>
      <w:marRight w:val="0"/>
      <w:marTop w:val="0"/>
      <w:marBottom w:val="0"/>
      <w:divBdr>
        <w:top w:val="none" w:sz="0" w:space="0" w:color="auto"/>
        <w:left w:val="none" w:sz="0" w:space="0" w:color="auto"/>
        <w:bottom w:val="none" w:sz="0" w:space="0" w:color="auto"/>
        <w:right w:val="none" w:sz="0" w:space="0" w:color="auto"/>
      </w:divBdr>
    </w:div>
    <w:div w:id="209463939">
      <w:bodyDiv w:val="1"/>
      <w:marLeft w:val="0"/>
      <w:marRight w:val="0"/>
      <w:marTop w:val="0"/>
      <w:marBottom w:val="0"/>
      <w:divBdr>
        <w:top w:val="none" w:sz="0" w:space="0" w:color="auto"/>
        <w:left w:val="none" w:sz="0" w:space="0" w:color="auto"/>
        <w:bottom w:val="none" w:sz="0" w:space="0" w:color="auto"/>
        <w:right w:val="none" w:sz="0" w:space="0" w:color="auto"/>
      </w:divBdr>
    </w:div>
    <w:div w:id="209998175">
      <w:bodyDiv w:val="1"/>
      <w:marLeft w:val="0"/>
      <w:marRight w:val="0"/>
      <w:marTop w:val="0"/>
      <w:marBottom w:val="0"/>
      <w:divBdr>
        <w:top w:val="none" w:sz="0" w:space="0" w:color="auto"/>
        <w:left w:val="none" w:sz="0" w:space="0" w:color="auto"/>
        <w:bottom w:val="none" w:sz="0" w:space="0" w:color="auto"/>
        <w:right w:val="none" w:sz="0" w:space="0" w:color="auto"/>
      </w:divBdr>
    </w:div>
    <w:div w:id="211616648">
      <w:bodyDiv w:val="1"/>
      <w:marLeft w:val="0"/>
      <w:marRight w:val="0"/>
      <w:marTop w:val="0"/>
      <w:marBottom w:val="0"/>
      <w:divBdr>
        <w:top w:val="none" w:sz="0" w:space="0" w:color="auto"/>
        <w:left w:val="none" w:sz="0" w:space="0" w:color="auto"/>
        <w:bottom w:val="none" w:sz="0" w:space="0" w:color="auto"/>
        <w:right w:val="none" w:sz="0" w:space="0" w:color="auto"/>
      </w:divBdr>
    </w:div>
    <w:div w:id="212886030">
      <w:bodyDiv w:val="1"/>
      <w:marLeft w:val="0"/>
      <w:marRight w:val="0"/>
      <w:marTop w:val="0"/>
      <w:marBottom w:val="0"/>
      <w:divBdr>
        <w:top w:val="none" w:sz="0" w:space="0" w:color="auto"/>
        <w:left w:val="none" w:sz="0" w:space="0" w:color="auto"/>
        <w:bottom w:val="none" w:sz="0" w:space="0" w:color="auto"/>
        <w:right w:val="none" w:sz="0" w:space="0" w:color="auto"/>
      </w:divBdr>
    </w:div>
    <w:div w:id="213591445">
      <w:bodyDiv w:val="1"/>
      <w:marLeft w:val="0"/>
      <w:marRight w:val="0"/>
      <w:marTop w:val="0"/>
      <w:marBottom w:val="0"/>
      <w:divBdr>
        <w:top w:val="none" w:sz="0" w:space="0" w:color="auto"/>
        <w:left w:val="none" w:sz="0" w:space="0" w:color="auto"/>
        <w:bottom w:val="none" w:sz="0" w:space="0" w:color="auto"/>
        <w:right w:val="none" w:sz="0" w:space="0" w:color="auto"/>
      </w:divBdr>
    </w:div>
    <w:div w:id="214007104">
      <w:bodyDiv w:val="1"/>
      <w:marLeft w:val="0"/>
      <w:marRight w:val="0"/>
      <w:marTop w:val="0"/>
      <w:marBottom w:val="0"/>
      <w:divBdr>
        <w:top w:val="none" w:sz="0" w:space="0" w:color="auto"/>
        <w:left w:val="none" w:sz="0" w:space="0" w:color="auto"/>
        <w:bottom w:val="none" w:sz="0" w:space="0" w:color="auto"/>
        <w:right w:val="none" w:sz="0" w:space="0" w:color="auto"/>
      </w:divBdr>
    </w:div>
    <w:div w:id="214507544">
      <w:bodyDiv w:val="1"/>
      <w:marLeft w:val="0"/>
      <w:marRight w:val="0"/>
      <w:marTop w:val="0"/>
      <w:marBottom w:val="0"/>
      <w:divBdr>
        <w:top w:val="none" w:sz="0" w:space="0" w:color="auto"/>
        <w:left w:val="none" w:sz="0" w:space="0" w:color="auto"/>
        <w:bottom w:val="none" w:sz="0" w:space="0" w:color="auto"/>
        <w:right w:val="none" w:sz="0" w:space="0" w:color="auto"/>
      </w:divBdr>
    </w:div>
    <w:div w:id="215514186">
      <w:bodyDiv w:val="1"/>
      <w:marLeft w:val="0"/>
      <w:marRight w:val="0"/>
      <w:marTop w:val="0"/>
      <w:marBottom w:val="0"/>
      <w:divBdr>
        <w:top w:val="none" w:sz="0" w:space="0" w:color="auto"/>
        <w:left w:val="none" w:sz="0" w:space="0" w:color="auto"/>
        <w:bottom w:val="none" w:sz="0" w:space="0" w:color="auto"/>
        <w:right w:val="none" w:sz="0" w:space="0" w:color="auto"/>
      </w:divBdr>
    </w:div>
    <w:div w:id="215627455">
      <w:bodyDiv w:val="1"/>
      <w:marLeft w:val="0"/>
      <w:marRight w:val="0"/>
      <w:marTop w:val="0"/>
      <w:marBottom w:val="0"/>
      <w:divBdr>
        <w:top w:val="none" w:sz="0" w:space="0" w:color="auto"/>
        <w:left w:val="none" w:sz="0" w:space="0" w:color="auto"/>
        <w:bottom w:val="none" w:sz="0" w:space="0" w:color="auto"/>
        <w:right w:val="none" w:sz="0" w:space="0" w:color="auto"/>
      </w:divBdr>
    </w:div>
    <w:div w:id="217055995">
      <w:bodyDiv w:val="1"/>
      <w:marLeft w:val="0"/>
      <w:marRight w:val="0"/>
      <w:marTop w:val="0"/>
      <w:marBottom w:val="0"/>
      <w:divBdr>
        <w:top w:val="none" w:sz="0" w:space="0" w:color="auto"/>
        <w:left w:val="none" w:sz="0" w:space="0" w:color="auto"/>
        <w:bottom w:val="none" w:sz="0" w:space="0" w:color="auto"/>
        <w:right w:val="none" w:sz="0" w:space="0" w:color="auto"/>
      </w:divBdr>
    </w:div>
    <w:div w:id="217858554">
      <w:bodyDiv w:val="1"/>
      <w:marLeft w:val="0"/>
      <w:marRight w:val="0"/>
      <w:marTop w:val="0"/>
      <w:marBottom w:val="0"/>
      <w:divBdr>
        <w:top w:val="none" w:sz="0" w:space="0" w:color="auto"/>
        <w:left w:val="none" w:sz="0" w:space="0" w:color="auto"/>
        <w:bottom w:val="none" w:sz="0" w:space="0" w:color="auto"/>
        <w:right w:val="none" w:sz="0" w:space="0" w:color="auto"/>
      </w:divBdr>
    </w:div>
    <w:div w:id="218368983">
      <w:bodyDiv w:val="1"/>
      <w:marLeft w:val="0"/>
      <w:marRight w:val="0"/>
      <w:marTop w:val="0"/>
      <w:marBottom w:val="0"/>
      <w:divBdr>
        <w:top w:val="none" w:sz="0" w:space="0" w:color="auto"/>
        <w:left w:val="none" w:sz="0" w:space="0" w:color="auto"/>
        <w:bottom w:val="none" w:sz="0" w:space="0" w:color="auto"/>
        <w:right w:val="none" w:sz="0" w:space="0" w:color="auto"/>
      </w:divBdr>
    </w:div>
    <w:div w:id="218564761">
      <w:bodyDiv w:val="1"/>
      <w:marLeft w:val="0"/>
      <w:marRight w:val="0"/>
      <w:marTop w:val="0"/>
      <w:marBottom w:val="0"/>
      <w:divBdr>
        <w:top w:val="none" w:sz="0" w:space="0" w:color="auto"/>
        <w:left w:val="none" w:sz="0" w:space="0" w:color="auto"/>
        <w:bottom w:val="none" w:sz="0" w:space="0" w:color="auto"/>
        <w:right w:val="none" w:sz="0" w:space="0" w:color="auto"/>
      </w:divBdr>
    </w:div>
    <w:div w:id="218832598">
      <w:bodyDiv w:val="1"/>
      <w:marLeft w:val="0"/>
      <w:marRight w:val="0"/>
      <w:marTop w:val="0"/>
      <w:marBottom w:val="0"/>
      <w:divBdr>
        <w:top w:val="none" w:sz="0" w:space="0" w:color="auto"/>
        <w:left w:val="none" w:sz="0" w:space="0" w:color="auto"/>
        <w:bottom w:val="none" w:sz="0" w:space="0" w:color="auto"/>
        <w:right w:val="none" w:sz="0" w:space="0" w:color="auto"/>
      </w:divBdr>
    </w:div>
    <w:div w:id="219094643">
      <w:bodyDiv w:val="1"/>
      <w:marLeft w:val="0"/>
      <w:marRight w:val="0"/>
      <w:marTop w:val="0"/>
      <w:marBottom w:val="0"/>
      <w:divBdr>
        <w:top w:val="none" w:sz="0" w:space="0" w:color="auto"/>
        <w:left w:val="none" w:sz="0" w:space="0" w:color="auto"/>
        <w:bottom w:val="none" w:sz="0" w:space="0" w:color="auto"/>
        <w:right w:val="none" w:sz="0" w:space="0" w:color="auto"/>
      </w:divBdr>
    </w:div>
    <w:div w:id="220411048">
      <w:bodyDiv w:val="1"/>
      <w:marLeft w:val="0"/>
      <w:marRight w:val="0"/>
      <w:marTop w:val="0"/>
      <w:marBottom w:val="0"/>
      <w:divBdr>
        <w:top w:val="none" w:sz="0" w:space="0" w:color="auto"/>
        <w:left w:val="none" w:sz="0" w:space="0" w:color="auto"/>
        <w:bottom w:val="none" w:sz="0" w:space="0" w:color="auto"/>
        <w:right w:val="none" w:sz="0" w:space="0" w:color="auto"/>
      </w:divBdr>
    </w:div>
    <w:div w:id="221867195">
      <w:bodyDiv w:val="1"/>
      <w:marLeft w:val="0"/>
      <w:marRight w:val="0"/>
      <w:marTop w:val="0"/>
      <w:marBottom w:val="0"/>
      <w:divBdr>
        <w:top w:val="none" w:sz="0" w:space="0" w:color="auto"/>
        <w:left w:val="none" w:sz="0" w:space="0" w:color="auto"/>
        <w:bottom w:val="none" w:sz="0" w:space="0" w:color="auto"/>
        <w:right w:val="none" w:sz="0" w:space="0" w:color="auto"/>
      </w:divBdr>
    </w:div>
    <w:div w:id="222066511">
      <w:bodyDiv w:val="1"/>
      <w:marLeft w:val="0"/>
      <w:marRight w:val="0"/>
      <w:marTop w:val="0"/>
      <w:marBottom w:val="0"/>
      <w:divBdr>
        <w:top w:val="none" w:sz="0" w:space="0" w:color="auto"/>
        <w:left w:val="none" w:sz="0" w:space="0" w:color="auto"/>
        <w:bottom w:val="none" w:sz="0" w:space="0" w:color="auto"/>
        <w:right w:val="none" w:sz="0" w:space="0" w:color="auto"/>
      </w:divBdr>
    </w:div>
    <w:div w:id="223295400">
      <w:bodyDiv w:val="1"/>
      <w:marLeft w:val="0"/>
      <w:marRight w:val="0"/>
      <w:marTop w:val="0"/>
      <w:marBottom w:val="0"/>
      <w:divBdr>
        <w:top w:val="none" w:sz="0" w:space="0" w:color="auto"/>
        <w:left w:val="none" w:sz="0" w:space="0" w:color="auto"/>
        <w:bottom w:val="none" w:sz="0" w:space="0" w:color="auto"/>
        <w:right w:val="none" w:sz="0" w:space="0" w:color="auto"/>
      </w:divBdr>
    </w:div>
    <w:div w:id="223495991">
      <w:bodyDiv w:val="1"/>
      <w:marLeft w:val="0"/>
      <w:marRight w:val="0"/>
      <w:marTop w:val="0"/>
      <w:marBottom w:val="0"/>
      <w:divBdr>
        <w:top w:val="none" w:sz="0" w:space="0" w:color="auto"/>
        <w:left w:val="none" w:sz="0" w:space="0" w:color="auto"/>
        <w:bottom w:val="none" w:sz="0" w:space="0" w:color="auto"/>
        <w:right w:val="none" w:sz="0" w:space="0" w:color="auto"/>
      </w:divBdr>
    </w:div>
    <w:div w:id="225337942">
      <w:bodyDiv w:val="1"/>
      <w:marLeft w:val="0"/>
      <w:marRight w:val="0"/>
      <w:marTop w:val="0"/>
      <w:marBottom w:val="0"/>
      <w:divBdr>
        <w:top w:val="none" w:sz="0" w:space="0" w:color="auto"/>
        <w:left w:val="none" w:sz="0" w:space="0" w:color="auto"/>
        <w:bottom w:val="none" w:sz="0" w:space="0" w:color="auto"/>
        <w:right w:val="none" w:sz="0" w:space="0" w:color="auto"/>
      </w:divBdr>
    </w:div>
    <w:div w:id="226498616">
      <w:bodyDiv w:val="1"/>
      <w:marLeft w:val="0"/>
      <w:marRight w:val="0"/>
      <w:marTop w:val="0"/>
      <w:marBottom w:val="0"/>
      <w:divBdr>
        <w:top w:val="none" w:sz="0" w:space="0" w:color="auto"/>
        <w:left w:val="none" w:sz="0" w:space="0" w:color="auto"/>
        <w:bottom w:val="none" w:sz="0" w:space="0" w:color="auto"/>
        <w:right w:val="none" w:sz="0" w:space="0" w:color="auto"/>
      </w:divBdr>
    </w:div>
    <w:div w:id="227108578">
      <w:bodyDiv w:val="1"/>
      <w:marLeft w:val="0"/>
      <w:marRight w:val="0"/>
      <w:marTop w:val="0"/>
      <w:marBottom w:val="0"/>
      <w:divBdr>
        <w:top w:val="none" w:sz="0" w:space="0" w:color="auto"/>
        <w:left w:val="none" w:sz="0" w:space="0" w:color="auto"/>
        <w:bottom w:val="none" w:sz="0" w:space="0" w:color="auto"/>
        <w:right w:val="none" w:sz="0" w:space="0" w:color="auto"/>
      </w:divBdr>
    </w:div>
    <w:div w:id="227108950">
      <w:bodyDiv w:val="1"/>
      <w:marLeft w:val="0"/>
      <w:marRight w:val="0"/>
      <w:marTop w:val="0"/>
      <w:marBottom w:val="0"/>
      <w:divBdr>
        <w:top w:val="none" w:sz="0" w:space="0" w:color="auto"/>
        <w:left w:val="none" w:sz="0" w:space="0" w:color="auto"/>
        <w:bottom w:val="none" w:sz="0" w:space="0" w:color="auto"/>
        <w:right w:val="none" w:sz="0" w:space="0" w:color="auto"/>
      </w:divBdr>
    </w:div>
    <w:div w:id="227959287">
      <w:bodyDiv w:val="1"/>
      <w:marLeft w:val="0"/>
      <w:marRight w:val="0"/>
      <w:marTop w:val="0"/>
      <w:marBottom w:val="0"/>
      <w:divBdr>
        <w:top w:val="none" w:sz="0" w:space="0" w:color="auto"/>
        <w:left w:val="none" w:sz="0" w:space="0" w:color="auto"/>
        <w:bottom w:val="none" w:sz="0" w:space="0" w:color="auto"/>
        <w:right w:val="none" w:sz="0" w:space="0" w:color="auto"/>
      </w:divBdr>
    </w:div>
    <w:div w:id="229921619">
      <w:bodyDiv w:val="1"/>
      <w:marLeft w:val="0"/>
      <w:marRight w:val="0"/>
      <w:marTop w:val="0"/>
      <w:marBottom w:val="0"/>
      <w:divBdr>
        <w:top w:val="none" w:sz="0" w:space="0" w:color="auto"/>
        <w:left w:val="none" w:sz="0" w:space="0" w:color="auto"/>
        <w:bottom w:val="none" w:sz="0" w:space="0" w:color="auto"/>
        <w:right w:val="none" w:sz="0" w:space="0" w:color="auto"/>
      </w:divBdr>
    </w:div>
    <w:div w:id="234317252">
      <w:bodyDiv w:val="1"/>
      <w:marLeft w:val="0"/>
      <w:marRight w:val="0"/>
      <w:marTop w:val="0"/>
      <w:marBottom w:val="0"/>
      <w:divBdr>
        <w:top w:val="none" w:sz="0" w:space="0" w:color="auto"/>
        <w:left w:val="none" w:sz="0" w:space="0" w:color="auto"/>
        <w:bottom w:val="none" w:sz="0" w:space="0" w:color="auto"/>
        <w:right w:val="none" w:sz="0" w:space="0" w:color="auto"/>
      </w:divBdr>
    </w:div>
    <w:div w:id="234363982">
      <w:bodyDiv w:val="1"/>
      <w:marLeft w:val="0"/>
      <w:marRight w:val="0"/>
      <w:marTop w:val="0"/>
      <w:marBottom w:val="0"/>
      <w:divBdr>
        <w:top w:val="none" w:sz="0" w:space="0" w:color="auto"/>
        <w:left w:val="none" w:sz="0" w:space="0" w:color="auto"/>
        <w:bottom w:val="none" w:sz="0" w:space="0" w:color="auto"/>
        <w:right w:val="none" w:sz="0" w:space="0" w:color="auto"/>
      </w:divBdr>
    </w:div>
    <w:div w:id="235553663">
      <w:bodyDiv w:val="1"/>
      <w:marLeft w:val="0"/>
      <w:marRight w:val="0"/>
      <w:marTop w:val="0"/>
      <w:marBottom w:val="0"/>
      <w:divBdr>
        <w:top w:val="none" w:sz="0" w:space="0" w:color="auto"/>
        <w:left w:val="none" w:sz="0" w:space="0" w:color="auto"/>
        <w:bottom w:val="none" w:sz="0" w:space="0" w:color="auto"/>
        <w:right w:val="none" w:sz="0" w:space="0" w:color="auto"/>
      </w:divBdr>
    </w:div>
    <w:div w:id="236549301">
      <w:bodyDiv w:val="1"/>
      <w:marLeft w:val="0"/>
      <w:marRight w:val="0"/>
      <w:marTop w:val="0"/>
      <w:marBottom w:val="0"/>
      <w:divBdr>
        <w:top w:val="none" w:sz="0" w:space="0" w:color="auto"/>
        <w:left w:val="none" w:sz="0" w:space="0" w:color="auto"/>
        <w:bottom w:val="none" w:sz="0" w:space="0" w:color="auto"/>
        <w:right w:val="none" w:sz="0" w:space="0" w:color="auto"/>
      </w:divBdr>
    </w:div>
    <w:div w:id="239407684">
      <w:bodyDiv w:val="1"/>
      <w:marLeft w:val="0"/>
      <w:marRight w:val="0"/>
      <w:marTop w:val="0"/>
      <w:marBottom w:val="0"/>
      <w:divBdr>
        <w:top w:val="none" w:sz="0" w:space="0" w:color="auto"/>
        <w:left w:val="none" w:sz="0" w:space="0" w:color="auto"/>
        <w:bottom w:val="none" w:sz="0" w:space="0" w:color="auto"/>
        <w:right w:val="none" w:sz="0" w:space="0" w:color="auto"/>
      </w:divBdr>
    </w:div>
    <w:div w:id="240607374">
      <w:bodyDiv w:val="1"/>
      <w:marLeft w:val="0"/>
      <w:marRight w:val="0"/>
      <w:marTop w:val="0"/>
      <w:marBottom w:val="0"/>
      <w:divBdr>
        <w:top w:val="none" w:sz="0" w:space="0" w:color="auto"/>
        <w:left w:val="none" w:sz="0" w:space="0" w:color="auto"/>
        <w:bottom w:val="none" w:sz="0" w:space="0" w:color="auto"/>
        <w:right w:val="none" w:sz="0" w:space="0" w:color="auto"/>
      </w:divBdr>
    </w:div>
    <w:div w:id="241070211">
      <w:bodyDiv w:val="1"/>
      <w:marLeft w:val="0"/>
      <w:marRight w:val="0"/>
      <w:marTop w:val="0"/>
      <w:marBottom w:val="0"/>
      <w:divBdr>
        <w:top w:val="none" w:sz="0" w:space="0" w:color="auto"/>
        <w:left w:val="none" w:sz="0" w:space="0" w:color="auto"/>
        <w:bottom w:val="none" w:sz="0" w:space="0" w:color="auto"/>
        <w:right w:val="none" w:sz="0" w:space="0" w:color="auto"/>
      </w:divBdr>
    </w:div>
    <w:div w:id="242838280">
      <w:bodyDiv w:val="1"/>
      <w:marLeft w:val="0"/>
      <w:marRight w:val="0"/>
      <w:marTop w:val="0"/>
      <w:marBottom w:val="0"/>
      <w:divBdr>
        <w:top w:val="none" w:sz="0" w:space="0" w:color="auto"/>
        <w:left w:val="none" w:sz="0" w:space="0" w:color="auto"/>
        <w:bottom w:val="none" w:sz="0" w:space="0" w:color="auto"/>
        <w:right w:val="none" w:sz="0" w:space="0" w:color="auto"/>
      </w:divBdr>
    </w:div>
    <w:div w:id="243078775">
      <w:bodyDiv w:val="1"/>
      <w:marLeft w:val="0"/>
      <w:marRight w:val="0"/>
      <w:marTop w:val="0"/>
      <w:marBottom w:val="0"/>
      <w:divBdr>
        <w:top w:val="none" w:sz="0" w:space="0" w:color="auto"/>
        <w:left w:val="none" w:sz="0" w:space="0" w:color="auto"/>
        <w:bottom w:val="none" w:sz="0" w:space="0" w:color="auto"/>
        <w:right w:val="none" w:sz="0" w:space="0" w:color="auto"/>
      </w:divBdr>
    </w:div>
    <w:div w:id="243688025">
      <w:bodyDiv w:val="1"/>
      <w:marLeft w:val="0"/>
      <w:marRight w:val="0"/>
      <w:marTop w:val="0"/>
      <w:marBottom w:val="0"/>
      <w:divBdr>
        <w:top w:val="none" w:sz="0" w:space="0" w:color="auto"/>
        <w:left w:val="none" w:sz="0" w:space="0" w:color="auto"/>
        <w:bottom w:val="none" w:sz="0" w:space="0" w:color="auto"/>
        <w:right w:val="none" w:sz="0" w:space="0" w:color="auto"/>
      </w:divBdr>
    </w:div>
    <w:div w:id="245506347">
      <w:bodyDiv w:val="1"/>
      <w:marLeft w:val="0"/>
      <w:marRight w:val="0"/>
      <w:marTop w:val="0"/>
      <w:marBottom w:val="0"/>
      <w:divBdr>
        <w:top w:val="none" w:sz="0" w:space="0" w:color="auto"/>
        <w:left w:val="none" w:sz="0" w:space="0" w:color="auto"/>
        <w:bottom w:val="none" w:sz="0" w:space="0" w:color="auto"/>
        <w:right w:val="none" w:sz="0" w:space="0" w:color="auto"/>
      </w:divBdr>
    </w:div>
    <w:div w:id="246109634">
      <w:bodyDiv w:val="1"/>
      <w:marLeft w:val="0"/>
      <w:marRight w:val="0"/>
      <w:marTop w:val="0"/>
      <w:marBottom w:val="0"/>
      <w:divBdr>
        <w:top w:val="none" w:sz="0" w:space="0" w:color="auto"/>
        <w:left w:val="none" w:sz="0" w:space="0" w:color="auto"/>
        <w:bottom w:val="none" w:sz="0" w:space="0" w:color="auto"/>
        <w:right w:val="none" w:sz="0" w:space="0" w:color="auto"/>
      </w:divBdr>
    </w:div>
    <w:div w:id="246809724">
      <w:bodyDiv w:val="1"/>
      <w:marLeft w:val="0"/>
      <w:marRight w:val="0"/>
      <w:marTop w:val="0"/>
      <w:marBottom w:val="0"/>
      <w:divBdr>
        <w:top w:val="none" w:sz="0" w:space="0" w:color="auto"/>
        <w:left w:val="none" w:sz="0" w:space="0" w:color="auto"/>
        <w:bottom w:val="none" w:sz="0" w:space="0" w:color="auto"/>
        <w:right w:val="none" w:sz="0" w:space="0" w:color="auto"/>
      </w:divBdr>
    </w:div>
    <w:div w:id="249776277">
      <w:bodyDiv w:val="1"/>
      <w:marLeft w:val="0"/>
      <w:marRight w:val="0"/>
      <w:marTop w:val="0"/>
      <w:marBottom w:val="0"/>
      <w:divBdr>
        <w:top w:val="none" w:sz="0" w:space="0" w:color="auto"/>
        <w:left w:val="none" w:sz="0" w:space="0" w:color="auto"/>
        <w:bottom w:val="none" w:sz="0" w:space="0" w:color="auto"/>
        <w:right w:val="none" w:sz="0" w:space="0" w:color="auto"/>
      </w:divBdr>
    </w:div>
    <w:div w:id="251014026">
      <w:bodyDiv w:val="1"/>
      <w:marLeft w:val="0"/>
      <w:marRight w:val="0"/>
      <w:marTop w:val="0"/>
      <w:marBottom w:val="0"/>
      <w:divBdr>
        <w:top w:val="none" w:sz="0" w:space="0" w:color="auto"/>
        <w:left w:val="none" w:sz="0" w:space="0" w:color="auto"/>
        <w:bottom w:val="none" w:sz="0" w:space="0" w:color="auto"/>
        <w:right w:val="none" w:sz="0" w:space="0" w:color="auto"/>
      </w:divBdr>
    </w:div>
    <w:div w:id="254364790">
      <w:bodyDiv w:val="1"/>
      <w:marLeft w:val="0"/>
      <w:marRight w:val="0"/>
      <w:marTop w:val="0"/>
      <w:marBottom w:val="0"/>
      <w:divBdr>
        <w:top w:val="none" w:sz="0" w:space="0" w:color="auto"/>
        <w:left w:val="none" w:sz="0" w:space="0" w:color="auto"/>
        <w:bottom w:val="none" w:sz="0" w:space="0" w:color="auto"/>
        <w:right w:val="none" w:sz="0" w:space="0" w:color="auto"/>
      </w:divBdr>
    </w:div>
    <w:div w:id="254366470">
      <w:bodyDiv w:val="1"/>
      <w:marLeft w:val="0"/>
      <w:marRight w:val="0"/>
      <w:marTop w:val="0"/>
      <w:marBottom w:val="0"/>
      <w:divBdr>
        <w:top w:val="none" w:sz="0" w:space="0" w:color="auto"/>
        <w:left w:val="none" w:sz="0" w:space="0" w:color="auto"/>
        <w:bottom w:val="none" w:sz="0" w:space="0" w:color="auto"/>
        <w:right w:val="none" w:sz="0" w:space="0" w:color="auto"/>
      </w:divBdr>
    </w:div>
    <w:div w:id="254436889">
      <w:bodyDiv w:val="1"/>
      <w:marLeft w:val="0"/>
      <w:marRight w:val="0"/>
      <w:marTop w:val="0"/>
      <w:marBottom w:val="0"/>
      <w:divBdr>
        <w:top w:val="none" w:sz="0" w:space="0" w:color="auto"/>
        <w:left w:val="none" w:sz="0" w:space="0" w:color="auto"/>
        <w:bottom w:val="none" w:sz="0" w:space="0" w:color="auto"/>
        <w:right w:val="none" w:sz="0" w:space="0" w:color="auto"/>
      </w:divBdr>
    </w:div>
    <w:div w:id="254755497">
      <w:bodyDiv w:val="1"/>
      <w:marLeft w:val="0"/>
      <w:marRight w:val="0"/>
      <w:marTop w:val="0"/>
      <w:marBottom w:val="0"/>
      <w:divBdr>
        <w:top w:val="none" w:sz="0" w:space="0" w:color="auto"/>
        <w:left w:val="none" w:sz="0" w:space="0" w:color="auto"/>
        <w:bottom w:val="none" w:sz="0" w:space="0" w:color="auto"/>
        <w:right w:val="none" w:sz="0" w:space="0" w:color="auto"/>
      </w:divBdr>
    </w:div>
    <w:div w:id="255603576">
      <w:bodyDiv w:val="1"/>
      <w:marLeft w:val="0"/>
      <w:marRight w:val="0"/>
      <w:marTop w:val="0"/>
      <w:marBottom w:val="0"/>
      <w:divBdr>
        <w:top w:val="none" w:sz="0" w:space="0" w:color="auto"/>
        <w:left w:val="none" w:sz="0" w:space="0" w:color="auto"/>
        <w:bottom w:val="none" w:sz="0" w:space="0" w:color="auto"/>
        <w:right w:val="none" w:sz="0" w:space="0" w:color="auto"/>
      </w:divBdr>
    </w:div>
    <w:div w:id="255865028">
      <w:bodyDiv w:val="1"/>
      <w:marLeft w:val="0"/>
      <w:marRight w:val="0"/>
      <w:marTop w:val="0"/>
      <w:marBottom w:val="0"/>
      <w:divBdr>
        <w:top w:val="none" w:sz="0" w:space="0" w:color="auto"/>
        <w:left w:val="none" w:sz="0" w:space="0" w:color="auto"/>
        <w:bottom w:val="none" w:sz="0" w:space="0" w:color="auto"/>
        <w:right w:val="none" w:sz="0" w:space="0" w:color="auto"/>
      </w:divBdr>
    </w:div>
    <w:div w:id="256209251">
      <w:bodyDiv w:val="1"/>
      <w:marLeft w:val="0"/>
      <w:marRight w:val="0"/>
      <w:marTop w:val="0"/>
      <w:marBottom w:val="0"/>
      <w:divBdr>
        <w:top w:val="none" w:sz="0" w:space="0" w:color="auto"/>
        <w:left w:val="none" w:sz="0" w:space="0" w:color="auto"/>
        <w:bottom w:val="none" w:sz="0" w:space="0" w:color="auto"/>
        <w:right w:val="none" w:sz="0" w:space="0" w:color="auto"/>
      </w:divBdr>
    </w:div>
    <w:div w:id="256717367">
      <w:bodyDiv w:val="1"/>
      <w:marLeft w:val="0"/>
      <w:marRight w:val="0"/>
      <w:marTop w:val="0"/>
      <w:marBottom w:val="0"/>
      <w:divBdr>
        <w:top w:val="none" w:sz="0" w:space="0" w:color="auto"/>
        <w:left w:val="none" w:sz="0" w:space="0" w:color="auto"/>
        <w:bottom w:val="none" w:sz="0" w:space="0" w:color="auto"/>
        <w:right w:val="none" w:sz="0" w:space="0" w:color="auto"/>
      </w:divBdr>
    </w:div>
    <w:div w:id="258147356">
      <w:bodyDiv w:val="1"/>
      <w:marLeft w:val="0"/>
      <w:marRight w:val="0"/>
      <w:marTop w:val="0"/>
      <w:marBottom w:val="0"/>
      <w:divBdr>
        <w:top w:val="none" w:sz="0" w:space="0" w:color="auto"/>
        <w:left w:val="none" w:sz="0" w:space="0" w:color="auto"/>
        <w:bottom w:val="none" w:sz="0" w:space="0" w:color="auto"/>
        <w:right w:val="none" w:sz="0" w:space="0" w:color="auto"/>
      </w:divBdr>
    </w:div>
    <w:div w:id="261501706">
      <w:bodyDiv w:val="1"/>
      <w:marLeft w:val="0"/>
      <w:marRight w:val="0"/>
      <w:marTop w:val="0"/>
      <w:marBottom w:val="0"/>
      <w:divBdr>
        <w:top w:val="none" w:sz="0" w:space="0" w:color="auto"/>
        <w:left w:val="none" w:sz="0" w:space="0" w:color="auto"/>
        <w:bottom w:val="none" w:sz="0" w:space="0" w:color="auto"/>
        <w:right w:val="none" w:sz="0" w:space="0" w:color="auto"/>
      </w:divBdr>
    </w:div>
    <w:div w:id="261575909">
      <w:bodyDiv w:val="1"/>
      <w:marLeft w:val="0"/>
      <w:marRight w:val="0"/>
      <w:marTop w:val="0"/>
      <w:marBottom w:val="0"/>
      <w:divBdr>
        <w:top w:val="none" w:sz="0" w:space="0" w:color="auto"/>
        <w:left w:val="none" w:sz="0" w:space="0" w:color="auto"/>
        <w:bottom w:val="none" w:sz="0" w:space="0" w:color="auto"/>
        <w:right w:val="none" w:sz="0" w:space="0" w:color="auto"/>
      </w:divBdr>
    </w:div>
    <w:div w:id="264314852">
      <w:bodyDiv w:val="1"/>
      <w:marLeft w:val="0"/>
      <w:marRight w:val="0"/>
      <w:marTop w:val="0"/>
      <w:marBottom w:val="0"/>
      <w:divBdr>
        <w:top w:val="none" w:sz="0" w:space="0" w:color="auto"/>
        <w:left w:val="none" w:sz="0" w:space="0" w:color="auto"/>
        <w:bottom w:val="none" w:sz="0" w:space="0" w:color="auto"/>
        <w:right w:val="none" w:sz="0" w:space="0" w:color="auto"/>
      </w:divBdr>
    </w:div>
    <w:div w:id="264580454">
      <w:bodyDiv w:val="1"/>
      <w:marLeft w:val="0"/>
      <w:marRight w:val="0"/>
      <w:marTop w:val="0"/>
      <w:marBottom w:val="0"/>
      <w:divBdr>
        <w:top w:val="none" w:sz="0" w:space="0" w:color="auto"/>
        <w:left w:val="none" w:sz="0" w:space="0" w:color="auto"/>
        <w:bottom w:val="none" w:sz="0" w:space="0" w:color="auto"/>
        <w:right w:val="none" w:sz="0" w:space="0" w:color="auto"/>
      </w:divBdr>
    </w:div>
    <w:div w:id="264965622">
      <w:bodyDiv w:val="1"/>
      <w:marLeft w:val="0"/>
      <w:marRight w:val="0"/>
      <w:marTop w:val="0"/>
      <w:marBottom w:val="0"/>
      <w:divBdr>
        <w:top w:val="none" w:sz="0" w:space="0" w:color="auto"/>
        <w:left w:val="none" w:sz="0" w:space="0" w:color="auto"/>
        <w:bottom w:val="none" w:sz="0" w:space="0" w:color="auto"/>
        <w:right w:val="none" w:sz="0" w:space="0" w:color="auto"/>
      </w:divBdr>
    </w:div>
    <w:div w:id="265431816">
      <w:bodyDiv w:val="1"/>
      <w:marLeft w:val="0"/>
      <w:marRight w:val="0"/>
      <w:marTop w:val="0"/>
      <w:marBottom w:val="0"/>
      <w:divBdr>
        <w:top w:val="none" w:sz="0" w:space="0" w:color="auto"/>
        <w:left w:val="none" w:sz="0" w:space="0" w:color="auto"/>
        <w:bottom w:val="none" w:sz="0" w:space="0" w:color="auto"/>
        <w:right w:val="none" w:sz="0" w:space="0" w:color="auto"/>
      </w:divBdr>
    </w:div>
    <w:div w:id="266891458">
      <w:bodyDiv w:val="1"/>
      <w:marLeft w:val="0"/>
      <w:marRight w:val="0"/>
      <w:marTop w:val="0"/>
      <w:marBottom w:val="0"/>
      <w:divBdr>
        <w:top w:val="none" w:sz="0" w:space="0" w:color="auto"/>
        <w:left w:val="none" w:sz="0" w:space="0" w:color="auto"/>
        <w:bottom w:val="none" w:sz="0" w:space="0" w:color="auto"/>
        <w:right w:val="none" w:sz="0" w:space="0" w:color="auto"/>
      </w:divBdr>
    </w:div>
    <w:div w:id="267465244">
      <w:bodyDiv w:val="1"/>
      <w:marLeft w:val="0"/>
      <w:marRight w:val="0"/>
      <w:marTop w:val="0"/>
      <w:marBottom w:val="0"/>
      <w:divBdr>
        <w:top w:val="none" w:sz="0" w:space="0" w:color="auto"/>
        <w:left w:val="none" w:sz="0" w:space="0" w:color="auto"/>
        <w:bottom w:val="none" w:sz="0" w:space="0" w:color="auto"/>
        <w:right w:val="none" w:sz="0" w:space="0" w:color="auto"/>
      </w:divBdr>
    </w:div>
    <w:div w:id="267587588">
      <w:bodyDiv w:val="1"/>
      <w:marLeft w:val="0"/>
      <w:marRight w:val="0"/>
      <w:marTop w:val="0"/>
      <w:marBottom w:val="0"/>
      <w:divBdr>
        <w:top w:val="none" w:sz="0" w:space="0" w:color="auto"/>
        <w:left w:val="none" w:sz="0" w:space="0" w:color="auto"/>
        <w:bottom w:val="none" w:sz="0" w:space="0" w:color="auto"/>
        <w:right w:val="none" w:sz="0" w:space="0" w:color="auto"/>
      </w:divBdr>
    </w:div>
    <w:div w:id="269701424">
      <w:bodyDiv w:val="1"/>
      <w:marLeft w:val="0"/>
      <w:marRight w:val="0"/>
      <w:marTop w:val="0"/>
      <w:marBottom w:val="0"/>
      <w:divBdr>
        <w:top w:val="none" w:sz="0" w:space="0" w:color="auto"/>
        <w:left w:val="none" w:sz="0" w:space="0" w:color="auto"/>
        <w:bottom w:val="none" w:sz="0" w:space="0" w:color="auto"/>
        <w:right w:val="none" w:sz="0" w:space="0" w:color="auto"/>
      </w:divBdr>
    </w:div>
    <w:div w:id="275676980">
      <w:bodyDiv w:val="1"/>
      <w:marLeft w:val="0"/>
      <w:marRight w:val="0"/>
      <w:marTop w:val="0"/>
      <w:marBottom w:val="0"/>
      <w:divBdr>
        <w:top w:val="none" w:sz="0" w:space="0" w:color="auto"/>
        <w:left w:val="none" w:sz="0" w:space="0" w:color="auto"/>
        <w:bottom w:val="none" w:sz="0" w:space="0" w:color="auto"/>
        <w:right w:val="none" w:sz="0" w:space="0" w:color="auto"/>
      </w:divBdr>
    </w:div>
    <w:div w:id="276789628">
      <w:bodyDiv w:val="1"/>
      <w:marLeft w:val="0"/>
      <w:marRight w:val="0"/>
      <w:marTop w:val="0"/>
      <w:marBottom w:val="0"/>
      <w:divBdr>
        <w:top w:val="none" w:sz="0" w:space="0" w:color="auto"/>
        <w:left w:val="none" w:sz="0" w:space="0" w:color="auto"/>
        <w:bottom w:val="none" w:sz="0" w:space="0" w:color="auto"/>
        <w:right w:val="none" w:sz="0" w:space="0" w:color="auto"/>
      </w:divBdr>
    </w:div>
    <w:div w:id="277688971">
      <w:bodyDiv w:val="1"/>
      <w:marLeft w:val="0"/>
      <w:marRight w:val="0"/>
      <w:marTop w:val="0"/>
      <w:marBottom w:val="0"/>
      <w:divBdr>
        <w:top w:val="none" w:sz="0" w:space="0" w:color="auto"/>
        <w:left w:val="none" w:sz="0" w:space="0" w:color="auto"/>
        <w:bottom w:val="none" w:sz="0" w:space="0" w:color="auto"/>
        <w:right w:val="none" w:sz="0" w:space="0" w:color="auto"/>
      </w:divBdr>
    </w:div>
    <w:div w:id="278684262">
      <w:bodyDiv w:val="1"/>
      <w:marLeft w:val="0"/>
      <w:marRight w:val="0"/>
      <w:marTop w:val="0"/>
      <w:marBottom w:val="0"/>
      <w:divBdr>
        <w:top w:val="none" w:sz="0" w:space="0" w:color="auto"/>
        <w:left w:val="none" w:sz="0" w:space="0" w:color="auto"/>
        <w:bottom w:val="none" w:sz="0" w:space="0" w:color="auto"/>
        <w:right w:val="none" w:sz="0" w:space="0" w:color="auto"/>
      </w:divBdr>
    </w:div>
    <w:div w:id="279266863">
      <w:bodyDiv w:val="1"/>
      <w:marLeft w:val="0"/>
      <w:marRight w:val="0"/>
      <w:marTop w:val="0"/>
      <w:marBottom w:val="0"/>
      <w:divBdr>
        <w:top w:val="none" w:sz="0" w:space="0" w:color="auto"/>
        <w:left w:val="none" w:sz="0" w:space="0" w:color="auto"/>
        <w:bottom w:val="none" w:sz="0" w:space="0" w:color="auto"/>
        <w:right w:val="none" w:sz="0" w:space="0" w:color="auto"/>
      </w:divBdr>
    </w:div>
    <w:div w:id="279459275">
      <w:bodyDiv w:val="1"/>
      <w:marLeft w:val="0"/>
      <w:marRight w:val="0"/>
      <w:marTop w:val="0"/>
      <w:marBottom w:val="0"/>
      <w:divBdr>
        <w:top w:val="none" w:sz="0" w:space="0" w:color="auto"/>
        <w:left w:val="none" w:sz="0" w:space="0" w:color="auto"/>
        <w:bottom w:val="none" w:sz="0" w:space="0" w:color="auto"/>
        <w:right w:val="none" w:sz="0" w:space="0" w:color="auto"/>
      </w:divBdr>
    </w:div>
    <w:div w:id="280692849">
      <w:bodyDiv w:val="1"/>
      <w:marLeft w:val="0"/>
      <w:marRight w:val="0"/>
      <w:marTop w:val="0"/>
      <w:marBottom w:val="0"/>
      <w:divBdr>
        <w:top w:val="none" w:sz="0" w:space="0" w:color="auto"/>
        <w:left w:val="none" w:sz="0" w:space="0" w:color="auto"/>
        <w:bottom w:val="none" w:sz="0" w:space="0" w:color="auto"/>
        <w:right w:val="none" w:sz="0" w:space="0" w:color="auto"/>
      </w:divBdr>
    </w:div>
    <w:div w:id="280840349">
      <w:bodyDiv w:val="1"/>
      <w:marLeft w:val="0"/>
      <w:marRight w:val="0"/>
      <w:marTop w:val="0"/>
      <w:marBottom w:val="0"/>
      <w:divBdr>
        <w:top w:val="none" w:sz="0" w:space="0" w:color="auto"/>
        <w:left w:val="none" w:sz="0" w:space="0" w:color="auto"/>
        <w:bottom w:val="none" w:sz="0" w:space="0" w:color="auto"/>
        <w:right w:val="none" w:sz="0" w:space="0" w:color="auto"/>
      </w:divBdr>
    </w:div>
    <w:div w:id="281427741">
      <w:bodyDiv w:val="1"/>
      <w:marLeft w:val="0"/>
      <w:marRight w:val="0"/>
      <w:marTop w:val="0"/>
      <w:marBottom w:val="0"/>
      <w:divBdr>
        <w:top w:val="none" w:sz="0" w:space="0" w:color="auto"/>
        <w:left w:val="none" w:sz="0" w:space="0" w:color="auto"/>
        <w:bottom w:val="none" w:sz="0" w:space="0" w:color="auto"/>
        <w:right w:val="none" w:sz="0" w:space="0" w:color="auto"/>
      </w:divBdr>
    </w:div>
    <w:div w:id="286397826">
      <w:bodyDiv w:val="1"/>
      <w:marLeft w:val="0"/>
      <w:marRight w:val="0"/>
      <w:marTop w:val="0"/>
      <w:marBottom w:val="0"/>
      <w:divBdr>
        <w:top w:val="none" w:sz="0" w:space="0" w:color="auto"/>
        <w:left w:val="none" w:sz="0" w:space="0" w:color="auto"/>
        <w:bottom w:val="none" w:sz="0" w:space="0" w:color="auto"/>
        <w:right w:val="none" w:sz="0" w:space="0" w:color="auto"/>
      </w:divBdr>
    </w:div>
    <w:div w:id="287249355">
      <w:bodyDiv w:val="1"/>
      <w:marLeft w:val="0"/>
      <w:marRight w:val="0"/>
      <w:marTop w:val="0"/>
      <w:marBottom w:val="0"/>
      <w:divBdr>
        <w:top w:val="none" w:sz="0" w:space="0" w:color="auto"/>
        <w:left w:val="none" w:sz="0" w:space="0" w:color="auto"/>
        <w:bottom w:val="none" w:sz="0" w:space="0" w:color="auto"/>
        <w:right w:val="none" w:sz="0" w:space="0" w:color="auto"/>
      </w:divBdr>
    </w:div>
    <w:div w:id="287276493">
      <w:bodyDiv w:val="1"/>
      <w:marLeft w:val="0"/>
      <w:marRight w:val="0"/>
      <w:marTop w:val="0"/>
      <w:marBottom w:val="0"/>
      <w:divBdr>
        <w:top w:val="none" w:sz="0" w:space="0" w:color="auto"/>
        <w:left w:val="none" w:sz="0" w:space="0" w:color="auto"/>
        <w:bottom w:val="none" w:sz="0" w:space="0" w:color="auto"/>
        <w:right w:val="none" w:sz="0" w:space="0" w:color="auto"/>
      </w:divBdr>
    </w:div>
    <w:div w:id="288320571">
      <w:bodyDiv w:val="1"/>
      <w:marLeft w:val="0"/>
      <w:marRight w:val="0"/>
      <w:marTop w:val="0"/>
      <w:marBottom w:val="0"/>
      <w:divBdr>
        <w:top w:val="none" w:sz="0" w:space="0" w:color="auto"/>
        <w:left w:val="none" w:sz="0" w:space="0" w:color="auto"/>
        <w:bottom w:val="none" w:sz="0" w:space="0" w:color="auto"/>
        <w:right w:val="none" w:sz="0" w:space="0" w:color="auto"/>
      </w:divBdr>
    </w:div>
    <w:div w:id="289290398">
      <w:bodyDiv w:val="1"/>
      <w:marLeft w:val="0"/>
      <w:marRight w:val="0"/>
      <w:marTop w:val="0"/>
      <w:marBottom w:val="0"/>
      <w:divBdr>
        <w:top w:val="none" w:sz="0" w:space="0" w:color="auto"/>
        <w:left w:val="none" w:sz="0" w:space="0" w:color="auto"/>
        <w:bottom w:val="none" w:sz="0" w:space="0" w:color="auto"/>
        <w:right w:val="none" w:sz="0" w:space="0" w:color="auto"/>
      </w:divBdr>
    </w:div>
    <w:div w:id="290063350">
      <w:bodyDiv w:val="1"/>
      <w:marLeft w:val="0"/>
      <w:marRight w:val="0"/>
      <w:marTop w:val="0"/>
      <w:marBottom w:val="0"/>
      <w:divBdr>
        <w:top w:val="none" w:sz="0" w:space="0" w:color="auto"/>
        <w:left w:val="none" w:sz="0" w:space="0" w:color="auto"/>
        <w:bottom w:val="none" w:sz="0" w:space="0" w:color="auto"/>
        <w:right w:val="none" w:sz="0" w:space="0" w:color="auto"/>
      </w:divBdr>
    </w:div>
    <w:div w:id="290326374">
      <w:bodyDiv w:val="1"/>
      <w:marLeft w:val="0"/>
      <w:marRight w:val="0"/>
      <w:marTop w:val="0"/>
      <w:marBottom w:val="0"/>
      <w:divBdr>
        <w:top w:val="none" w:sz="0" w:space="0" w:color="auto"/>
        <w:left w:val="none" w:sz="0" w:space="0" w:color="auto"/>
        <w:bottom w:val="none" w:sz="0" w:space="0" w:color="auto"/>
        <w:right w:val="none" w:sz="0" w:space="0" w:color="auto"/>
      </w:divBdr>
    </w:div>
    <w:div w:id="290861756">
      <w:bodyDiv w:val="1"/>
      <w:marLeft w:val="0"/>
      <w:marRight w:val="0"/>
      <w:marTop w:val="0"/>
      <w:marBottom w:val="0"/>
      <w:divBdr>
        <w:top w:val="none" w:sz="0" w:space="0" w:color="auto"/>
        <w:left w:val="none" w:sz="0" w:space="0" w:color="auto"/>
        <w:bottom w:val="none" w:sz="0" w:space="0" w:color="auto"/>
        <w:right w:val="none" w:sz="0" w:space="0" w:color="auto"/>
      </w:divBdr>
    </w:div>
    <w:div w:id="290988914">
      <w:bodyDiv w:val="1"/>
      <w:marLeft w:val="0"/>
      <w:marRight w:val="0"/>
      <w:marTop w:val="0"/>
      <w:marBottom w:val="0"/>
      <w:divBdr>
        <w:top w:val="none" w:sz="0" w:space="0" w:color="auto"/>
        <w:left w:val="none" w:sz="0" w:space="0" w:color="auto"/>
        <w:bottom w:val="none" w:sz="0" w:space="0" w:color="auto"/>
        <w:right w:val="none" w:sz="0" w:space="0" w:color="auto"/>
      </w:divBdr>
    </w:div>
    <w:div w:id="291864242">
      <w:bodyDiv w:val="1"/>
      <w:marLeft w:val="0"/>
      <w:marRight w:val="0"/>
      <w:marTop w:val="0"/>
      <w:marBottom w:val="0"/>
      <w:divBdr>
        <w:top w:val="none" w:sz="0" w:space="0" w:color="auto"/>
        <w:left w:val="none" w:sz="0" w:space="0" w:color="auto"/>
        <w:bottom w:val="none" w:sz="0" w:space="0" w:color="auto"/>
        <w:right w:val="none" w:sz="0" w:space="0" w:color="auto"/>
      </w:divBdr>
    </w:div>
    <w:div w:id="293754921">
      <w:bodyDiv w:val="1"/>
      <w:marLeft w:val="0"/>
      <w:marRight w:val="0"/>
      <w:marTop w:val="0"/>
      <w:marBottom w:val="0"/>
      <w:divBdr>
        <w:top w:val="none" w:sz="0" w:space="0" w:color="auto"/>
        <w:left w:val="none" w:sz="0" w:space="0" w:color="auto"/>
        <w:bottom w:val="none" w:sz="0" w:space="0" w:color="auto"/>
        <w:right w:val="none" w:sz="0" w:space="0" w:color="auto"/>
      </w:divBdr>
    </w:div>
    <w:div w:id="294529368">
      <w:bodyDiv w:val="1"/>
      <w:marLeft w:val="0"/>
      <w:marRight w:val="0"/>
      <w:marTop w:val="0"/>
      <w:marBottom w:val="0"/>
      <w:divBdr>
        <w:top w:val="none" w:sz="0" w:space="0" w:color="auto"/>
        <w:left w:val="none" w:sz="0" w:space="0" w:color="auto"/>
        <w:bottom w:val="none" w:sz="0" w:space="0" w:color="auto"/>
        <w:right w:val="none" w:sz="0" w:space="0" w:color="auto"/>
      </w:divBdr>
    </w:div>
    <w:div w:id="295373574">
      <w:bodyDiv w:val="1"/>
      <w:marLeft w:val="0"/>
      <w:marRight w:val="0"/>
      <w:marTop w:val="0"/>
      <w:marBottom w:val="0"/>
      <w:divBdr>
        <w:top w:val="none" w:sz="0" w:space="0" w:color="auto"/>
        <w:left w:val="none" w:sz="0" w:space="0" w:color="auto"/>
        <w:bottom w:val="none" w:sz="0" w:space="0" w:color="auto"/>
        <w:right w:val="none" w:sz="0" w:space="0" w:color="auto"/>
      </w:divBdr>
    </w:div>
    <w:div w:id="295918574">
      <w:bodyDiv w:val="1"/>
      <w:marLeft w:val="0"/>
      <w:marRight w:val="0"/>
      <w:marTop w:val="0"/>
      <w:marBottom w:val="0"/>
      <w:divBdr>
        <w:top w:val="none" w:sz="0" w:space="0" w:color="auto"/>
        <w:left w:val="none" w:sz="0" w:space="0" w:color="auto"/>
        <w:bottom w:val="none" w:sz="0" w:space="0" w:color="auto"/>
        <w:right w:val="none" w:sz="0" w:space="0" w:color="auto"/>
      </w:divBdr>
    </w:div>
    <w:div w:id="296640720">
      <w:bodyDiv w:val="1"/>
      <w:marLeft w:val="0"/>
      <w:marRight w:val="0"/>
      <w:marTop w:val="0"/>
      <w:marBottom w:val="0"/>
      <w:divBdr>
        <w:top w:val="none" w:sz="0" w:space="0" w:color="auto"/>
        <w:left w:val="none" w:sz="0" w:space="0" w:color="auto"/>
        <w:bottom w:val="none" w:sz="0" w:space="0" w:color="auto"/>
        <w:right w:val="none" w:sz="0" w:space="0" w:color="auto"/>
      </w:divBdr>
    </w:div>
    <w:div w:id="296646995">
      <w:bodyDiv w:val="1"/>
      <w:marLeft w:val="0"/>
      <w:marRight w:val="0"/>
      <w:marTop w:val="0"/>
      <w:marBottom w:val="0"/>
      <w:divBdr>
        <w:top w:val="none" w:sz="0" w:space="0" w:color="auto"/>
        <w:left w:val="none" w:sz="0" w:space="0" w:color="auto"/>
        <w:bottom w:val="none" w:sz="0" w:space="0" w:color="auto"/>
        <w:right w:val="none" w:sz="0" w:space="0" w:color="auto"/>
      </w:divBdr>
    </w:div>
    <w:div w:id="299312590">
      <w:bodyDiv w:val="1"/>
      <w:marLeft w:val="0"/>
      <w:marRight w:val="0"/>
      <w:marTop w:val="0"/>
      <w:marBottom w:val="0"/>
      <w:divBdr>
        <w:top w:val="none" w:sz="0" w:space="0" w:color="auto"/>
        <w:left w:val="none" w:sz="0" w:space="0" w:color="auto"/>
        <w:bottom w:val="none" w:sz="0" w:space="0" w:color="auto"/>
        <w:right w:val="none" w:sz="0" w:space="0" w:color="auto"/>
      </w:divBdr>
    </w:div>
    <w:div w:id="300428420">
      <w:bodyDiv w:val="1"/>
      <w:marLeft w:val="0"/>
      <w:marRight w:val="0"/>
      <w:marTop w:val="0"/>
      <w:marBottom w:val="0"/>
      <w:divBdr>
        <w:top w:val="none" w:sz="0" w:space="0" w:color="auto"/>
        <w:left w:val="none" w:sz="0" w:space="0" w:color="auto"/>
        <w:bottom w:val="none" w:sz="0" w:space="0" w:color="auto"/>
        <w:right w:val="none" w:sz="0" w:space="0" w:color="auto"/>
      </w:divBdr>
    </w:div>
    <w:div w:id="300891322">
      <w:bodyDiv w:val="1"/>
      <w:marLeft w:val="0"/>
      <w:marRight w:val="0"/>
      <w:marTop w:val="0"/>
      <w:marBottom w:val="0"/>
      <w:divBdr>
        <w:top w:val="none" w:sz="0" w:space="0" w:color="auto"/>
        <w:left w:val="none" w:sz="0" w:space="0" w:color="auto"/>
        <w:bottom w:val="none" w:sz="0" w:space="0" w:color="auto"/>
        <w:right w:val="none" w:sz="0" w:space="0" w:color="auto"/>
      </w:divBdr>
    </w:div>
    <w:div w:id="303199173">
      <w:bodyDiv w:val="1"/>
      <w:marLeft w:val="0"/>
      <w:marRight w:val="0"/>
      <w:marTop w:val="0"/>
      <w:marBottom w:val="0"/>
      <w:divBdr>
        <w:top w:val="none" w:sz="0" w:space="0" w:color="auto"/>
        <w:left w:val="none" w:sz="0" w:space="0" w:color="auto"/>
        <w:bottom w:val="none" w:sz="0" w:space="0" w:color="auto"/>
        <w:right w:val="none" w:sz="0" w:space="0" w:color="auto"/>
      </w:divBdr>
    </w:div>
    <w:div w:id="304746268">
      <w:bodyDiv w:val="1"/>
      <w:marLeft w:val="0"/>
      <w:marRight w:val="0"/>
      <w:marTop w:val="0"/>
      <w:marBottom w:val="0"/>
      <w:divBdr>
        <w:top w:val="none" w:sz="0" w:space="0" w:color="auto"/>
        <w:left w:val="none" w:sz="0" w:space="0" w:color="auto"/>
        <w:bottom w:val="none" w:sz="0" w:space="0" w:color="auto"/>
        <w:right w:val="none" w:sz="0" w:space="0" w:color="auto"/>
      </w:divBdr>
    </w:div>
    <w:div w:id="305479950">
      <w:bodyDiv w:val="1"/>
      <w:marLeft w:val="0"/>
      <w:marRight w:val="0"/>
      <w:marTop w:val="0"/>
      <w:marBottom w:val="0"/>
      <w:divBdr>
        <w:top w:val="none" w:sz="0" w:space="0" w:color="auto"/>
        <w:left w:val="none" w:sz="0" w:space="0" w:color="auto"/>
        <w:bottom w:val="none" w:sz="0" w:space="0" w:color="auto"/>
        <w:right w:val="none" w:sz="0" w:space="0" w:color="auto"/>
      </w:divBdr>
    </w:div>
    <w:div w:id="306327673">
      <w:bodyDiv w:val="1"/>
      <w:marLeft w:val="0"/>
      <w:marRight w:val="0"/>
      <w:marTop w:val="0"/>
      <w:marBottom w:val="0"/>
      <w:divBdr>
        <w:top w:val="none" w:sz="0" w:space="0" w:color="auto"/>
        <w:left w:val="none" w:sz="0" w:space="0" w:color="auto"/>
        <w:bottom w:val="none" w:sz="0" w:space="0" w:color="auto"/>
        <w:right w:val="none" w:sz="0" w:space="0" w:color="auto"/>
      </w:divBdr>
    </w:div>
    <w:div w:id="306477426">
      <w:bodyDiv w:val="1"/>
      <w:marLeft w:val="0"/>
      <w:marRight w:val="0"/>
      <w:marTop w:val="0"/>
      <w:marBottom w:val="0"/>
      <w:divBdr>
        <w:top w:val="none" w:sz="0" w:space="0" w:color="auto"/>
        <w:left w:val="none" w:sz="0" w:space="0" w:color="auto"/>
        <w:bottom w:val="none" w:sz="0" w:space="0" w:color="auto"/>
        <w:right w:val="none" w:sz="0" w:space="0" w:color="auto"/>
      </w:divBdr>
    </w:div>
    <w:div w:id="308022310">
      <w:bodyDiv w:val="1"/>
      <w:marLeft w:val="0"/>
      <w:marRight w:val="0"/>
      <w:marTop w:val="0"/>
      <w:marBottom w:val="0"/>
      <w:divBdr>
        <w:top w:val="none" w:sz="0" w:space="0" w:color="auto"/>
        <w:left w:val="none" w:sz="0" w:space="0" w:color="auto"/>
        <w:bottom w:val="none" w:sz="0" w:space="0" w:color="auto"/>
        <w:right w:val="none" w:sz="0" w:space="0" w:color="auto"/>
      </w:divBdr>
    </w:div>
    <w:div w:id="308675473">
      <w:bodyDiv w:val="1"/>
      <w:marLeft w:val="0"/>
      <w:marRight w:val="0"/>
      <w:marTop w:val="0"/>
      <w:marBottom w:val="0"/>
      <w:divBdr>
        <w:top w:val="none" w:sz="0" w:space="0" w:color="auto"/>
        <w:left w:val="none" w:sz="0" w:space="0" w:color="auto"/>
        <w:bottom w:val="none" w:sz="0" w:space="0" w:color="auto"/>
        <w:right w:val="none" w:sz="0" w:space="0" w:color="auto"/>
      </w:divBdr>
    </w:div>
    <w:div w:id="310252174">
      <w:bodyDiv w:val="1"/>
      <w:marLeft w:val="0"/>
      <w:marRight w:val="0"/>
      <w:marTop w:val="0"/>
      <w:marBottom w:val="0"/>
      <w:divBdr>
        <w:top w:val="none" w:sz="0" w:space="0" w:color="auto"/>
        <w:left w:val="none" w:sz="0" w:space="0" w:color="auto"/>
        <w:bottom w:val="none" w:sz="0" w:space="0" w:color="auto"/>
        <w:right w:val="none" w:sz="0" w:space="0" w:color="auto"/>
      </w:divBdr>
    </w:div>
    <w:div w:id="310335508">
      <w:bodyDiv w:val="1"/>
      <w:marLeft w:val="0"/>
      <w:marRight w:val="0"/>
      <w:marTop w:val="0"/>
      <w:marBottom w:val="0"/>
      <w:divBdr>
        <w:top w:val="none" w:sz="0" w:space="0" w:color="auto"/>
        <w:left w:val="none" w:sz="0" w:space="0" w:color="auto"/>
        <w:bottom w:val="none" w:sz="0" w:space="0" w:color="auto"/>
        <w:right w:val="none" w:sz="0" w:space="0" w:color="auto"/>
      </w:divBdr>
    </w:div>
    <w:div w:id="310407682">
      <w:bodyDiv w:val="1"/>
      <w:marLeft w:val="0"/>
      <w:marRight w:val="0"/>
      <w:marTop w:val="0"/>
      <w:marBottom w:val="0"/>
      <w:divBdr>
        <w:top w:val="none" w:sz="0" w:space="0" w:color="auto"/>
        <w:left w:val="none" w:sz="0" w:space="0" w:color="auto"/>
        <w:bottom w:val="none" w:sz="0" w:space="0" w:color="auto"/>
        <w:right w:val="none" w:sz="0" w:space="0" w:color="auto"/>
      </w:divBdr>
    </w:div>
    <w:div w:id="311645919">
      <w:bodyDiv w:val="1"/>
      <w:marLeft w:val="0"/>
      <w:marRight w:val="0"/>
      <w:marTop w:val="0"/>
      <w:marBottom w:val="0"/>
      <w:divBdr>
        <w:top w:val="none" w:sz="0" w:space="0" w:color="auto"/>
        <w:left w:val="none" w:sz="0" w:space="0" w:color="auto"/>
        <w:bottom w:val="none" w:sz="0" w:space="0" w:color="auto"/>
        <w:right w:val="none" w:sz="0" w:space="0" w:color="auto"/>
      </w:divBdr>
    </w:div>
    <w:div w:id="312147974">
      <w:bodyDiv w:val="1"/>
      <w:marLeft w:val="0"/>
      <w:marRight w:val="0"/>
      <w:marTop w:val="0"/>
      <w:marBottom w:val="0"/>
      <w:divBdr>
        <w:top w:val="none" w:sz="0" w:space="0" w:color="auto"/>
        <w:left w:val="none" w:sz="0" w:space="0" w:color="auto"/>
        <w:bottom w:val="none" w:sz="0" w:space="0" w:color="auto"/>
        <w:right w:val="none" w:sz="0" w:space="0" w:color="auto"/>
      </w:divBdr>
    </w:div>
    <w:div w:id="312373483">
      <w:bodyDiv w:val="1"/>
      <w:marLeft w:val="0"/>
      <w:marRight w:val="0"/>
      <w:marTop w:val="0"/>
      <w:marBottom w:val="0"/>
      <w:divBdr>
        <w:top w:val="none" w:sz="0" w:space="0" w:color="auto"/>
        <w:left w:val="none" w:sz="0" w:space="0" w:color="auto"/>
        <w:bottom w:val="none" w:sz="0" w:space="0" w:color="auto"/>
        <w:right w:val="none" w:sz="0" w:space="0" w:color="auto"/>
      </w:divBdr>
    </w:div>
    <w:div w:id="312562177">
      <w:bodyDiv w:val="1"/>
      <w:marLeft w:val="0"/>
      <w:marRight w:val="0"/>
      <w:marTop w:val="0"/>
      <w:marBottom w:val="0"/>
      <w:divBdr>
        <w:top w:val="none" w:sz="0" w:space="0" w:color="auto"/>
        <w:left w:val="none" w:sz="0" w:space="0" w:color="auto"/>
        <w:bottom w:val="none" w:sz="0" w:space="0" w:color="auto"/>
        <w:right w:val="none" w:sz="0" w:space="0" w:color="auto"/>
      </w:divBdr>
    </w:div>
    <w:div w:id="313801142">
      <w:bodyDiv w:val="1"/>
      <w:marLeft w:val="0"/>
      <w:marRight w:val="0"/>
      <w:marTop w:val="0"/>
      <w:marBottom w:val="0"/>
      <w:divBdr>
        <w:top w:val="none" w:sz="0" w:space="0" w:color="auto"/>
        <w:left w:val="none" w:sz="0" w:space="0" w:color="auto"/>
        <w:bottom w:val="none" w:sz="0" w:space="0" w:color="auto"/>
        <w:right w:val="none" w:sz="0" w:space="0" w:color="auto"/>
      </w:divBdr>
    </w:div>
    <w:div w:id="315964000">
      <w:bodyDiv w:val="1"/>
      <w:marLeft w:val="0"/>
      <w:marRight w:val="0"/>
      <w:marTop w:val="0"/>
      <w:marBottom w:val="0"/>
      <w:divBdr>
        <w:top w:val="none" w:sz="0" w:space="0" w:color="auto"/>
        <w:left w:val="none" w:sz="0" w:space="0" w:color="auto"/>
        <w:bottom w:val="none" w:sz="0" w:space="0" w:color="auto"/>
        <w:right w:val="none" w:sz="0" w:space="0" w:color="auto"/>
      </w:divBdr>
    </w:div>
    <w:div w:id="316424594">
      <w:bodyDiv w:val="1"/>
      <w:marLeft w:val="0"/>
      <w:marRight w:val="0"/>
      <w:marTop w:val="0"/>
      <w:marBottom w:val="0"/>
      <w:divBdr>
        <w:top w:val="none" w:sz="0" w:space="0" w:color="auto"/>
        <w:left w:val="none" w:sz="0" w:space="0" w:color="auto"/>
        <w:bottom w:val="none" w:sz="0" w:space="0" w:color="auto"/>
        <w:right w:val="none" w:sz="0" w:space="0" w:color="auto"/>
      </w:divBdr>
    </w:div>
    <w:div w:id="319389686">
      <w:bodyDiv w:val="1"/>
      <w:marLeft w:val="0"/>
      <w:marRight w:val="0"/>
      <w:marTop w:val="0"/>
      <w:marBottom w:val="0"/>
      <w:divBdr>
        <w:top w:val="none" w:sz="0" w:space="0" w:color="auto"/>
        <w:left w:val="none" w:sz="0" w:space="0" w:color="auto"/>
        <w:bottom w:val="none" w:sz="0" w:space="0" w:color="auto"/>
        <w:right w:val="none" w:sz="0" w:space="0" w:color="auto"/>
      </w:divBdr>
    </w:div>
    <w:div w:id="320162004">
      <w:bodyDiv w:val="1"/>
      <w:marLeft w:val="0"/>
      <w:marRight w:val="0"/>
      <w:marTop w:val="0"/>
      <w:marBottom w:val="0"/>
      <w:divBdr>
        <w:top w:val="none" w:sz="0" w:space="0" w:color="auto"/>
        <w:left w:val="none" w:sz="0" w:space="0" w:color="auto"/>
        <w:bottom w:val="none" w:sz="0" w:space="0" w:color="auto"/>
        <w:right w:val="none" w:sz="0" w:space="0" w:color="auto"/>
      </w:divBdr>
    </w:div>
    <w:div w:id="321080257">
      <w:bodyDiv w:val="1"/>
      <w:marLeft w:val="0"/>
      <w:marRight w:val="0"/>
      <w:marTop w:val="0"/>
      <w:marBottom w:val="0"/>
      <w:divBdr>
        <w:top w:val="none" w:sz="0" w:space="0" w:color="auto"/>
        <w:left w:val="none" w:sz="0" w:space="0" w:color="auto"/>
        <w:bottom w:val="none" w:sz="0" w:space="0" w:color="auto"/>
        <w:right w:val="none" w:sz="0" w:space="0" w:color="auto"/>
      </w:divBdr>
    </w:div>
    <w:div w:id="321197291">
      <w:bodyDiv w:val="1"/>
      <w:marLeft w:val="0"/>
      <w:marRight w:val="0"/>
      <w:marTop w:val="0"/>
      <w:marBottom w:val="0"/>
      <w:divBdr>
        <w:top w:val="none" w:sz="0" w:space="0" w:color="auto"/>
        <w:left w:val="none" w:sz="0" w:space="0" w:color="auto"/>
        <w:bottom w:val="none" w:sz="0" w:space="0" w:color="auto"/>
        <w:right w:val="none" w:sz="0" w:space="0" w:color="auto"/>
      </w:divBdr>
    </w:div>
    <w:div w:id="321855745">
      <w:bodyDiv w:val="1"/>
      <w:marLeft w:val="0"/>
      <w:marRight w:val="0"/>
      <w:marTop w:val="0"/>
      <w:marBottom w:val="0"/>
      <w:divBdr>
        <w:top w:val="none" w:sz="0" w:space="0" w:color="auto"/>
        <w:left w:val="none" w:sz="0" w:space="0" w:color="auto"/>
        <w:bottom w:val="none" w:sz="0" w:space="0" w:color="auto"/>
        <w:right w:val="none" w:sz="0" w:space="0" w:color="auto"/>
      </w:divBdr>
    </w:div>
    <w:div w:id="322051904">
      <w:bodyDiv w:val="1"/>
      <w:marLeft w:val="0"/>
      <w:marRight w:val="0"/>
      <w:marTop w:val="0"/>
      <w:marBottom w:val="0"/>
      <w:divBdr>
        <w:top w:val="none" w:sz="0" w:space="0" w:color="auto"/>
        <w:left w:val="none" w:sz="0" w:space="0" w:color="auto"/>
        <w:bottom w:val="none" w:sz="0" w:space="0" w:color="auto"/>
        <w:right w:val="none" w:sz="0" w:space="0" w:color="auto"/>
      </w:divBdr>
    </w:div>
    <w:div w:id="322317579">
      <w:bodyDiv w:val="1"/>
      <w:marLeft w:val="0"/>
      <w:marRight w:val="0"/>
      <w:marTop w:val="0"/>
      <w:marBottom w:val="0"/>
      <w:divBdr>
        <w:top w:val="none" w:sz="0" w:space="0" w:color="auto"/>
        <w:left w:val="none" w:sz="0" w:space="0" w:color="auto"/>
        <w:bottom w:val="none" w:sz="0" w:space="0" w:color="auto"/>
        <w:right w:val="none" w:sz="0" w:space="0" w:color="auto"/>
      </w:divBdr>
    </w:div>
    <w:div w:id="322703272">
      <w:bodyDiv w:val="1"/>
      <w:marLeft w:val="0"/>
      <w:marRight w:val="0"/>
      <w:marTop w:val="0"/>
      <w:marBottom w:val="0"/>
      <w:divBdr>
        <w:top w:val="none" w:sz="0" w:space="0" w:color="auto"/>
        <w:left w:val="none" w:sz="0" w:space="0" w:color="auto"/>
        <w:bottom w:val="none" w:sz="0" w:space="0" w:color="auto"/>
        <w:right w:val="none" w:sz="0" w:space="0" w:color="auto"/>
      </w:divBdr>
    </w:div>
    <w:div w:id="322703429">
      <w:bodyDiv w:val="1"/>
      <w:marLeft w:val="0"/>
      <w:marRight w:val="0"/>
      <w:marTop w:val="0"/>
      <w:marBottom w:val="0"/>
      <w:divBdr>
        <w:top w:val="none" w:sz="0" w:space="0" w:color="auto"/>
        <w:left w:val="none" w:sz="0" w:space="0" w:color="auto"/>
        <w:bottom w:val="none" w:sz="0" w:space="0" w:color="auto"/>
        <w:right w:val="none" w:sz="0" w:space="0" w:color="auto"/>
      </w:divBdr>
    </w:div>
    <w:div w:id="324869311">
      <w:bodyDiv w:val="1"/>
      <w:marLeft w:val="0"/>
      <w:marRight w:val="0"/>
      <w:marTop w:val="0"/>
      <w:marBottom w:val="0"/>
      <w:divBdr>
        <w:top w:val="none" w:sz="0" w:space="0" w:color="auto"/>
        <w:left w:val="none" w:sz="0" w:space="0" w:color="auto"/>
        <w:bottom w:val="none" w:sz="0" w:space="0" w:color="auto"/>
        <w:right w:val="none" w:sz="0" w:space="0" w:color="auto"/>
      </w:divBdr>
    </w:div>
    <w:div w:id="325943131">
      <w:bodyDiv w:val="1"/>
      <w:marLeft w:val="0"/>
      <w:marRight w:val="0"/>
      <w:marTop w:val="0"/>
      <w:marBottom w:val="0"/>
      <w:divBdr>
        <w:top w:val="none" w:sz="0" w:space="0" w:color="auto"/>
        <w:left w:val="none" w:sz="0" w:space="0" w:color="auto"/>
        <w:bottom w:val="none" w:sz="0" w:space="0" w:color="auto"/>
        <w:right w:val="none" w:sz="0" w:space="0" w:color="auto"/>
      </w:divBdr>
    </w:div>
    <w:div w:id="325982061">
      <w:bodyDiv w:val="1"/>
      <w:marLeft w:val="0"/>
      <w:marRight w:val="0"/>
      <w:marTop w:val="0"/>
      <w:marBottom w:val="0"/>
      <w:divBdr>
        <w:top w:val="none" w:sz="0" w:space="0" w:color="auto"/>
        <w:left w:val="none" w:sz="0" w:space="0" w:color="auto"/>
        <w:bottom w:val="none" w:sz="0" w:space="0" w:color="auto"/>
        <w:right w:val="none" w:sz="0" w:space="0" w:color="auto"/>
      </w:divBdr>
    </w:div>
    <w:div w:id="326710937">
      <w:bodyDiv w:val="1"/>
      <w:marLeft w:val="0"/>
      <w:marRight w:val="0"/>
      <w:marTop w:val="0"/>
      <w:marBottom w:val="0"/>
      <w:divBdr>
        <w:top w:val="none" w:sz="0" w:space="0" w:color="auto"/>
        <w:left w:val="none" w:sz="0" w:space="0" w:color="auto"/>
        <w:bottom w:val="none" w:sz="0" w:space="0" w:color="auto"/>
        <w:right w:val="none" w:sz="0" w:space="0" w:color="auto"/>
      </w:divBdr>
    </w:div>
    <w:div w:id="327054746">
      <w:bodyDiv w:val="1"/>
      <w:marLeft w:val="0"/>
      <w:marRight w:val="0"/>
      <w:marTop w:val="0"/>
      <w:marBottom w:val="0"/>
      <w:divBdr>
        <w:top w:val="none" w:sz="0" w:space="0" w:color="auto"/>
        <w:left w:val="none" w:sz="0" w:space="0" w:color="auto"/>
        <w:bottom w:val="none" w:sz="0" w:space="0" w:color="auto"/>
        <w:right w:val="none" w:sz="0" w:space="0" w:color="auto"/>
      </w:divBdr>
    </w:div>
    <w:div w:id="328942331">
      <w:bodyDiv w:val="1"/>
      <w:marLeft w:val="0"/>
      <w:marRight w:val="0"/>
      <w:marTop w:val="0"/>
      <w:marBottom w:val="0"/>
      <w:divBdr>
        <w:top w:val="none" w:sz="0" w:space="0" w:color="auto"/>
        <w:left w:val="none" w:sz="0" w:space="0" w:color="auto"/>
        <w:bottom w:val="none" w:sz="0" w:space="0" w:color="auto"/>
        <w:right w:val="none" w:sz="0" w:space="0" w:color="auto"/>
      </w:divBdr>
    </w:div>
    <w:div w:id="329211976">
      <w:bodyDiv w:val="1"/>
      <w:marLeft w:val="0"/>
      <w:marRight w:val="0"/>
      <w:marTop w:val="0"/>
      <w:marBottom w:val="0"/>
      <w:divBdr>
        <w:top w:val="none" w:sz="0" w:space="0" w:color="auto"/>
        <w:left w:val="none" w:sz="0" w:space="0" w:color="auto"/>
        <w:bottom w:val="none" w:sz="0" w:space="0" w:color="auto"/>
        <w:right w:val="none" w:sz="0" w:space="0" w:color="auto"/>
      </w:divBdr>
    </w:div>
    <w:div w:id="330522661">
      <w:bodyDiv w:val="1"/>
      <w:marLeft w:val="0"/>
      <w:marRight w:val="0"/>
      <w:marTop w:val="0"/>
      <w:marBottom w:val="0"/>
      <w:divBdr>
        <w:top w:val="none" w:sz="0" w:space="0" w:color="auto"/>
        <w:left w:val="none" w:sz="0" w:space="0" w:color="auto"/>
        <w:bottom w:val="none" w:sz="0" w:space="0" w:color="auto"/>
        <w:right w:val="none" w:sz="0" w:space="0" w:color="auto"/>
      </w:divBdr>
    </w:div>
    <w:div w:id="330836889">
      <w:bodyDiv w:val="1"/>
      <w:marLeft w:val="0"/>
      <w:marRight w:val="0"/>
      <w:marTop w:val="0"/>
      <w:marBottom w:val="0"/>
      <w:divBdr>
        <w:top w:val="none" w:sz="0" w:space="0" w:color="auto"/>
        <w:left w:val="none" w:sz="0" w:space="0" w:color="auto"/>
        <w:bottom w:val="none" w:sz="0" w:space="0" w:color="auto"/>
        <w:right w:val="none" w:sz="0" w:space="0" w:color="auto"/>
      </w:divBdr>
    </w:div>
    <w:div w:id="332800119">
      <w:bodyDiv w:val="1"/>
      <w:marLeft w:val="0"/>
      <w:marRight w:val="0"/>
      <w:marTop w:val="0"/>
      <w:marBottom w:val="0"/>
      <w:divBdr>
        <w:top w:val="none" w:sz="0" w:space="0" w:color="auto"/>
        <w:left w:val="none" w:sz="0" w:space="0" w:color="auto"/>
        <w:bottom w:val="none" w:sz="0" w:space="0" w:color="auto"/>
        <w:right w:val="none" w:sz="0" w:space="0" w:color="auto"/>
      </w:divBdr>
    </w:div>
    <w:div w:id="332881257">
      <w:bodyDiv w:val="1"/>
      <w:marLeft w:val="0"/>
      <w:marRight w:val="0"/>
      <w:marTop w:val="0"/>
      <w:marBottom w:val="0"/>
      <w:divBdr>
        <w:top w:val="none" w:sz="0" w:space="0" w:color="auto"/>
        <w:left w:val="none" w:sz="0" w:space="0" w:color="auto"/>
        <w:bottom w:val="none" w:sz="0" w:space="0" w:color="auto"/>
        <w:right w:val="none" w:sz="0" w:space="0" w:color="auto"/>
      </w:divBdr>
    </w:div>
    <w:div w:id="332994713">
      <w:bodyDiv w:val="1"/>
      <w:marLeft w:val="0"/>
      <w:marRight w:val="0"/>
      <w:marTop w:val="0"/>
      <w:marBottom w:val="0"/>
      <w:divBdr>
        <w:top w:val="none" w:sz="0" w:space="0" w:color="auto"/>
        <w:left w:val="none" w:sz="0" w:space="0" w:color="auto"/>
        <w:bottom w:val="none" w:sz="0" w:space="0" w:color="auto"/>
        <w:right w:val="none" w:sz="0" w:space="0" w:color="auto"/>
      </w:divBdr>
    </w:div>
    <w:div w:id="334265533">
      <w:bodyDiv w:val="1"/>
      <w:marLeft w:val="0"/>
      <w:marRight w:val="0"/>
      <w:marTop w:val="0"/>
      <w:marBottom w:val="0"/>
      <w:divBdr>
        <w:top w:val="none" w:sz="0" w:space="0" w:color="auto"/>
        <w:left w:val="none" w:sz="0" w:space="0" w:color="auto"/>
        <w:bottom w:val="none" w:sz="0" w:space="0" w:color="auto"/>
        <w:right w:val="none" w:sz="0" w:space="0" w:color="auto"/>
      </w:divBdr>
    </w:div>
    <w:div w:id="335810572">
      <w:bodyDiv w:val="1"/>
      <w:marLeft w:val="0"/>
      <w:marRight w:val="0"/>
      <w:marTop w:val="0"/>
      <w:marBottom w:val="0"/>
      <w:divBdr>
        <w:top w:val="none" w:sz="0" w:space="0" w:color="auto"/>
        <w:left w:val="none" w:sz="0" w:space="0" w:color="auto"/>
        <w:bottom w:val="none" w:sz="0" w:space="0" w:color="auto"/>
        <w:right w:val="none" w:sz="0" w:space="0" w:color="auto"/>
      </w:divBdr>
    </w:div>
    <w:div w:id="336465327">
      <w:bodyDiv w:val="1"/>
      <w:marLeft w:val="0"/>
      <w:marRight w:val="0"/>
      <w:marTop w:val="0"/>
      <w:marBottom w:val="0"/>
      <w:divBdr>
        <w:top w:val="none" w:sz="0" w:space="0" w:color="auto"/>
        <w:left w:val="none" w:sz="0" w:space="0" w:color="auto"/>
        <w:bottom w:val="none" w:sz="0" w:space="0" w:color="auto"/>
        <w:right w:val="none" w:sz="0" w:space="0" w:color="auto"/>
      </w:divBdr>
    </w:div>
    <w:div w:id="336925899">
      <w:bodyDiv w:val="1"/>
      <w:marLeft w:val="0"/>
      <w:marRight w:val="0"/>
      <w:marTop w:val="0"/>
      <w:marBottom w:val="0"/>
      <w:divBdr>
        <w:top w:val="none" w:sz="0" w:space="0" w:color="auto"/>
        <w:left w:val="none" w:sz="0" w:space="0" w:color="auto"/>
        <w:bottom w:val="none" w:sz="0" w:space="0" w:color="auto"/>
        <w:right w:val="none" w:sz="0" w:space="0" w:color="auto"/>
      </w:divBdr>
    </w:div>
    <w:div w:id="337117939">
      <w:bodyDiv w:val="1"/>
      <w:marLeft w:val="0"/>
      <w:marRight w:val="0"/>
      <w:marTop w:val="0"/>
      <w:marBottom w:val="0"/>
      <w:divBdr>
        <w:top w:val="none" w:sz="0" w:space="0" w:color="auto"/>
        <w:left w:val="none" w:sz="0" w:space="0" w:color="auto"/>
        <w:bottom w:val="none" w:sz="0" w:space="0" w:color="auto"/>
        <w:right w:val="none" w:sz="0" w:space="0" w:color="auto"/>
      </w:divBdr>
    </w:div>
    <w:div w:id="339506413">
      <w:bodyDiv w:val="1"/>
      <w:marLeft w:val="0"/>
      <w:marRight w:val="0"/>
      <w:marTop w:val="0"/>
      <w:marBottom w:val="0"/>
      <w:divBdr>
        <w:top w:val="none" w:sz="0" w:space="0" w:color="auto"/>
        <w:left w:val="none" w:sz="0" w:space="0" w:color="auto"/>
        <w:bottom w:val="none" w:sz="0" w:space="0" w:color="auto"/>
        <w:right w:val="none" w:sz="0" w:space="0" w:color="auto"/>
      </w:divBdr>
    </w:div>
    <w:div w:id="339551560">
      <w:bodyDiv w:val="1"/>
      <w:marLeft w:val="0"/>
      <w:marRight w:val="0"/>
      <w:marTop w:val="0"/>
      <w:marBottom w:val="0"/>
      <w:divBdr>
        <w:top w:val="none" w:sz="0" w:space="0" w:color="auto"/>
        <w:left w:val="none" w:sz="0" w:space="0" w:color="auto"/>
        <w:bottom w:val="none" w:sz="0" w:space="0" w:color="auto"/>
        <w:right w:val="none" w:sz="0" w:space="0" w:color="auto"/>
      </w:divBdr>
    </w:div>
    <w:div w:id="339695797">
      <w:bodyDiv w:val="1"/>
      <w:marLeft w:val="0"/>
      <w:marRight w:val="0"/>
      <w:marTop w:val="0"/>
      <w:marBottom w:val="0"/>
      <w:divBdr>
        <w:top w:val="none" w:sz="0" w:space="0" w:color="auto"/>
        <w:left w:val="none" w:sz="0" w:space="0" w:color="auto"/>
        <w:bottom w:val="none" w:sz="0" w:space="0" w:color="auto"/>
        <w:right w:val="none" w:sz="0" w:space="0" w:color="auto"/>
      </w:divBdr>
    </w:div>
    <w:div w:id="340932664">
      <w:bodyDiv w:val="1"/>
      <w:marLeft w:val="0"/>
      <w:marRight w:val="0"/>
      <w:marTop w:val="0"/>
      <w:marBottom w:val="0"/>
      <w:divBdr>
        <w:top w:val="none" w:sz="0" w:space="0" w:color="auto"/>
        <w:left w:val="none" w:sz="0" w:space="0" w:color="auto"/>
        <w:bottom w:val="none" w:sz="0" w:space="0" w:color="auto"/>
        <w:right w:val="none" w:sz="0" w:space="0" w:color="auto"/>
      </w:divBdr>
    </w:div>
    <w:div w:id="342320784">
      <w:bodyDiv w:val="1"/>
      <w:marLeft w:val="0"/>
      <w:marRight w:val="0"/>
      <w:marTop w:val="0"/>
      <w:marBottom w:val="0"/>
      <w:divBdr>
        <w:top w:val="none" w:sz="0" w:space="0" w:color="auto"/>
        <w:left w:val="none" w:sz="0" w:space="0" w:color="auto"/>
        <w:bottom w:val="none" w:sz="0" w:space="0" w:color="auto"/>
        <w:right w:val="none" w:sz="0" w:space="0" w:color="auto"/>
      </w:divBdr>
    </w:div>
    <w:div w:id="342441548">
      <w:bodyDiv w:val="1"/>
      <w:marLeft w:val="0"/>
      <w:marRight w:val="0"/>
      <w:marTop w:val="0"/>
      <w:marBottom w:val="0"/>
      <w:divBdr>
        <w:top w:val="none" w:sz="0" w:space="0" w:color="auto"/>
        <w:left w:val="none" w:sz="0" w:space="0" w:color="auto"/>
        <w:bottom w:val="none" w:sz="0" w:space="0" w:color="auto"/>
        <w:right w:val="none" w:sz="0" w:space="0" w:color="auto"/>
      </w:divBdr>
    </w:div>
    <w:div w:id="343821437">
      <w:bodyDiv w:val="1"/>
      <w:marLeft w:val="0"/>
      <w:marRight w:val="0"/>
      <w:marTop w:val="0"/>
      <w:marBottom w:val="0"/>
      <w:divBdr>
        <w:top w:val="none" w:sz="0" w:space="0" w:color="auto"/>
        <w:left w:val="none" w:sz="0" w:space="0" w:color="auto"/>
        <w:bottom w:val="none" w:sz="0" w:space="0" w:color="auto"/>
        <w:right w:val="none" w:sz="0" w:space="0" w:color="auto"/>
      </w:divBdr>
    </w:div>
    <w:div w:id="343868617">
      <w:bodyDiv w:val="1"/>
      <w:marLeft w:val="0"/>
      <w:marRight w:val="0"/>
      <w:marTop w:val="0"/>
      <w:marBottom w:val="0"/>
      <w:divBdr>
        <w:top w:val="none" w:sz="0" w:space="0" w:color="auto"/>
        <w:left w:val="none" w:sz="0" w:space="0" w:color="auto"/>
        <w:bottom w:val="none" w:sz="0" w:space="0" w:color="auto"/>
        <w:right w:val="none" w:sz="0" w:space="0" w:color="auto"/>
      </w:divBdr>
    </w:div>
    <w:div w:id="343945409">
      <w:bodyDiv w:val="1"/>
      <w:marLeft w:val="0"/>
      <w:marRight w:val="0"/>
      <w:marTop w:val="0"/>
      <w:marBottom w:val="0"/>
      <w:divBdr>
        <w:top w:val="none" w:sz="0" w:space="0" w:color="auto"/>
        <w:left w:val="none" w:sz="0" w:space="0" w:color="auto"/>
        <w:bottom w:val="none" w:sz="0" w:space="0" w:color="auto"/>
        <w:right w:val="none" w:sz="0" w:space="0" w:color="auto"/>
      </w:divBdr>
    </w:div>
    <w:div w:id="344091826">
      <w:bodyDiv w:val="1"/>
      <w:marLeft w:val="0"/>
      <w:marRight w:val="0"/>
      <w:marTop w:val="0"/>
      <w:marBottom w:val="0"/>
      <w:divBdr>
        <w:top w:val="none" w:sz="0" w:space="0" w:color="auto"/>
        <w:left w:val="none" w:sz="0" w:space="0" w:color="auto"/>
        <w:bottom w:val="none" w:sz="0" w:space="0" w:color="auto"/>
        <w:right w:val="none" w:sz="0" w:space="0" w:color="auto"/>
      </w:divBdr>
    </w:div>
    <w:div w:id="344945321">
      <w:bodyDiv w:val="1"/>
      <w:marLeft w:val="0"/>
      <w:marRight w:val="0"/>
      <w:marTop w:val="0"/>
      <w:marBottom w:val="0"/>
      <w:divBdr>
        <w:top w:val="none" w:sz="0" w:space="0" w:color="auto"/>
        <w:left w:val="none" w:sz="0" w:space="0" w:color="auto"/>
        <w:bottom w:val="none" w:sz="0" w:space="0" w:color="auto"/>
        <w:right w:val="none" w:sz="0" w:space="0" w:color="auto"/>
      </w:divBdr>
    </w:div>
    <w:div w:id="348335165">
      <w:bodyDiv w:val="1"/>
      <w:marLeft w:val="0"/>
      <w:marRight w:val="0"/>
      <w:marTop w:val="0"/>
      <w:marBottom w:val="0"/>
      <w:divBdr>
        <w:top w:val="none" w:sz="0" w:space="0" w:color="auto"/>
        <w:left w:val="none" w:sz="0" w:space="0" w:color="auto"/>
        <w:bottom w:val="none" w:sz="0" w:space="0" w:color="auto"/>
        <w:right w:val="none" w:sz="0" w:space="0" w:color="auto"/>
      </w:divBdr>
    </w:div>
    <w:div w:id="351079272">
      <w:bodyDiv w:val="1"/>
      <w:marLeft w:val="0"/>
      <w:marRight w:val="0"/>
      <w:marTop w:val="0"/>
      <w:marBottom w:val="0"/>
      <w:divBdr>
        <w:top w:val="none" w:sz="0" w:space="0" w:color="auto"/>
        <w:left w:val="none" w:sz="0" w:space="0" w:color="auto"/>
        <w:bottom w:val="none" w:sz="0" w:space="0" w:color="auto"/>
        <w:right w:val="none" w:sz="0" w:space="0" w:color="auto"/>
      </w:divBdr>
    </w:div>
    <w:div w:id="351565654">
      <w:bodyDiv w:val="1"/>
      <w:marLeft w:val="0"/>
      <w:marRight w:val="0"/>
      <w:marTop w:val="0"/>
      <w:marBottom w:val="0"/>
      <w:divBdr>
        <w:top w:val="none" w:sz="0" w:space="0" w:color="auto"/>
        <w:left w:val="none" w:sz="0" w:space="0" w:color="auto"/>
        <w:bottom w:val="none" w:sz="0" w:space="0" w:color="auto"/>
        <w:right w:val="none" w:sz="0" w:space="0" w:color="auto"/>
      </w:divBdr>
    </w:div>
    <w:div w:id="351617085">
      <w:bodyDiv w:val="1"/>
      <w:marLeft w:val="0"/>
      <w:marRight w:val="0"/>
      <w:marTop w:val="0"/>
      <w:marBottom w:val="0"/>
      <w:divBdr>
        <w:top w:val="none" w:sz="0" w:space="0" w:color="auto"/>
        <w:left w:val="none" w:sz="0" w:space="0" w:color="auto"/>
        <w:bottom w:val="none" w:sz="0" w:space="0" w:color="auto"/>
        <w:right w:val="none" w:sz="0" w:space="0" w:color="auto"/>
      </w:divBdr>
    </w:div>
    <w:div w:id="351953507">
      <w:bodyDiv w:val="1"/>
      <w:marLeft w:val="0"/>
      <w:marRight w:val="0"/>
      <w:marTop w:val="0"/>
      <w:marBottom w:val="0"/>
      <w:divBdr>
        <w:top w:val="none" w:sz="0" w:space="0" w:color="auto"/>
        <w:left w:val="none" w:sz="0" w:space="0" w:color="auto"/>
        <w:bottom w:val="none" w:sz="0" w:space="0" w:color="auto"/>
        <w:right w:val="none" w:sz="0" w:space="0" w:color="auto"/>
      </w:divBdr>
    </w:div>
    <w:div w:id="353121359">
      <w:bodyDiv w:val="1"/>
      <w:marLeft w:val="0"/>
      <w:marRight w:val="0"/>
      <w:marTop w:val="0"/>
      <w:marBottom w:val="0"/>
      <w:divBdr>
        <w:top w:val="none" w:sz="0" w:space="0" w:color="auto"/>
        <w:left w:val="none" w:sz="0" w:space="0" w:color="auto"/>
        <w:bottom w:val="none" w:sz="0" w:space="0" w:color="auto"/>
        <w:right w:val="none" w:sz="0" w:space="0" w:color="auto"/>
      </w:divBdr>
    </w:div>
    <w:div w:id="353921598">
      <w:bodyDiv w:val="1"/>
      <w:marLeft w:val="0"/>
      <w:marRight w:val="0"/>
      <w:marTop w:val="0"/>
      <w:marBottom w:val="0"/>
      <w:divBdr>
        <w:top w:val="none" w:sz="0" w:space="0" w:color="auto"/>
        <w:left w:val="none" w:sz="0" w:space="0" w:color="auto"/>
        <w:bottom w:val="none" w:sz="0" w:space="0" w:color="auto"/>
        <w:right w:val="none" w:sz="0" w:space="0" w:color="auto"/>
      </w:divBdr>
    </w:div>
    <w:div w:id="355735681">
      <w:bodyDiv w:val="1"/>
      <w:marLeft w:val="0"/>
      <w:marRight w:val="0"/>
      <w:marTop w:val="0"/>
      <w:marBottom w:val="0"/>
      <w:divBdr>
        <w:top w:val="none" w:sz="0" w:space="0" w:color="auto"/>
        <w:left w:val="none" w:sz="0" w:space="0" w:color="auto"/>
        <w:bottom w:val="none" w:sz="0" w:space="0" w:color="auto"/>
        <w:right w:val="none" w:sz="0" w:space="0" w:color="auto"/>
      </w:divBdr>
    </w:div>
    <w:div w:id="356010735">
      <w:bodyDiv w:val="1"/>
      <w:marLeft w:val="0"/>
      <w:marRight w:val="0"/>
      <w:marTop w:val="0"/>
      <w:marBottom w:val="0"/>
      <w:divBdr>
        <w:top w:val="none" w:sz="0" w:space="0" w:color="auto"/>
        <w:left w:val="none" w:sz="0" w:space="0" w:color="auto"/>
        <w:bottom w:val="none" w:sz="0" w:space="0" w:color="auto"/>
        <w:right w:val="none" w:sz="0" w:space="0" w:color="auto"/>
      </w:divBdr>
    </w:div>
    <w:div w:id="358892903">
      <w:bodyDiv w:val="1"/>
      <w:marLeft w:val="0"/>
      <w:marRight w:val="0"/>
      <w:marTop w:val="0"/>
      <w:marBottom w:val="0"/>
      <w:divBdr>
        <w:top w:val="none" w:sz="0" w:space="0" w:color="auto"/>
        <w:left w:val="none" w:sz="0" w:space="0" w:color="auto"/>
        <w:bottom w:val="none" w:sz="0" w:space="0" w:color="auto"/>
        <w:right w:val="none" w:sz="0" w:space="0" w:color="auto"/>
      </w:divBdr>
    </w:div>
    <w:div w:id="359209513">
      <w:bodyDiv w:val="1"/>
      <w:marLeft w:val="0"/>
      <w:marRight w:val="0"/>
      <w:marTop w:val="0"/>
      <w:marBottom w:val="0"/>
      <w:divBdr>
        <w:top w:val="none" w:sz="0" w:space="0" w:color="auto"/>
        <w:left w:val="none" w:sz="0" w:space="0" w:color="auto"/>
        <w:bottom w:val="none" w:sz="0" w:space="0" w:color="auto"/>
        <w:right w:val="none" w:sz="0" w:space="0" w:color="auto"/>
      </w:divBdr>
    </w:div>
    <w:div w:id="360278347">
      <w:bodyDiv w:val="1"/>
      <w:marLeft w:val="0"/>
      <w:marRight w:val="0"/>
      <w:marTop w:val="0"/>
      <w:marBottom w:val="0"/>
      <w:divBdr>
        <w:top w:val="none" w:sz="0" w:space="0" w:color="auto"/>
        <w:left w:val="none" w:sz="0" w:space="0" w:color="auto"/>
        <w:bottom w:val="none" w:sz="0" w:space="0" w:color="auto"/>
        <w:right w:val="none" w:sz="0" w:space="0" w:color="auto"/>
      </w:divBdr>
    </w:div>
    <w:div w:id="360711392">
      <w:bodyDiv w:val="1"/>
      <w:marLeft w:val="0"/>
      <w:marRight w:val="0"/>
      <w:marTop w:val="0"/>
      <w:marBottom w:val="0"/>
      <w:divBdr>
        <w:top w:val="none" w:sz="0" w:space="0" w:color="auto"/>
        <w:left w:val="none" w:sz="0" w:space="0" w:color="auto"/>
        <w:bottom w:val="none" w:sz="0" w:space="0" w:color="auto"/>
        <w:right w:val="none" w:sz="0" w:space="0" w:color="auto"/>
      </w:divBdr>
    </w:div>
    <w:div w:id="360712028">
      <w:bodyDiv w:val="1"/>
      <w:marLeft w:val="0"/>
      <w:marRight w:val="0"/>
      <w:marTop w:val="0"/>
      <w:marBottom w:val="0"/>
      <w:divBdr>
        <w:top w:val="none" w:sz="0" w:space="0" w:color="auto"/>
        <w:left w:val="none" w:sz="0" w:space="0" w:color="auto"/>
        <w:bottom w:val="none" w:sz="0" w:space="0" w:color="auto"/>
        <w:right w:val="none" w:sz="0" w:space="0" w:color="auto"/>
      </w:divBdr>
    </w:div>
    <w:div w:id="360866217">
      <w:bodyDiv w:val="1"/>
      <w:marLeft w:val="0"/>
      <w:marRight w:val="0"/>
      <w:marTop w:val="0"/>
      <w:marBottom w:val="0"/>
      <w:divBdr>
        <w:top w:val="none" w:sz="0" w:space="0" w:color="auto"/>
        <w:left w:val="none" w:sz="0" w:space="0" w:color="auto"/>
        <w:bottom w:val="none" w:sz="0" w:space="0" w:color="auto"/>
        <w:right w:val="none" w:sz="0" w:space="0" w:color="auto"/>
      </w:divBdr>
    </w:div>
    <w:div w:id="361059264">
      <w:bodyDiv w:val="1"/>
      <w:marLeft w:val="0"/>
      <w:marRight w:val="0"/>
      <w:marTop w:val="0"/>
      <w:marBottom w:val="0"/>
      <w:divBdr>
        <w:top w:val="none" w:sz="0" w:space="0" w:color="auto"/>
        <w:left w:val="none" w:sz="0" w:space="0" w:color="auto"/>
        <w:bottom w:val="none" w:sz="0" w:space="0" w:color="auto"/>
        <w:right w:val="none" w:sz="0" w:space="0" w:color="auto"/>
      </w:divBdr>
    </w:div>
    <w:div w:id="362024883">
      <w:bodyDiv w:val="1"/>
      <w:marLeft w:val="0"/>
      <w:marRight w:val="0"/>
      <w:marTop w:val="0"/>
      <w:marBottom w:val="0"/>
      <w:divBdr>
        <w:top w:val="none" w:sz="0" w:space="0" w:color="auto"/>
        <w:left w:val="none" w:sz="0" w:space="0" w:color="auto"/>
        <w:bottom w:val="none" w:sz="0" w:space="0" w:color="auto"/>
        <w:right w:val="none" w:sz="0" w:space="0" w:color="auto"/>
      </w:divBdr>
    </w:div>
    <w:div w:id="362170961">
      <w:bodyDiv w:val="1"/>
      <w:marLeft w:val="0"/>
      <w:marRight w:val="0"/>
      <w:marTop w:val="0"/>
      <w:marBottom w:val="0"/>
      <w:divBdr>
        <w:top w:val="none" w:sz="0" w:space="0" w:color="auto"/>
        <w:left w:val="none" w:sz="0" w:space="0" w:color="auto"/>
        <w:bottom w:val="none" w:sz="0" w:space="0" w:color="auto"/>
        <w:right w:val="none" w:sz="0" w:space="0" w:color="auto"/>
      </w:divBdr>
    </w:div>
    <w:div w:id="362292073">
      <w:bodyDiv w:val="1"/>
      <w:marLeft w:val="0"/>
      <w:marRight w:val="0"/>
      <w:marTop w:val="0"/>
      <w:marBottom w:val="0"/>
      <w:divBdr>
        <w:top w:val="none" w:sz="0" w:space="0" w:color="auto"/>
        <w:left w:val="none" w:sz="0" w:space="0" w:color="auto"/>
        <w:bottom w:val="none" w:sz="0" w:space="0" w:color="auto"/>
        <w:right w:val="none" w:sz="0" w:space="0" w:color="auto"/>
      </w:divBdr>
    </w:div>
    <w:div w:id="363137635">
      <w:bodyDiv w:val="1"/>
      <w:marLeft w:val="0"/>
      <w:marRight w:val="0"/>
      <w:marTop w:val="0"/>
      <w:marBottom w:val="0"/>
      <w:divBdr>
        <w:top w:val="none" w:sz="0" w:space="0" w:color="auto"/>
        <w:left w:val="none" w:sz="0" w:space="0" w:color="auto"/>
        <w:bottom w:val="none" w:sz="0" w:space="0" w:color="auto"/>
        <w:right w:val="none" w:sz="0" w:space="0" w:color="auto"/>
      </w:divBdr>
    </w:div>
    <w:div w:id="364066840">
      <w:bodyDiv w:val="1"/>
      <w:marLeft w:val="0"/>
      <w:marRight w:val="0"/>
      <w:marTop w:val="0"/>
      <w:marBottom w:val="0"/>
      <w:divBdr>
        <w:top w:val="none" w:sz="0" w:space="0" w:color="auto"/>
        <w:left w:val="none" w:sz="0" w:space="0" w:color="auto"/>
        <w:bottom w:val="none" w:sz="0" w:space="0" w:color="auto"/>
        <w:right w:val="none" w:sz="0" w:space="0" w:color="auto"/>
      </w:divBdr>
    </w:div>
    <w:div w:id="365450332">
      <w:bodyDiv w:val="1"/>
      <w:marLeft w:val="0"/>
      <w:marRight w:val="0"/>
      <w:marTop w:val="0"/>
      <w:marBottom w:val="0"/>
      <w:divBdr>
        <w:top w:val="none" w:sz="0" w:space="0" w:color="auto"/>
        <w:left w:val="none" w:sz="0" w:space="0" w:color="auto"/>
        <w:bottom w:val="none" w:sz="0" w:space="0" w:color="auto"/>
        <w:right w:val="none" w:sz="0" w:space="0" w:color="auto"/>
      </w:divBdr>
    </w:div>
    <w:div w:id="365451076">
      <w:bodyDiv w:val="1"/>
      <w:marLeft w:val="0"/>
      <w:marRight w:val="0"/>
      <w:marTop w:val="0"/>
      <w:marBottom w:val="0"/>
      <w:divBdr>
        <w:top w:val="none" w:sz="0" w:space="0" w:color="auto"/>
        <w:left w:val="none" w:sz="0" w:space="0" w:color="auto"/>
        <w:bottom w:val="none" w:sz="0" w:space="0" w:color="auto"/>
        <w:right w:val="none" w:sz="0" w:space="0" w:color="auto"/>
      </w:divBdr>
    </w:div>
    <w:div w:id="366681604">
      <w:bodyDiv w:val="1"/>
      <w:marLeft w:val="0"/>
      <w:marRight w:val="0"/>
      <w:marTop w:val="0"/>
      <w:marBottom w:val="0"/>
      <w:divBdr>
        <w:top w:val="none" w:sz="0" w:space="0" w:color="auto"/>
        <w:left w:val="none" w:sz="0" w:space="0" w:color="auto"/>
        <w:bottom w:val="none" w:sz="0" w:space="0" w:color="auto"/>
        <w:right w:val="none" w:sz="0" w:space="0" w:color="auto"/>
      </w:divBdr>
    </w:div>
    <w:div w:id="367067513">
      <w:bodyDiv w:val="1"/>
      <w:marLeft w:val="0"/>
      <w:marRight w:val="0"/>
      <w:marTop w:val="0"/>
      <w:marBottom w:val="0"/>
      <w:divBdr>
        <w:top w:val="none" w:sz="0" w:space="0" w:color="auto"/>
        <w:left w:val="none" w:sz="0" w:space="0" w:color="auto"/>
        <w:bottom w:val="none" w:sz="0" w:space="0" w:color="auto"/>
        <w:right w:val="none" w:sz="0" w:space="0" w:color="auto"/>
      </w:divBdr>
    </w:div>
    <w:div w:id="367143207">
      <w:bodyDiv w:val="1"/>
      <w:marLeft w:val="0"/>
      <w:marRight w:val="0"/>
      <w:marTop w:val="0"/>
      <w:marBottom w:val="0"/>
      <w:divBdr>
        <w:top w:val="none" w:sz="0" w:space="0" w:color="auto"/>
        <w:left w:val="none" w:sz="0" w:space="0" w:color="auto"/>
        <w:bottom w:val="none" w:sz="0" w:space="0" w:color="auto"/>
        <w:right w:val="none" w:sz="0" w:space="0" w:color="auto"/>
      </w:divBdr>
    </w:div>
    <w:div w:id="367223277">
      <w:bodyDiv w:val="1"/>
      <w:marLeft w:val="0"/>
      <w:marRight w:val="0"/>
      <w:marTop w:val="0"/>
      <w:marBottom w:val="0"/>
      <w:divBdr>
        <w:top w:val="none" w:sz="0" w:space="0" w:color="auto"/>
        <w:left w:val="none" w:sz="0" w:space="0" w:color="auto"/>
        <w:bottom w:val="none" w:sz="0" w:space="0" w:color="auto"/>
        <w:right w:val="none" w:sz="0" w:space="0" w:color="auto"/>
      </w:divBdr>
    </w:div>
    <w:div w:id="368184890">
      <w:bodyDiv w:val="1"/>
      <w:marLeft w:val="0"/>
      <w:marRight w:val="0"/>
      <w:marTop w:val="0"/>
      <w:marBottom w:val="0"/>
      <w:divBdr>
        <w:top w:val="none" w:sz="0" w:space="0" w:color="auto"/>
        <w:left w:val="none" w:sz="0" w:space="0" w:color="auto"/>
        <w:bottom w:val="none" w:sz="0" w:space="0" w:color="auto"/>
        <w:right w:val="none" w:sz="0" w:space="0" w:color="auto"/>
      </w:divBdr>
    </w:div>
    <w:div w:id="368409388">
      <w:bodyDiv w:val="1"/>
      <w:marLeft w:val="0"/>
      <w:marRight w:val="0"/>
      <w:marTop w:val="0"/>
      <w:marBottom w:val="0"/>
      <w:divBdr>
        <w:top w:val="none" w:sz="0" w:space="0" w:color="auto"/>
        <w:left w:val="none" w:sz="0" w:space="0" w:color="auto"/>
        <w:bottom w:val="none" w:sz="0" w:space="0" w:color="auto"/>
        <w:right w:val="none" w:sz="0" w:space="0" w:color="auto"/>
      </w:divBdr>
    </w:div>
    <w:div w:id="368648736">
      <w:bodyDiv w:val="1"/>
      <w:marLeft w:val="0"/>
      <w:marRight w:val="0"/>
      <w:marTop w:val="0"/>
      <w:marBottom w:val="0"/>
      <w:divBdr>
        <w:top w:val="none" w:sz="0" w:space="0" w:color="auto"/>
        <w:left w:val="none" w:sz="0" w:space="0" w:color="auto"/>
        <w:bottom w:val="none" w:sz="0" w:space="0" w:color="auto"/>
        <w:right w:val="none" w:sz="0" w:space="0" w:color="auto"/>
      </w:divBdr>
    </w:div>
    <w:div w:id="368914810">
      <w:bodyDiv w:val="1"/>
      <w:marLeft w:val="0"/>
      <w:marRight w:val="0"/>
      <w:marTop w:val="0"/>
      <w:marBottom w:val="0"/>
      <w:divBdr>
        <w:top w:val="none" w:sz="0" w:space="0" w:color="auto"/>
        <w:left w:val="none" w:sz="0" w:space="0" w:color="auto"/>
        <w:bottom w:val="none" w:sz="0" w:space="0" w:color="auto"/>
        <w:right w:val="none" w:sz="0" w:space="0" w:color="auto"/>
      </w:divBdr>
    </w:div>
    <w:div w:id="370494742">
      <w:bodyDiv w:val="1"/>
      <w:marLeft w:val="0"/>
      <w:marRight w:val="0"/>
      <w:marTop w:val="0"/>
      <w:marBottom w:val="0"/>
      <w:divBdr>
        <w:top w:val="none" w:sz="0" w:space="0" w:color="auto"/>
        <w:left w:val="none" w:sz="0" w:space="0" w:color="auto"/>
        <w:bottom w:val="none" w:sz="0" w:space="0" w:color="auto"/>
        <w:right w:val="none" w:sz="0" w:space="0" w:color="auto"/>
      </w:divBdr>
    </w:div>
    <w:div w:id="370694683">
      <w:bodyDiv w:val="1"/>
      <w:marLeft w:val="0"/>
      <w:marRight w:val="0"/>
      <w:marTop w:val="0"/>
      <w:marBottom w:val="0"/>
      <w:divBdr>
        <w:top w:val="none" w:sz="0" w:space="0" w:color="auto"/>
        <w:left w:val="none" w:sz="0" w:space="0" w:color="auto"/>
        <w:bottom w:val="none" w:sz="0" w:space="0" w:color="auto"/>
        <w:right w:val="none" w:sz="0" w:space="0" w:color="auto"/>
      </w:divBdr>
    </w:div>
    <w:div w:id="371153604">
      <w:bodyDiv w:val="1"/>
      <w:marLeft w:val="0"/>
      <w:marRight w:val="0"/>
      <w:marTop w:val="0"/>
      <w:marBottom w:val="0"/>
      <w:divBdr>
        <w:top w:val="none" w:sz="0" w:space="0" w:color="auto"/>
        <w:left w:val="none" w:sz="0" w:space="0" w:color="auto"/>
        <w:bottom w:val="none" w:sz="0" w:space="0" w:color="auto"/>
        <w:right w:val="none" w:sz="0" w:space="0" w:color="auto"/>
      </w:divBdr>
    </w:div>
    <w:div w:id="371416781">
      <w:bodyDiv w:val="1"/>
      <w:marLeft w:val="0"/>
      <w:marRight w:val="0"/>
      <w:marTop w:val="0"/>
      <w:marBottom w:val="0"/>
      <w:divBdr>
        <w:top w:val="none" w:sz="0" w:space="0" w:color="auto"/>
        <w:left w:val="none" w:sz="0" w:space="0" w:color="auto"/>
        <w:bottom w:val="none" w:sz="0" w:space="0" w:color="auto"/>
        <w:right w:val="none" w:sz="0" w:space="0" w:color="auto"/>
      </w:divBdr>
    </w:div>
    <w:div w:id="372120379">
      <w:bodyDiv w:val="1"/>
      <w:marLeft w:val="0"/>
      <w:marRight w:val="0"/>
      <w:marTop w:val="0"/>
      <w:marBottom w:val="0"/>
      <w:divBdr>
        <w:top w:val="none" w:sz="0" w:space="0" w:color="auto"/>
        <w:left w:val="none" w:sz="0" w:space="0" w:color="auto"/>
        <w:bottom w:val="none" w:sz="0" w:space="0" w:color="auto"/>
        <w:right w:val="none" w:sz="0" w:space="0" w:color="auto"/>
      </w:divBdr>
    </w:div>
    <w:div w:id="372267080">
      <w:bodyDiv w:val="1"/>
      <w:marLeft w:val="0"/>
      <w:marRight w:val="0"/>
      <w:marTop w:val="0"/>
      <w:marBottom w:val="0"/>
      <w:divBdr>
        <w:top w:val="none" w:sz="0" w:space="0" w:color="auto"/>
        <w:left w:val="none" w:sz="0" w:space="0" w:color="auto"/>
        <w:bottom w:val="none" w:sz="0" w:space="0" w:color="auto"/>
        <w:right w:val="none" w:sz="0" w:space="0" w:color="auto"/>
      </w:divBdr>
    </w:div>
    <w:div w:id="373382628">
      <w:bodyDiv w:val="1"/>
      <w:marLeft w:val="0"/>
      <w:marRight w:val="0"/>
      <w:marTop w:val="0"/>
      <w:marBottom w:val="0"/>
      <w:divBdr>
        <w:top w:val="none" w:sz="0" w:space="0" w:color="auto"/>
        <w:left w:val="none" w:sz="0" w:space="0" w:color="auto"/>
        <w:bottom w:val="none" w:sz="0" w:space="0" w:color="auto"/>
        <w:right w:val="none" w:sz="0" w:space="0" w:color="auto"/>
      </w:divBdr>
    </w:div>
    <w:div w:id="373774122">
      <w:bodyDiv w:val="1"/>
      <w:marLeft w:val="0"/>
      <w:marRight w:val="0"/>
      <w:marTop w:val="0"/>
      <w:marBottom w:val="0"/>
      <w:divBdr>
        <w:top w:val="none" w:sz="0" w:space="0" w:color="auto"/>
        <w:left w:val="none" w:sz="0" w:space="0" w:color="auto"/>
        <w:bottom w:val="none" w:sz="0" w:space="0" w:color="auto"/>
        <w:right w:val="none" w:sz="0" w:space="0" w:color="auto"/>
      </w:divBdr>
    </w:div>
    <w:div w:id="373819745">
      <w:bodyDiv w:val="1"/>
      <w:marLeft w:val="0"/>
      <w:marRight w:val="0"/>
      <w:marTop w:val="0"/>
      <w:marBottom w:val="0"/>
      <w:divBdr>
        <w:top w:val="none" w:sz="0" w:space="0" w:color="auto"/>
        <w:left w:val="none" w:sz="0" w:space="0" w:color="auto"/>
        <w:bottom w:val="none" w:sz="0" w:space="0" w:color="auto"/>
        <w:right w:val="none" w:sz="0" w:space="0" w:color="auto"/>
      </w:divBdr>
    </w:div>
    <w:div w:id="376249062">
      <w:bodyDiv w:val="1"/>
      <w:marLeft w:val="0"/>
      <w:marRight w:val="0"/>
      <w:marTop w:val="0"/>
      <w:marBottom w:val="0"/>
      <w:divBdr>
        <w:top w:val="none" w:sz="0" w:space="0" w:color="auto"/>
        <w:left w:val="none" w:sz="0" w:space="0" w:color="auto"/>
        <w:bottom w:val="none" w:sz="0" w:space="0" w:color="auto"/>
        <w:right w:val="none" w:sz="0" w:space="0" w:color="auto"/>
      </w:divBdr>
    </w:div>
    <w:div w:id="379549175">
      <w:bodyDiv w:val="1"/>
      <w:marLeft w:val="0"/>
      <w:marRight w:val="0"/>
      <w:marTop w:val="0"/>
      <w:marBottom w:val="0"/>
      <w:divBdr>
        <w:top w:val="none" w:sz="0" w:space="0" w:color="auto"/>
        <w:left w:val="none" w:sz="0" w:space="0" w:color="auto"/>
        <w:bottom w:val="none" w:sz="0" w:space="0" w:color="auto"/>
        <w:right w:val="none" w:sz="0" w:space="0" w:color="auto"/>
      </w:divBdr>
    </w:div>
    <w:div w:id="379943919">
      <w:bodyDiv w:val="1"/>
      <w:marLeft w:val="0"/>
      <w:marRight w:val="0"/>
      <w:marTop w:val="0"/>
      <w:marBottom w:val="0"/>
      <w:divBdr>
        <w:top w:val="none" w:sz="0" w:space="0" w:color="auto"/>
        <w:left w:val="none" w:sz="0" w:space="0" w:color="auto"/>
        <w:bottom w:val="none" w:sz="0" w:space="0" w:color="auto"/>
        <w:right w:val="none" w:sz="0" w:space="0" w:color="auto"/>
      </w:divBdr>
    </w:div>
    <w:div w:id="380247526">
      <w:bodyDiv w:val="1"/>
      <w:marLeft w:val="0"/>
      <w:marRight w:val="0"/>
      <w:marTop w:val="0"/>
      <w:marBottom w:val="0"/>
      <w:divBdr>
        <w:top w:val="none" w:sz="0" w:space="0" w:color="auto"/>
        <w:left w:val="none" w:sz="0" w:space="0" w:color="auto"/>
        <w:bottom w:val="none" w:sz="0" w:space="0" w:color="auto"/>
        <w:right w:val="none" w:sz="0" w:space="0" w:color="auto"/>
      </w:divBdr>
    </w:div>
    <w:div w:id="381756412">
      <w:bodyDiv w:val="1"/>
      <w:marLeft w:val="0"/>
      <w:marRight w:val="0"/>
      <w:marTop w:val="0"/>
      <w:marBottom w:val="0"/>
      <w:divBdr>
        <w:top w:val="none" w:sz="0" w:space="0" w:color="auto"/>
        <w:left w:val="none" w:sz="0" w:space="0" w:color="auto"/>
        <w:bottom w:val="none" w:sz="0" w:space="0" w:color="auto"/>
        <w:right w:val="none" w:sz="0" w:space="0" w:color="auto"/>
      </w:divBdr>
    </w:div>
    <w:div w:id="382751103">
      <w:bodyDiv w:val="1"/>
      <w:marLeft w:val="0"/>
      <w:marRight w:val="0"/>
      <w:marTop w:val="0"/>
      <w:marBottom w:val="0"/>
      <w:divBdr>
        <w:top w:val="none" w:sz="0" w:space="0" w:color="auto"/>
        <w:left w:val="none" w:sz="0" w:space="0" w:color="auto"/>
        <w:bottom w:val="none" w:sz="0" w:space="0" w:color="auto"/>
        <w:right w:val="none" w:sz="0" w:space="0" w:color="auto"/>
      </w:divBdr>
    </w:div>
    <w:div w:id="382948874">
      <w:bodyDiv w:val="1"/>
      <w:marLeft w:val="0"/>
      <w:marRight w:val="0"/>
      <w:marTop w:val="0"/>
      <w:marBottom w:val="0"/>
      <w:divBdr>
        <w:top w:val="none" w:sz="0" w:space="0" w:color="auto"/>
        <w:left w:val="none" w:sz="0" w:space="0" w:color="auto"/>
        <w:bottom w:val="none" w:sz="0" w:space="0" w:color="auto"/>
        <w:right w:val="none" w:sz="0" w:space="0" w:color="auto"/>
      </w:divBdr>
    </w:div>
    <w:div w:id="383909898">
      <w:bodyDiv w:val="1"/>
      <w:marLeft w:val="0"/>
      <w:marRight w:val="0"/>
      <w:marTop w:val="0"/>
      <w:marBottom w:val="0"/>
      <w:divBdr>
        <w:top w:val="none" w:sz="0" w:space="0" w:color="auto"/>
        <w:left w:val="none" w:sz="0" w:space="0" w:color="auto"/>
        <w:bottom w:val="none" w:sz="0" w:space="0" w:color="auto"/>
        <w:right w:val="none" w:sz="0" w:space="0" w:color="auto"/>
      </w:divBdr>
    </w:div>
    <w:div w:id="384987071">
      <w:bodyDiv w:val="1"/>
      <w:marLeft w:val="0"/>
      <w:marRight w:val="0"/>
      <w:marTop w:val="0"/>
      <w:marBottom w:val="0"/>
      <w:divBdr>
        <w:top w:val="none" w:sz="0" w:space="0" w:color="auto"/>
        <w:left w:val="none" w:sz="0" w:space="0" w:color="auto"/>
        <w:bottom w:val="none" w:sz="0" w:space="0" w:color="auto"/>
        <w:right w:val="none" w:sz="0" w:space="0" w:color="auto"/>
      </w:divBdr>
    </w:div>
    <w:div w:id="385957422">
      <w:bodyDiv w:val="1"/>
      <w:marLeft w:val="0"/>
      <w:marRight w:val="0"/>
      <w:marTop w:val="0"/>
      <w:marBottom w:val="0"/>
      <w:divBdr>
        <w:top w:val="none" w:sz="0" w:space="0" w:color="auto"/>
        <w:left w:val="none" w:sz="0" w:space="0" w:color="auto"/>
        <w:bottom w:val="none" w:sz="0" w:space="0" w:color="auto"/>
        <w:right w:val="none" w:sz="0" w:space="0" w:color="auto"/>
      </w:divBdr>
    </w:div>
    <w:div w:id="386341936">
      <w:bodyDiv w:val="1"/>
      <w:marLeft w:val="0"/>
      <w:marRight w:val="0"/>
      <w:marTop w:val="0"/>
      <w:marBottom w:val="0"/>
      <w:divBdr>
        <w:top w:val="none" w:sz="0" w:space="0" w:color="auto"/>
        <w:left w:val="none" w:sz="0" w:space="0" w:color="auto"/>
        <w:bottom w:val="none" w:sz="0" w:space="0" w:color="auto"/>
        <w:right w:val="none" w:sz="0" w:space="0" w:color="auto"/>
      </w:divBdr>
    </w:div>
    <w:div w:id="386807004">
      <w:bodyDiv w:val="1"/>
      <w:marLeft w:val="0"/>
      <w:marRight w:val="0"/>
      <w:marTop w:val="0"/>
      <w:marBottom w:val="0"/>
      <w:divBdr>
        <w:top w:val="none" w:sz="0" w:space="0" w:color="auto"/>
        <w:left w:val="none" w:sz="0" w:space="0" w:color="auto"/>
        <w:bottom w:val="none" w:sz="0" w:space="0" w:color="auto"/>
        <w:right w:val="none" w:sz="0" w:space="0" w:color="auto"/>
      </w:divBdr>
    </w:div>
    <w:div w:id="387534159">
      <w:bodyDiv w:val="1"/>
      <w:marLeft w:val="0"/>
      <w:marRight w:val="0"/>
      <w:marTop w:val="0"/>
      <w:marBottom w:val="0"/>
      <w:divBdr>
        <w:top w:val="none" w:sz="0" w:space="0" w:color="auto"/>
        <w:left w:val="none" w:sz="0" w:space="0" w:color="auto"/>
        <w:bottom w:val="none" w:sz="0" w:space="0" w:color="auto"/>
        <w:right w:val="none" w:sz="0" w:space="0" w:color="auto"/>
      </w:divBdr>
    </w:div>
    <w:div w:id="389576519">
      <w:bodyDiv w:val="1"/>
      <w:marLeft w:val="0"/>
      <w:marRight w:val="0"/>
      <w:marTop w:val="0"/>
      <w:marBottom w:val="0"/>
      <w:divBdr>
        <w:top w:val="none" w:sz="0" w:space="0" w:color="auto"/>
        <w:left w:val="none" w:sz="0" w:space="0" w:color="auto"/>
        <w:bottom w:val="none" w:sz="0" w:space="0" w:color="auto"/>
        <w:right w:val="none" w:sz="0" w:space="0" w:color="auto"/>
      </w:divBdr>
    </w:div>
    <w:div w:id="389764937">
      <w:bodyDiv w:val="1"/>
      <w:marLeft w:val="0"/>
      <w:marRight w:val="0"/>
      <w:marTop w:val="0"/>
      <w:marBottom w:val="0"/>
      <w:divBdr>
        <w:top w:val="none" w:sz="0" w:space="0" w:color="auto"/>
        <w:left w:val="none" w:sz="0" w:space="0" w:color="auto"/>
        <w:bottom w:val="none" w:sz="0" w:space="0" w:color="auto"/>
        <w:right w:val="none" w:sz="0" w:space="0" w:color="auto"/>
      </w:divBdr>
    </w:div>
    <w:div w:id="390883309">
      <w:bodyDiv w:val="1"/>
      <w:marLeft w:val="0"/>
      <w:marRight w:val="0"/>
      <w:marTop w:val="0"/>
      <w:marBottom w:val="0"/>
      <w:divBdr>
        <w:top w:val="none" w:sz="0" w:space="0" w:color="auto"/>
        <w:left w:val="none" w:sz="0" w:space="0" w:color="auto"/>
        <w:bottom w:val="none" w:sz="0" w:space="0" w:color="auto"/>
        <w:right w:val="none" w:sz="0" w:space="0" w:color="auto"/>
      </w:divBdr>
    </w:div>
    <w:div w:id="391388266">
      <w:bodyDiv w:val="1"/>
      <w:marLeft w:val="0"/>
      <w:marRight w:val="0"/>
      <w:marTop w:val="0"/>
      <w:marBottom w:val="0"/>
      <w:divBdr>
        <w:top w:val="none" w:sz="0" w:space="0" w:color="auto"/>
        <w:left w:val="none" w:sz="0" w:space="0" w:color="auto"/>
        <w:bottom w:val="none" w:sz="0" w:space="0" w:color="auto"/>
        <w:right w:val="none" w:sz="0" w:space="0" w:color="auto"/>
      </w:divBdr>
    </w:div>
    <w:div w:id="392972813">
      <w:bodyDiv w:val="1"/>
      <w:marLeft w:val="0"/>
      <w:marRight w:val="0"/>
      <w:marTop w:val="0"/>
      <w:marBottom w:val="0"/>
      <w:divBdr>
        <w:top w:val="none" w:sz="0" w:space="0" w:color="auto"/>
        <w:left w:val="none" w:sz="0" w:space="0" w:color="auto"/>
        <w:bottom w:val="none" w:sz="0" w:space="0" w:color="auto"/>
        <w:right w:val="none" w:sz="0" w:space="0" w:color="auto"/>
      </w:divBdr>
    </w:div>
    <w:div w:id="393547912">
      <w:bodyDiv w:val="1"/>
      <w:marLeft w:val="0"/>
      <w:marRight w:val="0"/>
      <w:marTop w:val="0"/>
      <w:marBottom w:val="0"/>
      <w:divBdr>
        <w:top w:val="none" w:sz="0" w:space="0" w:color="auto"/>
        <w:left w:val="none" w:sz="0" w:space="0" w:color="auto"/>
        <w:bottom w:val="none" w:sz="0" w:space="0" w:color="auto"/>
        <w:right w:val="none" w:sz="0" w:space="0" w:color="auto"/>
      </w:divBdr>
    </w:div>
    <w:div w:id="393891077">
      <w:bodyDiv w:val="1"/>
      <w:marLeft w:val="0"/>
      <w:marRight w:val="0"/>
      <w:marTop w:val="0"/>
      <w:marBottom w:val="0"/>
      <w:divBdr>
        <w:top w:val="none" w:sz="0" w:space="0" w:color="auto"/>
        <w:left w:val="none" w:sz="0" w:space="0" w:color="auto"/>
        <w:bottom w:val="none" w:sz="0" w:space="0" w:color="auto"/>
        <w:right w:val="none" w:sz="0" w:space="0" w:color="auto"/>
      </w:divBdr>
    </w:div>
    <w:div w:id="394547098">
      <w:bodyDiv w:val="1"/>
      <w:marLeft w:val="0"/>
      <w:marRight w:val="0"/>
      <w:marTop w:val="0"/>
      <w:marBottom w:val="0"/>
      <w:divBdr>
        <w:top w:val="none" w:sz="0" w:space="0" w:color="auto"/>
        <w:left w:val="none" w:sz="0" w:space="0" w:color="auto"/>
        <w:bottom w:val="none" w:sz="0" w:space="0" w:color="auto"/>
        <w:right w:val="none" w:sz="0" w:space="0" w:color="auto"/>
      </w:divBdr>
    </w:div>
    <w:div w:id="397555999">
      <w:bodyDiv w:val="1"/>
      <w:marLeft w:val="0"/>
      <w:marRight w:val="0"/>
      <w:marTop w:val="0"/>
      <w:marBottom w:val="0"/>
      <w:divBdr>
        <w:top w:val="none" w:sz="0" w:space="0" w:color="auto"/>
        <w:left w:val="none" w:sz="0" w:space="0" w:color="auto"/>
        <w:bottom w:val="none" w:sz="0" w:space="0" w:color="auto"/>
        <w:right w:val="none" w:sz="0" w:space="0" w:color="auto"/>
      </w:divBdr>
    </w:div>
    <w:div w:id="399255488">
      <w:bodyDiv w:val="1"/>
      <w:marLeft w:val="0"/>
      <w:marRight w:val="0"/>
      <w:marTop w:val="0"/>
      <w:marBottom w:val="0"/>
      <w:divBdr>
        <w:top w:val="none" w:sz="0" w:space="0" w:color="auto"/>
        <w:left w:val="none" w:sz="0" w:space="0" w:color="auto"/>
        <w:bottom w:val="none" w:sz="0" w:space="0" w:color="auto"/>
        <w:right w:val="none" w:sz="0" w:space="0" w:color="auto"/>
      </w:divBdr>
    </w:div>
    <w:div w:id="399912942">
      <w:bodyDiv w:val="1"/>
      <w:marLeft w:val="0"/>
      <w:marRight w:val="0"/>
      <w:marTop w:val="0"/>
      <w:marBottom w:val="0"/>
      <w:divBdr>
        <w:top w:val="none" w:sz="0" w:space="0" w:color="auto"/>
        <w:left w:val="none" w:sz="0" w:space="0" w:color="auto"/>
        <w:bottom w:val="none" w:sz="0" w:space="0" w:color="auto"/>
        <w:right w:val="none" w:sz="0" w:space="0" w:color="auto"/>
      </w:divBdr>
    </w:div>
    <w:div w:id="400249264">
      <w:bodyDiv w:val="1"/>
      <w:marLeft w:val="0"/>
      <w:marRight w:val="0"/>
      <w:marTop w:val="0"/>
      <w:marBottom w:val="0"/>
      <w:divBdr>
        <w:top w:val="none" w:sz="0" w:space="0" w:color="auto"/>
        <w:left w:val="none" w:sz="0" w:space="0" w:color="auto"/>
        <w:bottom w:val="none" w:sz="0" w:space="0" w:color="auto"/>
        <w:right w:val="none" w:sz="0" w:space="0" w:color="auto"/>
      </w:divBdr>
    </w:div>
    <w:div w:id="400716218">
      <w:bodyDiv w:val="1"/>
      <w:marLeft w:val="0"/>
      <w:marRight w:val="0"/>
      <w:marTop w:val="0"/>
      <w:marBottom w:val="0"/>
      <w:divBdr>
        <w:top w:val="none" w:sz="0" w:space="0" w:color="auto"/>
        <w:left w:val="none" w:sz="0" w:space="0" w:color="auto"/>
        <w:bottom w:val="none" w:sz="0" w:space="0" w:color="auto"/>
        <w:right w:val="none" w:sz="0" w:space="0" w:color="auto"/>
      </w:divBdr>
    </w:div>
    <w:div w:id="401030247">
      <w:bodyDiv w:val="1"/>
      <w:marLeft w:val="0"/>
      <w:marRight w:val="0"/>
      <w:marTop w:val="0"/>
      <w:marBottom w:val="0"/>
      <w:divBdr>
        <w:top w:val="none" w:sz="0" w:space="0" w:color="auto"/>
        <w:left w:val="none" w:sz="0" w:space="0" w:color="auto"/>
        <w:bottom w:val="none" w:sz="0" w:space="0" w:color="auto"/>
        <w:right w:val="none" w:sz="0" w:space="0" w:color="auto"/>
      </w:divBdr>
    </w:div>
    <w:div w:id="404693381">
      <w:bodyDiv w:val="1"/>
      <w:marLeft w:val="0"/>
      <w:marRight w:val="0"/>
      <w:marTop w:val="0"/>
      <w:marBottom w:val="0"/>
      <w:divBdr>
        <w:top w:val="none" w:sz="0" w:space="0" w:color="auto"/>
        <w:left w:val="none" w:sz="0" w:space="0" w:color="auto"/>
        <w:bottom w:val="none" w:sz="0" w:space="0" w:color="auto"/>
        <w:right w:val="none" w:sz="0" w:space="0" w:color="auto"/>
      </w:divBdr>
    </w:div>
    <w:div w:id="407001335">
      <w:bodyDiv w:val="1"/>
      <w:marLeft w:val="0"/>
      <w:marRight w:val="0"/>
      <w:marTop w:val="0"/>
      <w:marBottom w:val="0"/>
      <w:divBdr>
        <w:top w:val="none" w:sz="0" w:space="0" w:color="auto"/>
        <w:left w:val="none" w:sz="0" w:space="0" w:color="auto"/>
        <w:bottom w:val="none" w:sz="0" w:space="0" w:color="auto"/>
        <w:right w:val="none" w:sz="0" w:space="0" w:color="auto"/>
      </w:divBdr>
    </w:div>
    <w:div w:id="407190844">
      <w:bodyDiv w:val="1"/>
      <w:marLeft w:val="0"/>
      <w:marRight w:val="0"/>
      <w:marTop w:val="0"/>
      <w:marBottom w:val="0"/>
      <w:divBdr>
        <w:top w:val="none" w:sz="0" w:space="0" w:color="auto"/>
        <w:left w:val="none" w:sz="0" w:space="0" w:color="auto"/>
        <w:bottom w:val="none" w:sz="0" w:space="0" w:color="auto"/>
        <w:right w:val="none" w:sz="0" w:space="0" w:color="auto"/>
      </w:divBdr>
    </w:div>
    <w:div w:id="407965980">
      <w:bodyDiv w:val="1"/>
      <w:marLeft w:val="0"/>
      <w:marRight w:val="0"/>
      <w:marTop w:val="0"/>
      <w:marBottom w:val="0"/>
      <w:divBdr>
        <w:top w:val="none" w:sz="0" w:space="0" w:color="auto"/>
        <w:left w:val="none" w:sz="0" w:space="0" w:color="auto"/>
        <w:bottom w:val="none" w:sz="0" w:space="0" w:color="auto"/>
        <w:right w:val="none" w:sz="0" w:space="0" w:color="auto"/>
      </w:divBdr>
    </w:div>
    <w:div w:id="409038459">
      <w:bodyDiv w:val="1"/>
      <w:marLeft w:val="0"/>
      <w:marRight w:val="0"/>
      <w:marTop w:val="0"/>
      <w:marBottom w:val="0"/>
      <w:divBdr>
        <w:top w:val="none" w:sz="0" w:space="0" w:color="auto"/>
        <w:left w:val="none" w:sz="0" w:space="0" w:color="auto"/>
        <w:bottom w:val="none" w:sz="0" w:space="0" w:color="auto"/>
        <w:right w:val="none" w:sz="0" w:space="0" w:color="auto"/>
      </w:divBdr>
    </w:div>
    <w:div w:id="411466353">
      <w:bodyDiv w:val="1"/>
      <w:marLeft w:val="0"/>
      <w:marRight w:val="0"/>
      <w:marTop w:val="0"/>
      <w:marBottom w:val="0"/>
      <w:divBdr>
        <w:top w:val="none" w:sz="0" w:space="0" w:color="auto"/>
        <w:left w:val="none" w:sz="0" w:space="0" w:color="auto"/>
        <w:bottom w:val="none" w:sz="0" w:space="0" w:color="auto"/>
        <w:right w:val="none" w:sz="0" w:space="0" w:color="auto"/>
      </w:divBdr>
    </w:div>
    <w:div w:id="411466497">
      <w:bodyDiv w:val="1"/>
      <w:marLeft w:val="0"/>
      <w:marRight w:val="0"/>
      <w:marTop w:val="0"/>
      <w:marBottom w:val="0"/>
      <w:divBdr>
        <w:top w:val="none" w:sz="0" w:space="0" w:color="auto"/>
        <w:left w:val="none" w:sz="0" w:space="0" w:color="auto"/>
        <w:bottom w:val="none" w:sz="0" w:space="0" w:color="auto"/>
        <w:right w:val="none" w:sz="0" w:space="0" w:color="auto"/>
      </w:divBdr>
    </w:div>
    <w:div w:id="412436986">
      <w:bodyDiv w:val="1"/>
      <w:marLeft w:val="0"/>
      <w:marRight w:val="0"/>
      <w:marTop w:val="0"/>
      <w:marBottom w:val="0"/>
      <w:divBdr>
        <w:top w:val="none" w:sz="0" w:space="0" w:color="auto"/>
        <w:left w:val="none" w:sz="0" w:space="0" w:color="auto"/>
        <w:bottom w:val="none" w:sz="0" w:space="0" w:color="auto"/>
        <w:right w:val="none" w:sz="0" w:space="0" w:color="auto"/>
      </w:divBdr>
    </w:div>
    <w:div w:id="413405968">
      <w:bodyDiv w:val="1"/>
      <w:marLeft w:val="0"/>
      <w:marRight w:val="0"/>
      <w:marTop w:val="0"/>
      <w:marBottom w:val="0"/>
      <w:divBdr>
        <w:top w:val="none" w:sz="0" w:space="0" w:color="auto"/>
        <w:left w:val="none" w:sz="0" w:space="0" w:color="auto"/>
        <w:bottom w:val="none" w:sz="0" w:space="0" w:color="auto"/>
        <w:right w:val="none" w:sz="0" w:space="0" w:color="auto"/>
      </w:divBdr>
    </w:div>
    <w:div w:id="413671631">
      <w:bodyDiv w:val="1"/>
      <w:marLeft w:val="0"/>
      <w:marRight w:val="0"/>
      <w:marTop w:val="0"/>
      <w:marBottom w:val="0"/>
      <w:divBdr>
        <w:top w:val="none" w:sz="0" w:space="0" w:color="auto"/>
        <w:left w:val="none" w:sz="0" w:space="0" w:color="auto"/>
        <w:bottom w:val="none" w:sz="0" w:space="0" w:color="auto"/>
        <w:right w:val="none" w:sz="0" w:space="0" w:color="auto"/>
      </w:divBdr>
    </w:div>
    <w:div w:id="414400311">
      <w:bodyDiv w:val="1"/>
      <w:marLeft w:val="0"/>
      <w:marRight w:val="0"/>
      <w:marTop w:val="0"/>
      <w:marBottom w:val="0"/>
      <w:divBdr>
        <w:top w:val="none" w:sz="0" w:space="0" w:color="auto"/>
        <w:left w:val="none" w:sz="0" w:space="0" w:color="auto"/>
        <w:bottom w:val="none" w:sz="0" w:space="0" w:color="auto"/>
        <w:right w:val="none" w:sz="0" w:space="0" w:color="auto"/>
      </w:divBdr>
    </w:div>
    <w:div w:id="414517472">
      <w:bodyDiv w:val="1"/>
      <w:marLeft w:val="0"/>
      <w:marRight w:val="0"/>
      <w:marTop w:val="0"/>
      <w:marBottom w:val="0"/>
      <w:divBdr>
        <w:top w:val="none" w:sz="0" w:space="0" w:color="auto"/>
        <w:left w:val="none" w:sz="0" w:space="0" w:color="auto"/>
        <w:bottom w:val="none" w:sz="0" w:space="0" w:color="auto"/>
        <w:right w:val="none" w:sz="0" w:space="0" w:color="auto"/>
      </w:divBdr>
    </w:div>
    <w:div w:id="414712430">
      <w:bodyDiv w:val="1"/>
      <w:marLeft w:val="0"/>
      <w:marRight w:val="0"/>
      <w:marTop w:val="0"/>
      <w:marBottom w:val="0"/>
      <w:divBdr>
        <w:top w:val="none" w:sz="0" w:space="0" w:color="auto"/>
        <w:left w:val="none" w:sz="0" w:space="0" w:color="auto"/>
        <w:bottom w:val="none" w:sz="0" w:space="0" w:color="auto"/>
        <w:right w:val="none" w:sz="0" w:space="0" w:color="auto"/>
      </w:divBdr>
    </w:div>
    <w:div w:id="415173526">
      <w:bodyDiv w:val="1"/>
      <w:marLeft w:val="0"/>
      <w:marRight w:val="0"/>
      <w:marTop w:val="0"/>
      <w:marBottom w:val="0"/>
      <w:divBdr>
        <w:top w:val="none" w:sz="0" w:space="0" w:color="auto"/>
        <w:left w:val="none" w:sz="0" w:space="0" w:color="auto"/>
        <w:bottom w:val="none" w:sz="0" w:space="0" w:color="auto"/>
        <w:right w:val="none" w:sz="0" w:space="0" w:color="auto"/>
      </w:divBdr>
    </w:div>
    <w:div w:id="417674416">
      <w:bodyDiv w:val="1"/>
      <w:marLeft w:val="0"/>
      <w:marRight w:val="0"/>
      <w:marTop w:val="0"/>
      <w:marBottom w:val="0"/>
      <w:divBdr>
        <w:top w:val="none" w:sz="0" w:space="0" w:color="auto"/>
        <w:left w:val="none" w:sz="0" w:space="0" w:color="auto"/>
        <w:bottom w:val="none" w:sz="0" w:space="0" w:color="auto"/>
        <w:right w:val="none" w:sz="0" w:space="0" w:color="auto"/>
      </w:divBdr>
    </w:div>
    <w:div w:id="418253913">
      <w:bodyDiv w:val="1"/>
      <w:marLeft w:val="0"/>
      <w:marRight w:val="0"/>
      <w:marTop w:val="0"/>
      <w:marBottom w:val="0"/>
      <w:divBdr>
        <w:top w:val="none" w:sz="0" w:space="0" w:color="auto"/>
        <w:left w:val="none" w:sz="0" w:space="0" w:color="auto"/>
        <w:bottom w:val="none" w:sz="0" w:space="0" w:color="auto"/>
        <w:right w:val="none" w:sz="0" w:space="0" w:color="auto"/>
      </w:divBdr>
    </w:div>
    <w:div w:id="418597074">
      <w:bodyDiv w:val="1"/>
      <w:marLeft w:val="0"/>
      <w:marRight w:val="0"/>
      <w:marTop w:val="0"/>
      <w:marBottom w:val="0"/>
      <w:divBdr>
        <w:top w:val="none" w:sz="0" w:space="0" w:color="auto"/>
        <w:left w:val="none" w:sz="0" w:space="0" w:color="auto"/>
        <w:bottom w:val="none" w:sz="0" w:space="0" w:color="auto"/>
        <w:right w:val="none" w:sz="0" w:space="0" w:color="auto"/>
      </w:divBdr>
    </w:div>
    <w:div w:id="420177416">
      <w:bodyDiv w:val="1"/>
      <w:marLeft w:val="0"/>
      <w:marRight w:val="0"/>
      <w:marTop w:val="0"/>
      <w:marBottom w:val="0"/>
      <w:divBdr>
        <w:top w:val="none" w:sz="0" w:space="0" w:color="auto"/>
        <w:left w:val="none" w:sz="0" w:space="0" w:color="auto"/>
        <w:bottom w:val="none" w:sz="0" w:space="0" w:color="auto"/>
        <w:right w:val="none" w:sz="0" w:space="0" w:color="auto"/>
      </w:divBdr>
    </w:div>
    <w:div w:id="421756630">
      <w:bodyDiv w:val="1"/>
      <w:marLeft w:val="0"/>
      <w:marRight w:val="0"/>
      <w:marTop w:val="0"/>
      <w:marBottom w:val="0"/>
      <w:divBdr>
        <w:top w:val="none" w:sz="0" w:space="0" w:color="auto"/>
        <w:left w:val="none" w:sz="0" w:space="0" w:color="auto"/>
        <w:bottom w:val="none" w:sz="0" w:space="0" w:color="auto"/>
        <w:right w:val="none" w:sz="0" w:space="0" w:color="auto"/>
      </w:divBdr>
    </w:div>
    <w:div w:id="423887103">
      <w:bodyDiv w:val="1"/>
      <w:marLeft w:val="0"/>
      <w:marRight w:val="0"/>
      <w:marTop w:val="0"/>
      <w:marBottom w:val="0"/>
      <w:divBdr>
        <w:top w:val="none" w:sz="0" w:space="0" w:color="auto"/>
        <w:left w:val="none" w:sz="0" w:space="0" w:color="auto"/>
        <w:bottom w:val="none" w:sz="0" w:space="0" w:color="auto"/>
        <w:right w:val="none" w:sz="0" w:space="0" w:color="auto"/>
      </w:divBdr>
    </w:div>
    <w:div w:id="426074083">
      <w:bodyDiv w:val="1"/>
      <w:marLeft w:val="0"/>
      <w:marRight w:val="0"/>
      <w:marTop w:val="0"/>
      <w:marBottom w:val="0"/>
      <w:divBdr>
        <w:top w:val="none" w:sz="0" w:space="0" w:color="auto"/>
        <w:left w:val="none" w:sz="0" w:space="0" w:color="auto"/>
        <w:bottom w:val="none" w:sz="0" w:space="0" w:color="auto"/>
        <w:right w:val="none" w:sz="0" w:space="0" w:color="auto"/>
      </w:divBdr>
    </w:div>
    <w:div w:id="427315773">
      <w:bodyDiv w:val="1"/>
      <w:marLeft w:val="0"/>
      <w:marRight w:val="0"/>
      <w:marTop w:val="0"/>
      <w:marBottom w:val="0"/>
      <w:divBdr>
        <w:top w:val="none" w:sz="0" w:space="0" w:color="auto"/>
        <w:left w:val="none" w:sz="0" w:space="0" w:color="auto"/>
        <w:bottom w:val="none" w:sz="0" w:space="0" w:color="auto"/>
        <w:right w:val="none" w:sz="0" w:space="0" w:color="auto"/>
      </w:divBdr>
    </w:div>
    <w:div w:id="429353620">
      <w:bodyDiv w:val="1"/>
      <w:marLeft w:val="0"/>
      <w:marRight w:val="0"/>
      <w:marTop w:val="0"/>
      <w:marBottom w:val="0"/>
      <w:divBdr>
        <w:top w:val="none" w:sz="0" w:space="0" w:color="auto"/>
        <w:left w:val="none" w:sz="0" w:space="0" w:color="auto"/>
        <w:bottom w:val="none" w:sz="0" w:space="0" w:color="auto"/>
        <w:right w:val="none" w:sz="0" w:space="0" w:color="auto"/>
      </w:divBdr>
    </w:div>
    <w:div w:id="431436513">
      <w:bodyDiv w:val="1"/>
      <w:marLeft w:val="0"/>
      <w:marRight w:val="0"/>
      <w:marTop w:val="0"/>
      <w:marBottom w:val="0"/>
      <w:divBdr>
        <w:top w:val="none" w:sz="0" w:space="0" w:color="auto"/>
        <w:left w:val="none" w:sz="0" w:space="0" w:color="auto"/>
        <w:bottom w:val="none" w:sz="0" w:space="0" w:color="auto"/>
        <w:right w:val="none" w:sz="0" w:space="0" w:color="auto"/>
      </w:divBdr>
    </w:div>
    <w:div w:id="432558992">
      <w:bodyDiv w:val="1"/>
      <w:marLeft w:val="0"/>
      <w:marRight w:val="0"/>
      <w:marTop w:val="0"/>
      <w:marBottom w:val="0"/>
      <w:divBdr>
        <w:top w:val="none" w:sz="0" w:space="0" w:color="auto"/>
        <w:left w:val="none" w:sz="0" w:space="0" w:color="auto"/>
        <w:bottom w:val="none" w:sz="0" w:space="0" w:color="auto"/>
        <w:right w:val="none" w:sz="0" w:space="0" w:color="auto"/>
      </w:divBdr>
    </w:div>
    <w:div w:id="434787444">
      <w:bodyDiv w:val="1"/>
      <w:marLeft w:val="0"/>
      <w:marRight w:val="0"/>
      <w:marTop w:val="0"/>
      <w:marBottom w:val="0"/>
      <w:divBdr>
        <w:top w:val="none" w:sz="0" w:space="0" w:color="auto"/>
        <w:left w:val="none" w:sz="0" w:space="0" w:color="auto"/>
        <w:bottom w:val="none" w:sz="0" w:space="0" w:color="auto"/>
        <w:right w:val="none" w:sz="0" w:space="0" w:color="auto"/>
      </w:divBdr>
    </w:div>
    <w:div w:id="435639411">
      <w:bodyDiv w:val="1"/>
      <w:marLeft w:val="0"/>
      <w:marRight w:val="0"/>
      <w:marTop w:val="0"/>
      <w:marBottom w:val="0"/>
      <w:divBdr>
        <w:top w:val="none" w:sz="0" w:space="0" w:color="auto"/>
        <w:left w:val="none" w:sz="0" w:space="0" w:color="auto"/>
        <w:bottom w:val="none" w:sz="0" w:space="0" w:color="auto"/>
        <w:right w:val="none" w:sz="0" w:space="0" w:color="auto"/>
      </w:divBdr>
    </w:div>
    <w:div w:id="436875082">
      <w:bodyDiv w:val="1"/>
      <w:marLeft w:val="0"/>
      <w:marRight w:val="0"/>
      <w:marTop w:val="0"/>
      <w:marBottom w:val="0"/>
      <w:divBdr>
        <w:top w:val="none" w:sz="0" w:space="0" w:color="auto"/>
        <w:left w:val="none" w:sz="0" w:space="0" w:color="auto"/>
        <w:bottom w:val="none" w:sz="0" w:space="0" w:color="auto"/>
        <w:right w:val="none" w:sz="0" w:space="0" w:color="auto"/>
      </w:divBdr>
    </w:div>
    <w:div w:id="437218002">
      <w:bodyDiv w:val="1"/>
      <w:marLeft w:val="0"/>
      <w:marRight w:val="0"/>
      <w:marTop w:val="0"/>
      <w:marBottom w:val="0"/>
      <w:divBdr>
        <w:top w:val="none" w:sz="0" w:space="0" w:color="auto"/>
        <w:left w:val="none" w:sz="0" w:space="0" w:color="auto"/>
        <w:bottom w:val="none" w:sz="0" w:space="0" w:color="auto"/>
        <w:right w:val="none" w:sz="0" w:space="0" w:color="auto"/>
      </w:divBdr>
    </w:div>
    <w:div w:id="437726308">
      <w:bodyDiv w:val="1"/>
      <w:marLeft w:val="0"/>
      <w:marRight w:val="0"/>
      <w:marTop w:val="0"/>
      <w:marBottom w:val="0"/>
      <w:divBdr>
        <w:top w:val="none" w:sz="0" w:space="0" w:color="auto"/>
        <w:left w:val="none" w:sz="0" w:space="0" w:color="auto"/>
        <w:bottom w:val="none" w:sz="0" w:space="0" w:color="auto"/>
        <w:right w:val="none" w:sz="0" w:space="0" w:color="auto"/>
      </w:divBdr>
    </w:div>
    <w:div w:id="437870798">
      <w:bodyDiv w:val="1"/>
      <w:marLeft w:val="0"/>
      <w:marRight w:val="0"/>
      <w:marTop w:val="0"/>
      <w:marBottom w:val="0"/>
      <w:divBdr>
        <w:top w:val="none" w:sz="0" w:space="0" w:color="auto"/>
        <w:left w:val="none" w:sz="0" w:space="0" w:color="auto"/>
        <w:bottom w:val="none" w:sz="0" w:space="0" w:color="auto"/>
        <w:right w:val="none" w:sz="0" w:space="0" w:color="auto"/>
      </w:divBdr>
    </w:div>
    <w:div w:id="438450240">
      <w:bodyDiv w:val="1"/>
      <w:marLeft w:val="0"/>
      <w:marRight w:val="0"/>
      <w:marTop w:val="0"/>
      <w:marBottom w:val="0"/>
      <w:divBdr>
        <w:top w:val="none" w:sz="0" w:space="0" w:color="auto"/>
        <w:left w:val="none" w:sz="0" w:space="0" w:color="auto"/>
        <w:bottom w:val="none" w:sz="0" w:space="0" w:color="auto"/>
        <w:right w:val="none" w:sz="0" w:space="0" w:color="auto"/>
      </w:divBdr>
    </w:div>
    <w:div w:id="438992865">
      <w:bodyDiv w:val="1"/>
      <w:marLeft w:val="0"/>
      <w:marRight w:val="0"/>
      <w:marTop w:val="0"/>
      <w:marBottom w:val="0"/>
      <w:divBdr>
        <w:top w:val="none" w:sz="0" w:space="0" w:color="auto"/>
        <w:left w:val="none" w:sz="0" w:space="0" w:color="auto"/>
        <w:bottom w:val="none" w:sz="0" w:space="0" w:color="auto"/>
        <w:right w:val="none" w:sz="0" w:space="0" w:color="auto"/>
      </w:divBdr>
    </w:div>
    <w:div w:id="440226757">
      <w:bodyDiv w:val="1"/>
      <w:marLeft w:val="0"/>
      <w:marRight w:val="0"/>
      <w:marTop w:val="0"/>
      <w:marBottom w:val="0"/>
      <w:divBdr>
        <w:top w:val="none" w:sz="0" w:space="0" w:color="auto"/>
        <w:left w:val="none" w:sz="0" w:space="0" w:color="auto"/>
        <w:bottom w:val="none" w:sz="0" w:space="0" w:color="auto"/>
        <w:right w:val="none" w:sz="0" w:space="0" w:color="auto"/>
      </w:divBdr>
    </w:div>
    <w:div w:id="443311471">
      <w:bodyDiv w:val="1"/>
      <w:marLeft w:val="0"/>
      <w:marRight w:val="0"/>
      <w:marTop w:val="0"/>
      <w:marBottom w:val="0"/>
      <w:divBdr>
        <w:top w:val="none" w:sz="0" w:space="0" w:color="auto"/>
        <w:left w:val="none" w:sz="0" w:space="0" w:color="auto"/>
        <w:bottom w:val="none" w:sz="0" w:space="0" w:color="auto"/>
        <w:right w:val="none" w:sz="0" w:space="0" w:color="auto"/>
      </w:divBdr>
    </w:div>
    <w:div w:id="443497598">
      <w:bodyDiv w:val="1"/>
      <w:marLeft w:val="0"/>
      <w:marRight w:val="0"/>
      <w:marTop w:val="0"/>
      <w:marBottom w:val="0"/>
      <w:divBdr>
        <w:top w:val="none" w:sz="0" w:space="0" w:color="auto"/>
        <w:left w:val="none" w:sz="0" w:space="0" w:color="auto"/>
        <w:bottom w:val="none" w:sz="0" w:space="0" w:color="auto"/>
        <w:right w:val="none" w:sz="0" w:space="0" w:color="auto"/>
      </w:divBdr>
    </w:div>
    <w:div w:id="443883157">
      <w:bodyDiv w:val="1"/>
      <w:marLeft w:val="0"/>
      <w:marRight w:val="0"/>
      <w:marTop w:val="0"/>
      <w:marBottom w:val="0"/>
      <w:divBdr>
        <w:top w:val="none" w:sz="0" w:space="0" w:color="auto"/>
        <w:left w:val="none" w:sz="0" w:space="0" w:color="auto"/>
        <w:bottom w:val="none" w:sz="0" w:space="0" w:color="auto"/>
        <w:right w:val="none" w:sz="0" w:space="0" w:color="auto"/>
      </w:divBdr>
    </w:div>
    <w:div w:id="444807182">
      <w:bodyDiv w:val="1"/>
      <w:marLeft w:val="0"/>
      <w:marRight w:val="0"/>
      <w:marTop w:val="0"/>
      <w:marBottom w:val="0"/>
      <w:divBdr>
        <w:top w:val="none" w:sz="0" w:space="0" w:color="auto"/>
        <w:left w:val="none" w:sz="0" w:space="0" w:color="auto"/>
        <w:bottom w:val="none" w:sz="0" w:space="0" w:color="auto"/>
        <w:right w:val="none" w:sz="0" w:space="0" w:color="auto"/>
      </w:divBdr>
    </w:div>
    <w:div w:id="445780286">
      <w:bodyDiv w:val="1"/>
      <w:marLeft w:val="0"/>
      <w:marRight w:val="0"/>
      <w:marTop w:val="0"/>
      <w:marBottom w:val="0"/>
      <w:divBdr>
        <w:top w:val="none" w:sz="0" w:space="0" w:color="auto"/>
        <w:left w:val="none" w:sz="0" w:space="0" w:color="auto"/>
        <w:bottom w:val="none" w:sz="0" w:space="0" w:color="auto"/>
        <w:right w:val="none" w:sz="0" w:space="0" w:color="auto"/>
      </w:divBdr>
    </w:div>
    <w:div w:id="446318591">
      <w:bodyDiv w:val="1"/>
      <w:marLeft w:val="0"/>
      <w:marRight w:val="0"/>
      <w:marTop w:val="0"/>
      <w:marBottom w:val="0"/>
      <w:divBdr>
        <w:top w:val="none" w:sz="0" w:space="0" w:color="auto"/>
        <w:left w:val="none" w:sz="0" w:space="0" w:color="auto"/>
        <w:bottom w:val="none" w:sz="0" w:space="0" w:color="auto"/>
        <w:right w:val="none" w:sz="0" w:space="0" w:color="auto"/>
      </w:divBdr>
    </w:div>
    <w:div w:id="447504607">
      <w:bodyDiv w:val="1"/>
      <w:marLeft w:val="0"/>
      <w:marRight w:val="0"/>
      <w:marTop w:val="0"/>
      <w:marBottom w:val="0"/>
      <w:divBdr>
        <w:top w:val="none" w:sz="0" w:space="0" w:color="auto"/>
        <w:left w:val="none" w:sz="0" w:space="0" w:color="auto"/>
        <w:bottom w:val="none" w:sz="0" w:space="0" w:color="auto"/>
        <w:right w:val="none" w:sz="0" w:space="0" w:color="auto"/>
      </w:divBdr>
    </w:div>
    <w:div w:id="447773962">
      <w:bodyDiv w:val="1"/>
      <w:marLeft w:val="0"/>
      <w:marRight w:val="0"/>
      <w:marTop w:val="0"/>
      <w:marBottom w:val="0"/>
      <w:divBdr>
        <w:top w:val="none" w:sz="0" w:space="0" w:color="auto"/>
        <w:left w:val="none" w:sz="0" w:space="0" w:color="auto"/>
        <w:bottom w:val="none" w:sz="0" w:space="0" w:color="auto"/>
        <w:right w:val="none" w:sz="0" w:space="0" w:color="auto"/>
      </w:divBdr>
    </w:div>
    <w:div w:id="450321774">
      <w:bodyDiv w:val="1"/>
      <w:marLeft w:val="0"/>
      <w:marRight w:val="0"/>
      <w:marTop w:val="0"/>
      <w:marBottom w:val="0"/>
      <w:divBdr>
        <w:top w:val="none" w:sz="0" w:space="0" w:color="auto"/>
        <w:left w:val="none" w:sz="0" w:space="0" w:color="auto"/>
        <w:bottom w:val="none" w:sz="0" w:space="0" w:color="auto"/>
        <w:right w:val="none" w:sz="0" w:space="0" w:color="auto"/>
      </w:divBdr>
    </w:div>
    <w:div w:id="450637637">
      <w:bodyDiv w:val="1"/>
      <w:marLeft w:val="0"/>
      <w:marRight w:val="0"/>
      <w:marTop w:val="0"/>
      <w:marBottom w:val="0"/>
      <w:divBdr>
        <w:top w:val="none" w:sz="0" w:space="0" w:color="auto"/>
        <w:left w:val="none" w:sz="0" w:space="0" w:color="auto"/>
        <w:bottom w:val="none" w:sz="0" w:space="0" w:color="auto"/>
        <w:right w:val="none" w:sz="0" w:space="0" w:color="auto"/>
      </w:divBdr>
    </w:div>
    <w:div w:id="450906278">
      <w:bodyDiv w:val="1"/>
      <w:marLeft w:val="0"/>
      <w:marRight w:val="0"/>
      <w:marTop w:val="0"/>
      <w:marBottom w:val="0"/>
      <w:divBdr>
        <w:top w:val="none" w:sz="0" w:space="0" w:color="auto"/>
        <w:left w:val="none" w:sz="0" w:space="0" w:color="auto"/>
        <w:bottom w:val="none" w:sz="0" w:space="0" w:color="auto"/>
        <w:right w:val="none" w:sz="0" w:space="0" w:color="auto"/>
      </w:divBdr>
    </w:div>
    <w:div w:id="451634532">
      <w:bodyDiv w:val="1"/>
      <w:marLeft w:val="0"/>
      <w:marRight w:val="0"/>
      <w:marTop w:val="0"/>
      <w:marBottom w:val="0"/>
      <w:divBdr>
        <w:top w:val="none" w:sz="0" w:space="0" w:color="auto"/>
        <w:left w:val="none" w:sz="0" w:space="0" w:color="auto"/>
        <w:bottom w:val="none" w:sz="0" w:space="0" w:color="auto"/>
        <w:right w:val="none" w:sz="0" w:space="0" w:color="auto"/>
      </w:divBdr>
    </w:div>
    <w:div w:id="451940988">
      <w:bodyDiv w:val="1"/>
      <w:marLeft w:val="0"/>
      <w:marRight w:val="0"/>
      <w:marTop w:val="0"/>
      <w:marBottom w:val="0"/>
      <w:divBdr>
        <w:top w:val="none" w:sz="0" w:space="0" w:color="auto"/>
        <w:left w:val="none" w:sz="0" w:space="0" w:color="auto"/>
        <w:bottom w:val="none" w:sz="0" w:space="0" w:color="auto"/>
        <w:right w:val="none" w:sz="0" w:space="0" w:color="auto"/>
      </w:divBdr>
    </w:div>
    <w:div w:id="452023768">
      <w:bodyDiv w:val="1"/>
      <w:marLeft w:val="0"/>
      <w:marRight w:val="0"/>
      <w:marTop w:val="0"/>
      <w:marBottom w:val="0"/>
      <w:divBdr>
        <w:top w:val="none" w:sz="0" w:space="0" w:color="auto"/>
        <w:left w:val="none" w:sz="0" w:space="0" w:color="auto"/>
        <w:bottom w:val="none" w:sz="0" w:space="0" w:color="auto"/>
        <w:right w:val="none" w:sz="0" w:space="0" w:color="auto"/>
      </w:divBdr>
    </w:div>
    <w:div w:id="452604380">
      <w:bodyDiv w:val="1"/>
      <w:marLeft w:val="0"/>
      <w:marRight w:val="0"/>
      <w:marTop w:val="0"/>
      <w:marBottom w:val="0"/>
      <w:divBdr>
        <w:top w:val="none" w:sz="0" w:space="0" w:color="auto"/>
        <w:left w:val="none" w:sz="0" w:space="0" w:color="auto"/>
        <w:bottom w:val="none" w:sz="0" w:space="0" w:color="auto"/>
        <w:right w:val="none" w:sz="0" w:space="0" w:color="auto"/>
      </w:divBdr>
    </w:div>
    <w:div w:id="452940384">
      <w:bodyDiv w:val="1"/>
      <w:marLeft w:val="0"/>
      <w:marRight w:val="0"/>
      <w:marTop w:val="0"/>
      <w:marBottom w:val="0"/>
      <w:divBdr>
        <w:top w:val="none" w:sz="0" w:space="0" w:color="auto"/>
        <w:left w:val="none" w:sz="0" w:space="0" w:color="auto"/>
        <w:bottom w:val="none" w:sz="0" w:space="0" w:color="auto"/>
        <w:right w:val="none" w:sz="0" w:space="0" w:color="auto"/>
      </w:divBdr>
    </w:div>
    <w:div w:id="453065085">
      <w:bodyDiv w:val="1"/>
      <w:marLeft w:val="0"/>
      <w:marRight w:val="0"/>
      <w:marTop w:val="0"/>
      <w:marBottom w:val="0"/>
      <w:divBdr>
        <w:top w:val="none" w:sz="0" w:space="0" w:color="auto"/>
        <w:left w:val="none" w:sz="0" w:space="0" w:color="auto"/>
        <w:bottom w:val="none" w:sz="0" w:space="0" w:color="auto"/>
        <w:right w:val="none" w:sz="0" w:space="0" w:color="auto"/>
      </w:divBdr>
    </w:div>
    <w:div w:id="455298535">
      <w:bodyDiv w:val="1"/>
      <w:marLeft w:val="0"/>
      <w:marRight w:val="0"/>
      <w:marTop w:val="0"/>
      <w:marBottom w:val="0"/>
      <w:divBdr>
        <w:top w:val="none" w:sz="0" w:space="0" w:color="auto"/>
        <w:left w:val="none" w:sz="0" w:space="0" w:color="auto"/>
        <w:bottom w:val="none" w:sz="0" w:space="0" w:color="auto"/>
        <w:right w:val="none" w:sz="0" w:space="0" w:color="auto"/>
      </w:divBdr>
    </w:div>
    <w:div w:id="455608208">
      <w:bodyDiv w:val="1"/>
      <w:marLeft w:val="0"/>
      <w:marRight w:val="0"/>
      <w:marTop w:val="0"/>
      <w:marBottom w:val="0"/>
      <w:divBdr>
        <w:top w:val="none" w:sz="0" w:space="0" w:color="auto"/>
        <w:left w:val="none" w:sz="0" w:space="0" w:color="auto"/>
        <w:bottom w:val="none" w:sz="0" w:space="0" w:color="auto"/>
        <w:right w:val="none" w:sz="0" w:space="0" w:color="auto"/>
      </w:divBdr>
    </w:div>
    <w:div w:id="457525735">
      <w:bodyDiv w:val="1"/>
      <w:marLeft w:val="0"/>
      <w:marRight w:val="0"/>
      <w:marTop w:val="0"/>
      <w:marBottom w:val="0"/>
      <w:divBdr>
        <w:top w:val="none" w:sz="0" w:space="0" w:color="auto"/>
        <w:left w:val="none" w:sz="0" w:space="0" w:color="auto"/>
        <w:bottom w:val="none" w:sz="0" w:space="0" w:color="auto"/>
        <w:right w:val="none" w:sz="0" w:space="0" w:color="auto"/>
      </w:divBdr>
    </w:div>
    <w:div w:id="457794567">
      <w:bodyDiv w:val="1"/>
      <w:marLeft w:val="0"/>
      <w:marRight w:val="0"/>
      <w:marTop w:val="0"/>
      <w:marBottom w:val="0"/>
      <w:divBdr>
        <w:top w:val="none" w:sz="0" w:space="0" w:color="auto"/>
        <w:left w:val="none" w:sz="0" w:space="0" w:color="auto"/>
        <w:bottom w:val="none" w:sz="0" w:space="0" w:color="auto"/>
        <w:right w:val="none" w:sz="0" w:space="0" w:color="auto"/>
      </w:divBdr>
    </w:div>
    <w:div w:id="457995504">
      <w:bodyDiv w:val="1"/>
      <w:marLeft w:val="0"/>
      <w:marRight w:val="0"/>
      <w:marTop w:val="0"/>
      <w:marBottom w:val="0"/>
      <w:divBdr>
        <w:top w:val="none" w:sz="0" w:space="0" w:color="auto"/>
        <w:left w:val="none" w:sz="0" w:space="0" w:color="auto"/>
        <w:bottom w:val="none" w:sz="0" w:space="0" w:color="auto"/>
        <w:right w:val="none" w:sz="0" w:space="0" w:color="auto"/>
      </w:divBdr>
    </w:div>
    <w:div w:id="459807935">
      <w:bodyDiv w:val="1"/>
      <w:marLeft w:val="0"/>
      <w:marRight w:val="0"/>
      <w:marTop w:val="0"/>
      <w:marBottom w:val="0"/>
      <w:divBdr>
        <w:top w:val="none" w:sz="0" w:space="0" w:color="auto"/>
        <w:left w:val="none" w:sz="0" w:space="0" w:color="auto"/>
        <w:bottom w:val="none" w:sz="0" w:space="0" w:color="auto"/>
        <w:right w:val="none" w:sz="0" w:space="0" w:color="auto"/>
      </w:divBdr>
    </w:div>
    <w:div w:id="460002761">
      <w:bodyDiv w:val="1"/>
      <w:marLeft w:val="0"/>
      <w:marRight w:val="0"/>
      <w:marTop w:val="0"/>
      <w:marBottom w:val="0"/>
      <w:divBdr>
        <w:top w:val="none" w:sz="0" w:space="0" w:color="auto"/>
        <w:left w:val="none" w:sz="0" w:space="0" w:color="auto"/>
        <w:bottom w:val="none" w:sz="0" w:space="0" w:color="auto"/>
        <w:right w:val="none" w:sz="0" w:space="0" w:color="auto"/>
      </w:divBdr>
    </w:div>
    <w:div w:id="460270854">
      <w:bodyDiv w:val="1"/>
      <w:marLeft w:val="0"/>
      <w:marRight w:val="0"/>
      <w:marTop w:val="0"/>
      <w:marBottom w:val="0"/>
      <w:divBdr>
        <w:top w:val="none" w:sz="0" w:space="0" w:color="auto"/>
        <w:left w:val="none" w:sz="0" w:space="0" w:color="auto"/>
        <w:bottom w:val="none" w:sz="0" w:space="0" w:color="auto"/>
        <w:right w:val="none" w:sz="0" w:space="0" w:color="auto"/>
      </w:divBdr>
    </w:div>
    <w:div w:id="460923756">
      <w:bodyDiv w:val="1"/>
      <w:marLeft w:val="0"/>
      <w:marRight w:val="0"/>
      <w:marTop w:val="0"/>
      <w:marBottom w:val="0"/>
      <w:divBdr>
        <w:top w:val="none" w:sz="0" w:space="0" w:color="auto"/>
        <w:left w:val="none" w:sz="0" w:space="0" w:color="auto"/>
        <w:bottom w:val="none" w:sz="0" w:space="0" w:color="auto"/>
        <w:right w:val="none" w:sz="0" w:space="0" w:color="auto"/>
      </w:divBdr>
    </w:div>
    <w:div w:id="461773913">
      <w:bodyDiv w:val="1"/>
      <w:marLeft w:val="0"/>
      <w:marRight w:val="0"/>
      <w:marTop w:val="0"/>
      <w:marBottom w:val="0"/>
      <w:divBdr>
        <w:top w:val="none" w:sz="0" w:space="0" w:color="auto"/>
        <w:left w:val="none" w:sz="0" w:space="0" w:color="auto"/>
        <w:bottom w:val="none" w:sz="0" w:space="0" w:color="auto"/>
        <w:right w:val="none" w:sz="0" w:space="0" w:color="auto"/>
      </w:divBdr>
    </w:div>
    <w:div w:id="462583965">
      <w:bodyDiv w:val="1"/>
      <w:marLeft w:val="0"/>
      <w:marRight w:val="0"/>
      <w:marTop w:val="0"/>
      <w:marBottom w:val="0"/>
      <w:divBdr>
        <w:top w:val="none" w:sz="0" w:space="0" w:color="auto"/>
        <w:left w:val="none" w:sz="0" w:space="0" w:color="auto"/>
        <w:bottom w:val="none" w:sz="0" w:space="0" w:color="auto"/>
        <w:right w:val="none" w:sz="0" w:space="0" w:color="auto"/>
      </w:divBdr>
    </w:div>
    <w:div w:id="462623674">
      <w:bodyDiv w:val="1"/>
      <w:marLeft w:val="0"/>
      <w:marRight w:val="0"/>
      <w:marTop w:val="0"/>
      <w:marBottom w:val="0"/>
      <w:divBdr>
        <w:top w:val="none" w:sz="0" w:space="0" w:color="auto"/>
        <w:left w:val="none" w:sz="0" w:space="0" w:color="auto"/>
        <w:bottom w:val="none" w:sz="0" w:space="0" w:color="auto"/>
        <w:right w:val="none" w:sz="0" w:space="0" w:color="auto"/>
      </w:divBdr>
    </w:div>
    <w:div w:id="462693045">
      <w:bodyDiv w:val="1"/>
      <w:marLeft w:val="0"/>
      <w:marRight w:val="0"/>
      <w:marTop w:val="0"/>
      <w:marBottom w:val="0"/>
      <w:divBdr>
        <w:top w:val="none" w:sz="0" w:space="0" w:color="auto"/>
        <w:left w:val="none" w:sz="0" w:space="0" w:color="auto"/>
        <w:bottom w:val="none" w:sz="0" w:space="0" w:color="auto"/>
        <w:right w:val="none" w:sz="0" w:space="0" w:color="auto"/>
      </w:divBdr>
    </w:div>
    <w:div w:id="463039432">
      <w:bodyDiv w:val="1"/>
      <w:marLeft w:val="0"/>
      <w:marRight w:val="0"/>
      <w:marTop w:val="0"/>
      <w:marBottom w:val="0"/>
      <w:divBdr>
        <w:top w:val="none" w:sz="0" w:space="0" w:color="auto"/>
        <w:left w:val="none" w:sz="0" w:space="0" w:color="auto"/>
        <w:bottom w:val="none" w:sz="0" w:space="0" w:color="auto"/>
        <w:right w:val="none" w:sz="0" w:space="0" w:color="auto"/>
      </w:divBdr>
    </w:div>
    <w:div w:id="464473873">
      <w:bodyDiv w:val="1"/>
      <w:marLeft w:val="0"/>
      <w:marRight w:val="0"/>
      <w:marTop w:val="0"/>
      <w:marBottom w:val="0"/>
      <w:divBdr>
        <w:top w:val="none" w:sz="0" w:space="0" w:color="auto"/>
        <w:left w:val="none" w:sz="0" w:space="0" w:color="auto"/>
        <w:bottom w:val="none" w:sz="0" w:space="0" w:color="auto"/>
        <w:right w:val="none" w:sz="0" w:space="0" w:color="auto"/>
      </w:divBdr>
    </w:div>
    <w:div w:id="465054155">
      <w:bodyDiv w:val="1"/>
      <w:marLeft w:val="0"/>
      <w:marRight w:val="0"/>
      <w:marTop w:val="0"/>
      <w:marBottom w:val="0"/>
      <w:divBdr>
        <w:top w:val="none" w:sz="0" w:space="0" w:color="auto"/>
        <w:left w:val="none" w:sz="0" w:space="0" w:color="auto"/>
        <w:bottom w:val="none" w:sz="0" w:space="0" w:color="auto"/>
        <w:right w:val="none" w:sz="0" w:space="0" w:color="auto"/>
      </w:divBdr>
    </w:div>
    <w:div w:id="465199687">
      <w:bodyDiv w:val="1"/>
      <w:marLeft w:val="0"/>
      <w:marRight w:val="0"/>
      <w:marTop w:val="0"/>
      <w:marBottom w:val="0"/>
      <w:divBdr>
        <w:top w:val="none" w:sz="0" w:space="0" w:color="auto"/>
        <w:left w:val="none" w:sz="0" w:space="0" w:color="auto"/>
        <w:bottom w:val="none" w:sz="0" w:space="0" w:color="auto"/>
        <w:right w:val="none" w:sz="0" w:space="0" w:color="auto"/>
      </w:divBdr>
    </w:div>
    <w:div w:id="468398902">
      <w:bodyDiv w:val="1"/>
      <w:marLeft w:val="0"/>
      <w:marRight w:val="0"/>
      <w:marTop w:val="0"/>
      <w:marBottom w:val="0"/>
      <w:divBdr>
        <w:top w:val="none" w:sz="0" w:space="0" w:color="auto"/>
        <w:left w:val="none" w:sz="0" w:space="0" w:color="auto"/>
        <w:bottom w:val="none" w:sz="0" w:space="0" w:color="auto"/>
        <w:right w:val="none" w:sz="0" w:space="0" w:color="auto"/>
      </w:divBdr>
    </w:div>
    <w:div w:id="468935907">
      <w:bodyDiv w:val="1"/>
      <w:marLeft w:val="0"/>
      <w:marRight w:val="0"/>
      <w:marTop w:val="0"/>
      <w:marBottom w:val="0"/>
      <w:divBdr>
        <w:top w:val="none" w:sz="0" w:space="0" w:color="auto"/>
        <w:left w:val="none" w:sz="0" w:space="0" w:color="auto"/>
        <w:bottom w:val="none" w:sz="0" w:space="0" w:color="auto"/>
        <w:right w:val="none" w:sz="0" w:space="0" w:color="auto"/>
      </w:divBdr>
    </w:div>
    <w:div w:id="469369190">
      <w:bodyDiv w:val="1"/>
      <w:marLeft w:val="0"/>
      <w:marRight w:val="0"/>
      <w:marTop w:val="0"/>
      <w:marBottom w:val="0"/>
      <w:divBdr>
        <w:top w:val="none" w:sz="0" w:space="0" w:color="auto"/>
        <w:left w:val="none" w:sz="0" w:space="0" w:color="auto"/>
        <w:bottom w:val="none" w:sz="0" w:space="0" w:color="auto"/>
        <w:right w:val="none" w:sz="0" w:space="0" w:color="auto"/>
      </w:divBdr>
    </w:div>
    <w:div w:id="469791391">
      <w:bodyDiv w:val="1"/>
      <w:marLeft w:val="0"/>
      <w:marRight w:val="0"/>
      <w:marTop w:val="0"/>
      <w:marBottom w:val="0"/>
      <w:divBdr>
        <w:top w:val="none" w:sz="0" w:space="0" w:color="auto"/>
        <w:left w:val="none" w:sz="0" w:space="0" w:color="auto"/>
        <w:bottom w:val="none" w:sz="0" w:space="0" w:color="auto"/>
        <w:right w:val="none" w:sz="0" w:space="0" w:color="auto"/>
      </w:divBdr>
    </w:div>
    <w:div w:id="471753384">
      <w:bodyDiv w:val="1"/>
      <w:marLeft w:val="0"/>
      <w:marRight w:val="0"/>
      <w:marTop w:val="0"/>
      <w:marBottom w:val="0"/>
      <w:divBdr>
        <w:top w:val="none" w:sz="0" w:space="0" w:color="auto"/>
        <w:left w:val="none" w:sz="0" w:space="0" w:color="auto"/>
        <w:bottom w:val="none" w:sz="0" w:space="0" w:color="auto"/>
        <w:right w:val="none" w:sz="0" w:space="0" w:color="auto"/>
      </w:divBdr>
    </w:div>
    <w:div w:id="471795489">
      <w:bodyDiv w:val="1"/>
      <w:marLeft w:val="0"/>
      <w:marRight w:val="0"/>
      <w:marTop w:val="0"/>
      <w:marBottom w:val="0"/>
      <w:divBdr>
        <w:top w:val="none" w:sz="0" w:space="0" w:color="auto"/>
        <w:left w:val="none" w:sz="0" w:space="0" w:color="auto"/>
        <w:bottom w:val="none" w:sz="0" w:space="0" w:color="auto"/>
        <w:right w:val="none" w:sz="0" w:space="0" w:color="auto"/>
      </w:divBdr>
    </w:div>
    <w:div w:id="471948566">
      <w:bodyDiv w:val="1"/>
      <w:marLeft w:val="0"/>
      <w:marRight w:val="0"/>
      <w:marTop w:val="0"/>
      <w:marBottom w:val="0"/>
      <w:divBdr>
        <w:top w:val="none" w:sz="0" w:space="0" w:color="auto"/>
        <w:left w:val="none" w:sz="0" w:space="0" w:color="auto"/>
        <w:bottom w:val="none" w:sz="0" w:space="0" w:color="auto"/>
        <w:right w:val="none" w:sz="0" w:space="0" w:color="auto"/>
      </w:divBdr>
    </w:div>
    <w:div w:id="472645655">
      <w:bodyDiv w:val="1"/>
      <w:marLeft w:val="0"/>
      <w:marRight w:val="0"/>
      <w:marTop w:val="0"/>
      <w:marBottom w:val="0"/>
      <w:divBdr>
        <w:top w:val="none" w:sz="0" w:space="0" w:color="auto"/>
        <w:left w:val="none" w:sz="0" w:space="0" w:color="auto"/>
        <w:bottom w:val="none" w:sz="0" w:space="0" w:color="auto"/>
        <w:right w:val="none" w:sz="0" w:space="0" w:color="auto"/>
      </w:divBdr>
    </w:div>
    <w:div w:id="472795764">
      <w:bodyDiv w:val="1"/>
      <w:marLeft w:val="0"/>
      <w:marRight w:val="0"/>
      <w:marTop w:val="0"/>
      <w:marBottom w:val="0"/>
      <w:divBdr>
        <w:top w:val="none" w:sz="0" w:space="0" w:color="auto"/>
        <w:left w:val="none" w:sz="0" w:space="0" w:color="auto"/>
        <w:bottom w:val="none" w:sz="0" w:space="0" w:color="auto"/>
        <w:right w:val="none" w:sz="0" w:space="0" w:color="auto"/>
      </w:divBdr>
    </w:div>
    <w:div w:id="473181119">
      <w:bodyDiv w:val="1"/>
      <w:marLeft w:val="0"/>
      <w:marRight w:val="0"/>
      <w:marTop w:val="0"/>
      <w:marBottom w:val="0"/>
      <w:divBdr>
        <w:top w:val="none" w:sz="0" w:space="0" w:color="auto"/>
        <w:left w:val="none" w:sz="0" w:space="0" w:color="auto"/>
        <w:bottom w:val="none" w:sz="0" w:space="0" w:color="auto"/>
        <w:right w:val="none" w:sz="0" w:space="0" w:color="auto"/>
      </w:divBdr>
    </w:div>
    <w:div w:id="474031359">
      <w:bodyDiv w:val="1"/>
      <w:marLeft w:val="0"/>
      <w:marRight w:val="0"/>
      <w:marTop w:val="0"/>
      <w:marBottom w:val="0"/>
      <w:divBdr>
        <w:top w:val="none" w:sz="0" w:space="0" w:color="auto"/>
        <w:left w:val="none" w:sz="0" w:space="0" w:color="auto"/>
        <w:bottom w:val="none" w:sz="0" w:space="0" w:color="auto"/>
        <w:right w:val="none" w:sz="0" w:space="0" w:color="auto"/>
      </w:divBdr>
    </w:div>
    <w:div w:id="476073362">
      <w:bodyDiv w:val="1"/>
      <w:marLeft w:val="0"/>
      <w:marRight w:val="0"/>
      <w:marTop w:val="0"/>
      <w:marBottom w:val="0"/>
      <w:divBdr>
        <w:top w:val="none" w:sz="0" w:space="0" w:color="auto"/>
        <w:left w:val="none" w:sz="0" w:space="0" w:color="auto"/>
        <w:bottom w:val="none" w:sz="0" w:space="0" w:color="auto"/>
        <w:right w:val="none" w:sz="0" w:space="0" w:color="auto"/>
      </w:divBdr>
    </w:div>
    <w:div w:id="476411844">
      <w:bodyDiv w:val="1"/>
      <w:marLeft w:val="0"/>
      <w:marRight w:val="0"/>
      <w:marTop w:val="0"/>
      <w:marBottom w:val="0"/>
      <w:divBdr>
        <w:top w:val="none" w:sz="0" w:space="0" w:color="auto"/>
        <w:left w:val="none" w:sz="0" w:space="0" w:color="auto"/>
        <w:bottom w:val="none" w:sz="0" w:space="0" w:color="auto"/>
        <w:right w:val="none" w:sz="0" w:space="0" w:color="auto"/>
      </w:divBdr>
    </w:div>
    <w:div w:id="476806557">
      <w:bodyDiv w:val="1"/>
      <w:marLeft w:val="0"/>
      <w:marRight w:val="0"/>
      <w:marTop w:val="0"/>
      <w:marBottom w:val="0"/>
      <w:divBdr>
        <w:top w:val="none" w:sz="0" w:space="0" w:color="auto"/>
        <w:left w:val="none" w:sz="0" w:space="0" w:color="auto"/>
        <w:bottom w:val="none" w:sz="0" w:space="0" w:color="auto"/>
        <w:right w:val="none" w:sz="0" w:space="0" w:color="auto"/>
      </w:divBdr>
    </w:div>
    <w:div w:id="480850928">
      <w:bodyDiv w:val="1"/>
      <w:marLeft w:val="0"/>
      <w:marRight w:val="0"/>
      <w:marTop w:val="0"/>
      <w:marBottom w:val="0"/>
      <w:divBdr>
        <w:top w:val="none" w:sz="0" w:space="0" w:color="auto"/>
        <w:left w:val="none" w:sz="0" w:space="0" w:color="auto"/>
        <w:bottom w:val="none" w:sz="0" w:space="0" w:color="auto"/>
        <w:right w:val="none" w:sz="0" w:space="0" w:color="auto"/>
      </w:divBdr>
    </w:div>
    <w:div w:id="483082424">
      <w:bodyDiv w:val="1"/>
      <w:marLeft w:val="0"/>
      <w:marRight w:val="0"/>
      <w:marTop w:val="0"/>
      <w:marBottom w:val="0"/>
      <w:divBdr>
        <w:top w:val="none" w:sz="0" w:space="0" w:color="auto"/>
        <w:left w:val="none" w:sz="0" w:space="0" w:color="auto"/>
        <w:bottom w:val="none" w:sz="0" w:space="0" w:color="auto"/>
        <w:right w:val="none" w:sz="0" w:space="0" w:color="auto"/>
      </w:divBdr>
    </w:div>
    <w:div w:id="485245868">
      <w:bodyDiv w:val="1"/>
      <w:marLeft w:val="0"/>
      <w:marRight w:val="0"/>
      <w:marTop w:val="0"/>
      <w:marBottom w:val="0"/>
      <w:divBdr>
        <w:top w:val="none" w:sz="0" w:space="0" w:color="auto"/>
        <w:left w:val="none" w:sz="0" w:space="0" w:color="auto"/>
        <w:bottom w:val="none" w:sz="0" w:space="0" w:color="auto"/>
        <w:right w:val="none" w:sz="0" w:space="0" w:color="auto"/>
      </w:divBdr>
    </w:div>
    <w:div w:id="485635302">
      <w:bodyDiv w:val="1"/>
      <w:marLeft w:val="0"/>
      <w:marRight w:val="0"/>
      <w:marTop w:val="0"/>
      <w:marBottom w:val="0"/>
      <w:divBdr>
        <w:top w:val="none" w:sz="0" w:space="0" w:color="auto"/>
        <w:left w:val="none" w:sz="0" w:space="0" w:color="auto"/>
        <w:bottom w:val="none" w:sz="0" w:space="0" w:color="auto"/>
        <w:right w:val="none" w:sz="0" w:space="0" w:color="auto"/>
      </w:divBdr>
    </w:div>
    <w:div w:id="486553608">
      <w:bodyDiv w:val="1"/>
      <w:marLeft w:val="0"/>
      <w:marRight w:val="0"/>
      <w:marTop w:val="0"/>
      <w:marBottom w:val="0"/>
      <w:divBdr>
        <w:top w:val="none" w:sz="0" w:space="0" w:color="auto"/>
        <w:left w:val="none" w:sz="0" w:space="0" w:color="auto"/>
        <w:bottom w:val="none" w:sz="0" w:space="0" w:color="auto"/>
        <w:right w:val="none" w:sz="0" w:space="0" w:color="auto"/>
      </w:divBdr>
    </w:div>
    <w:div w:id="489099114">
      <w:bodyDiv w:val="1"/>
      <w:marLeft w:val="0"/>
      <w:marRight w:val="0"/>
      <w:marTop w:val="0"/>
      <w:marBottom w:val="0"/>
      <w:divBdr>
        <w:top w:val="none" w:sz="0" w:space="0" w:color="auto"/>
        <w:left w:val="none" w:sz="0" w:space="0" w:color="auto"/>
        <w:bottom w:val="none" w:sz="0" w:space="0" w:color="auto"/>
        <w:right w:val="none" w:sz="0" w:space="0" w:color="auto"/>
      </w:divBdr>
    </w:div>
    <w:div w:id="489174657">
      <w:bodyDiv w:val="1"/>
      <w:marLeft w:val="0"/>
      <w:marRight w:val="0"/>
      <w:marTop w:val="0"/>
      <w:marBottom w:val="0"/>
      <w:divBdr>
        <w:top w:val="none" w:sz="0" w:space="0" w:color="auto"/>
        <w:left w:val="none" w:sz="0" w:space="0" w:color="auto"/>
        <w:bottom w:val="none" w:sz="0" w:space="0" w:color="auto"/>
        <w:right w:val="none" w:sz="0" w:space="0" w:color="auto"/>
      </w:divBdr>
    </w:div>
    <w:div w:id="490952523">
      <w:bodyDiv w:val="1"/>
      <w:marLeft w:val="0"/>
      <w:marRight w:val="0"/>
      <w:marTop w:val="0"/>
      <w:marBottom w:val="0"/>
      <w:divBdr>
        <w:top w:val="none" w:sz="0" w:space="0" w:color="auto"/>
        <w:left w:val="none" w:sz="0" w:space="0" w:color="auto"/>
        <w:bottom w:val="none" w:sz="0" w:space="0" w:color="auto"/>
        <w:right w:val="none" w:sz="0" w:space="0" w:color="auto"/>
      </w:divBdr>
    </w:div>
    <w:div w:id="492333720">
      <w:bodyDiv w:val="1"/>
      <w:marLeft w:val="0"/>
      <w:marRight w:val="0"/>
      <w:marTop w:val="0"/>
      <w:marBottom w:val="0"/>
      <w:divBdr>
        <w:top w:val="none" w:sz="0" w:space="0" w:color="auto"/>
        <w:left w:val="none" w:sz="0" w:space="0" w:color="auto"/>
        <w:bottom w:val="none" w:sz="0" w:space="0" w:color="auto"/>
        <w:right w:val="none" w:sz="0" w:space="0" w:color="auto"/>
      </w:divBdr>
    </w:div>
    <w:div w:id="492837093">
      <w:bodyDiv w:val="1"/>
      <w:marLeft w:val="0"/>
      <w:marRight w:val="0"/>
      <w:marTop w:val="0"/>
      <w:marBottom w:val="0"/>
      <w:divBdr>
        <w:top w:val="none" w:sz="0" w:space="0" w:color="auto"/>
        <w:left w:val="none" w:sz="0" w:space="0" w:color="auto"/>
        <w:bottom w:val="none" w:sz="0" w:space="0" w:color="auto"/>
        <w:right w:val="none" w:sz="0" w:space="0" w:color="auto"/>
      </w:divBdr>
    </w:div>
    <w:div w:id="493758707">
      <w:bodyDiv w:val="1"/>
      <w:marLeft w:val="0"/>
      <w:marRight w:val="0"/>
      <w:marTop w:val="0"/>
      <w:marBottom w:val="0"/>
      <w:divBdr>
        <w:top w:val="none" w:sz="0" w:space="0" w:color="auto"/>
        <w:left w:val="none" w:sz="0" w:space="0" w:color="auto"/>
        <w:bottom w:val="none" w:sz="0" w:space="0" w:color="auto"/>
        <w:right w:val="none" w:sz="0" w:space="0" w:color="auto"/>
      </w:divBdr>
    </w:div>
    <w:div w:id="494541344">
      <w:bodyDiv w:val="1"/>
      <w:marLeft w:val="0"/>
      <w:marRight w:val="0"/>
      <w:marTop w:val="0"/>
      <w:marBottom w:val="0"/>
      <w:divBdr>
        <w:top w:val="none" w:sz="0" w:space="0" w:color="auto"/>
        <w:left w:val="none" w:sz="0" w:space="0" w:color="auto"/>
        <w:bottom w:val="none" w:sz="0" w:space="0" w:color="auto"/>
        <w:right w:val="none" w:sz="0" w:space="0" w:color="auto"/>
      </w:divBdr>
    </w:div>
    <w:div w:id="495001919">
      <w:bodyDiv w:val="1"/>
      <w:marLeft w:val="0"/>
      <w:marRight w:val="0"/>
      <w:marTop w:val="0"/>
      <w:marBottom w:val="0"/>
      <w:divBdr>
        <w:top w:val="none" w:sz="0" w:space="0" w:color="auto"/>
        <w:left w:val="none" w:sz="0" w:space="0" w:color="auto"/>
        <w:bottom w:val="none" w:sz="0" w:space="0" w:color="auto"/>
        <w:right w:val="none" w:sz="0" w:space="0" w:color="auto"/>
      </w:divBdr>
    </w:div>
    <w:div w:id="495924614">
      <w:bodyDiv w:val="1"/>
      <w:marLeft w:val="0"/>
      <w:marRight w:val="0"/>
      <w:marTop w:val="0"/>
      <w:marBottom w:val="0"/>
      <w:divBdr>
        <w:top w:val="none" w:sz="0" w:space="0" w:color="auto"/>
        <w:left w:val="none" w:sz="0" w:space="0" w:color="auto"/>
        <w:bottom w:val="none" w:sz="0" w:space="0" w:color="auto"/>
        <w:right w:val="none" w:sz="0" w:space="0" w:color="auto"/>
      </w:divBdr>
    </w:div>
    <w:div w:id="496187022">
      <w:bodyDiv w:val="1"/>
      <w:marLeft w:val="0"/>
      <w:marRight w:val="0"/>
      <w:marTop w:val="0"/>
      <w:marBottom w:val="0"/>
      <w:divBdr>
        <w:top w:val="none" w:sz="0" w:space="0" w:color="auto"/>
        <w:left w:val="none" w:sz="0" w:space="0" w:color="auto"/>
        <w:bottom w:val="none" w:sz="0" w:space="0" w:color="auto"/>
        <w:right w:val="none" w:sz="0" w:space="0" w:color="auto"/>
      </w:divBdr>
    </w:div>
    <w:div w:id="496190715">
      <w:bodyDiv w:val="1"/>
      <w:marLeft w:val="0"/>
      <w:marRight w:val="0"/>
      <w:marTop w:val="0"/>
      <w:marBottom w:val="0"/>
      <w:divBdr>
        <w:top w:val="none" w:sz="0" w:space="0" w:color="auto"/>
        <w:left w:val="none" w:sz="0" w:space="0" w:color="auto"/>
        <w:bottom w:val="none" w:sz="0" w:space="0" w:color="auto"/>
        <w:right w:val="none" w:sz="0" w:space="0" w:color="auto"/>
      </w:divBdr>
    </w:div>
    <w:div w:id="496922803">
      <w:bodyDiv w:val="1"/>
      <w:marLeft w:val="0"/>
      <w:marRight w:val="0"/>
      <w:marTop w:val="0"/>
      <w:marBottom w:val="0"/>
      <w:divBdr>
        <w:top w:val="none" w:sz="0" w:space="0" w:color="auto"/>
        <w:left w:val="none" w:sz="0" w:space="0" w:color="auto"/>
        <w:bottom w:val="none" w:sz="0" w:space="0" w:color="auto"/>
        <w:right w:val="none" w:sz="0" w:space="0" w:color="auto"/>
      </w:divBdr>
    </w:div>
    <w:div w:id="498887001">
      <w:bodyDiv w:val="1"/>
      <w:marLeft w:val="0"/>
      <w:marRight w:val="0"/>
      <w:marTop w:val="0"/>
      <w:marBottom w:val="0"/>
      <w:divBdr>
        <w:top w:val="none" w:sz="0" w:space="0" w:color="auto"/>
        <w:left w:val="none" w:sz="0" w:space="0" w:color="auto"/>
        <w:bottom w:val="none" w:sz="0" w:space="0" w:color="auto"/>
        <w:right w:val="none" w:sz="0" w:space="0" w:color="auto"/>
      </w:divBdr>
    </w:div>
    <w:div w:id="499273106">
      <w:bodyDiv w:val="1"/>
      <w:marLeft w:val="0"/>
      <w:marRight w:val="0"/>
      <w:marTop w:val="0"/>
      <w:marBottom w:val="0"/>
      <w:divBdr>
        <w:top w:val="none" w:sz="0" w:space="0" w:color="auto"/>
        <w:left w:val="none" w:sz="0" w:space="0" w:color="auto"/>
        <w:bottom w:val="none" w:sz="0" w:space="0" w:color="auto"/>
        <w:right w:val="none" w:sz="0" w:space="0" w:color="auto"/>
      </w:divBdr>
    </w:div>
    <w:div w:id="499581456">
      <w:bodyDiv w:val="1"/>
      <w:marLeft w:val="0"/>
      <w:marRight w:val="0"/>
      <w:marTop w:val="0"/>
      <w:marBottom w:val="0"/>
      <w:divBdr>
        <w:top w:val="none" w:sz="0" w:space="0" w:color="auto"/>
        <w:left w:val="none" w:sz="0" w:space="0" w:color="auto"/>
        <w:bottom w:val="none" w:sz="0" w:space="0" w:color="auto"/>
        <w:right w:val="none" w:sz="0" w:space="0" w:color="auto"/>
      </w:divBdr>
    </w:div>
    <w:div w:id="500661745">
      <w:bodyDiv w:val="1"/>
      <w:marLeft w:val="0"/>
      <w:marRight w:val="0"/>
      <w:marTop w:val="0"/>
      <w:marBottom w:val="0"/>
      <w:divBdr>
        <w:top w:val="none" w:sz="0" w:space="0" w:color="auto"/>
        <w:left w:val="none" w:sz="0" w:space="0" w:color="auto"/>
        <w:bottom w:val="none" w:sz="0" w:space="0" w:color="auto"/>
        <w:right w:val="none" w:sz="0" w:space="0" w:color="auto"/>
      </w:divBdr>
    </w:div>
    <w:div w:id="500698085">
      <w:bodyDiv w:val="1"/>
      <w:marLeft w:val="0"/>
      <w:marRight w:val="0"/>
      <w:marTop w:val="0"/>
      <w:marBottom w:val="0"/>
      <w:divBdr>
        <w:top w:val="none" w:sz="0" w:space="0" w:color="auto"/>
        <w:left w:val="none" w:sz="0" w:space="0" w:color="auto"/>
        <w:bottom w:val="none" w:sz="0" w:space="0" w:color="auto"/>
        <w:right w:val="none" w:sz="0" w:space="0" w:color="auto"/>
      </w:divBdr>
    </w:div>
    <w:div w:id="501704441">
      <w:bodyDiv w:val="1"/>
      <w:marLeft w:val="0"/>
      <w:marRight w:val="0"/>
      <w:marTop w:val="0"/>
      <w:marBottom w:val="0"/>
      <w:divBdr>
        <w:top w:val="none" w:sz="0" w:space="0" w:color="auto"/>
        <w:left w:val="none" w:sz="0" w:space="0" w:color="auto"/>
        <w:bottom w:val="none" w:sz="0" w:space="0" w:color="auto"/>
        <w:right w:val="none" w:sz="0" w:space="0" w:color="auto"/>
      </w:divBdr>
    </w:div>
    <w:div w:id="504444568">
      <w:bodyDiv w:val="1"/>
      <w:marLeft w:val="0"/>
      <w:marRight w:val="0"/>
      <w:marTop w:val="0"/>
      <w:marBottom w:val="0"/>
      <w:divBdr>
        <w:top w:val="none" w:sz="0" w:space="0" w:color="auto"/>
        <w:left w:val="none" w:sz="0" w:space="0" w:color="auto"/>
        <w:bottom w:val="none" w:sz="0" w:space="0" w:color="auto"/>
        <w:right w:val="none" w:sz="0" w:space="0" w:color="auto"/>
      </w:divBdr>
    </w:div>
    <w:div w:id="504784856">
      <w:bodyDiv w:val="1"/>
      <w:marLeft w:val="0"/>
      <w:marRight w:val="0"/>
      <w:marTop w:val="0"/>
      <w:marBottom w:val="0"/>
      <w:divBdr>
        <w:top w:val="none" w:sz="0" w:space="0" w:color="auto"/>
        <w:left w:val="none" w:sz="0" w:space="0" w:color="auto"/>
        <w:bottom w:val="none" w:sz="0" w:space="0" w:color="auto"/>
        <w:right w:val="none" w:sz="0" w:space="0" w:color="auto"/>
      </w:divBdr>
    </w:div>
    <w:div w:id="505826231">
      <w:bodyDiv w:val="1"/>
      <w:marLeft w:val="0"/>
      <w:marRight w:val="0"/>
      <w:marTop w:val="0"/>
      <w:marBottom w:val="0"/>
      <w:divBdr>
        <w:top w:val="none" w:sz="0" w:space="0" w:color="auto"/>
        <w:left w:val="none" w:sz="0" w:space="0" w:color="auto"/>
        <w:bottom w:val="none" w:sz="0" w:space="0" w:color="auto"/>
        <w:right w:val="none" w:sz="0" w:space="0" w:color="auto"/>
      </w:divBdr>
    </w:div>
    <w:div w:id="506018642">
      <w:bodyDiv w:val="1"/>
      <w:marLeft w:val="0"/>
      <w:marRight w:val="0"/>
      <w:marTop w:val="0"/>
      <w:marBottom w:val="0"/>
      <w:divBdr>
        <w:top w:val="none" w:sz="0" w:space="0" w:color="auto"/>
        <w:left w:val="none" w:sz="0" w:space="0" w:color="auto"/>
        <w:bottom w:val="none" w:sz="0" w:space="0" w:color="auto"/>
        <w:right w:val="none" w:sz="0" w:space="0" w:color="auto"/>
      </w:divBdr>
    </w:div>
    <w:div w:id="507595668">
      <w:bodyDiv w:val="1"/>
      <w:marLeft w:val="0"/>
      <w:marRight w:val="0"/>
      <w:marTop w:val="0"/>
      <w:marBottom w:val="0"/>
      <w:divBdr>
        <w:top w:val="none" w:sz="0" w:space="0" w:color="auto"/>
        <w:left w:val="none" w:sz="0" w:space="0" w:color="auto"/>
        <w:bottom w:val="none" w:sz="0" w:space="0" w:color="auto"/>
        <w:right w:val="none" w:sz="0" w:space="0" w:color="auto"/>
      </w:divBdr>
    </w:div>
    <w:div w:id="509027688">
      <w:bodyDiv w:val="1"/>
      <w:marLeft w:val="0"/>
      <w:marRight w:val="0"/>
      <w:marTop w:val="0"/>
      <w:marBottom w:val="0"/>
      <w:divBdr>
        <w:top w:val="none" w:sz="0" w:space="0" w:color="auto"/>
        <w:left w:val="none" w:sz="0" w:space="0" w:color="auto"/>
        <w:bottom w:val="none" w:sz="0" w:space="0" w:color="auto"/>
        <w:right w:val="none" w:sz="0" w:space="0" w:color="auto"/>
      </w:divBdr>
    </w:div>
    <w:div w:id="509149794">
      <w:bodyDiv w:val="1"/>
      <w:marLeft w:val="0"/>
      <w:marRight w:val="0"/>
      <w:marTop w:val="0"/>
      <w:marBottom w:val="0"/>
      <w:divBdr>
        <w:top w:val="none" w:sz="0" w:space="0" w:color="auto"/>
        <w:left w:val="none" w:sz="0" w:space="0" w:color="auto"/>
        <w:bottom w:val="none" w:sz="0" w:space="0" w:color="auto"/>
        <w:right w:val="none" w:sz="0" w:space="0" w:color="auto"/>
      </w:divBdr>
    </w:div>
    <w:div w:id="509175763">
      <w:bodyDiv w:val="1"/>
      <w:marLeft w:val="0"/>
      <w:marRight w:val="0"/>
      <w:marTop w:val="0"/>
      <w:marBottom w:val="0"/>
      <w:divBdr>
        <w:top w:val="none" w:sz="0" w:space="0" w:color="auto"/>
        <w:left w:val="none" w:sz="0" w:space="0" w:color="auto"/>
        <w:bottom w:val="none" w:sz="0" w:space="0" w:color="auto"/>
        <w:right w:val="none" w:sz="0" w:space="0" w:color="auto"/>
      </w:divBdr>
    </w:div>
    <w:div w:id="510266549">
      <w:bodyDiv w:val="1"/>
      <w:marLeft w:val="0"/>
      <w:marRight w:val="0"/>
      <w:marTop w:val="0"/>
      <w:marBottom w:val="0"/>
      <w:divBdr>
        <w:top w:val="none" w:sz="0" w:space="0" w:color="auto"/>
        <w:left w:val="none" w:sz="0" w:space="0" w:color="auto"/>
        <w:bottom w:val="none" w:sz="0" w:space="0" w:color="auto"/>
        <w:right w:val="none" w:sz="0" w:space="0" w:color="auto"/>
      </w:divBdr>
    </w:div>
    <w:div w:id="511535631">
      <w:bodyDiv w:val="1"/>
      <w:marLeft w:val="0"/>
      <w:marRight w:val="0"/>
      <w:marTop w:val="0"/>
      <w:marBottom w:val="0"/>
      <w:divBdr>
        <w:top w:val="none" w:sz="0" w:space="0" w:color="auto"/>
        <w:left w:val="none" w:sz="0" w:space="0" w:color="auto"/>
        <w:bottom w:val="none" w:sz="0" w:space="0" w:color="auto"/>
        <w:right w:val="none" w:sz="0" w:space="0" w:color="auto"/>
      </w:divBdr>
    </w:div>
    <w:div w:id="514417056">
      <w:bodyDiv w:val="1"/>
      <w:marLeft w:val="0"/>
      <w:marRight w:val="0"/>
      <w:marTop w:val="0"/>
      <w:marBottom w:val="0"/>
      <w:divBdr>
        <w:top w:val="none" w:sz="0" w:space="0" w:color="auto"/>
        <w:left w:val="none" w:sz="0" w:space="0" w:color="auto"/>
        <w:bottom w:val="none" w:sz="0" w:space="0" w:color="auto"/>
        <w:right w:val="none" w:sz="0" w:space="0" w:color="auto"/>
      </w:divBdr>
    </w:div>
    <w:div w:id="515198612">
      <w:bodyDiv w:val="1"/>
      <w:marLeft w:val="0"/>
      <w:marRight w:val="0"/>
      <w:marTop w:val="0"/>
      <w:marBottom w:val="0"/>
      <w:divBdr>
        <w:top w:val="none" w:sz="0" w:space="0" w:color="auto"/>
        <w:left w:val="none" w:sz="0" w:space="0" w:color="auto"/>
        <w:bottom w:val="none" w:sz="0" w:space="0" w:color="auto"/>
        <w:right w:val="none" w:sz="0" w:space="0" w:color="auto"/>
      </w:divBdr>
    </w:div>
    <w:div w:id="515921320">
      <w:bodyDiv w:val="1"/>
      <w:marLeft w:val="0"/>
      <w:marRight w:val="0"/>
      <w:marTop w:val="0"/>
      <w:marBottom w:val="0"/>
      <w:divBdr>
        <w:top w:val="none" w:sz="0" w:space="0" w:color="auto"/>
        <w:left w:val="none" w:sz="0" w:space="0" w:color="auto"/>
        <w:bottom w:val="none" w:sz="0" w:space="0" w:color="auto"/>
        <w:right w:val="none" w:sz="0" w:space="0" w:color="auto"/>
      </w:divBdr>
    </w:div>
    <w:div w:id="516192481">
      <w:bodyDiv w:val="1"/>
      <w:marLeft w:val="0"/>
      <w:marRight w:val="0"/>
      <w:marTop w:val="0"/>
      <w:marBottom w:val="0"/>
      <w:divBdr>
        <w:top w:val="none" w:sz="0" w:space="0" w:color="auto"/>
        <w:left w:val="none" w:sz="0" w:space="0" w:color="auto"/>
        <w:bottom w:val="none" w:sz="0" w:space="0" w:color="auto"/>
        <w:right w:val="none" w:sz="0" w:space="0" w:color="auto"/>
      </w:divBdr>
    </w:div>
    <w:div w:id="516621298">
      <w:bodyDiv w:val="1"/>
      <w:marLeft w:val="0"/>
      <w:marRight w:val="0"/>
      <w:marTop w:val="0"/>
      <w:marBottom w:val="0"/>
      <w:divBdr>
        <w:top w:val="none" w:sz="0" w:space="0" w:color="auto"/>
        <w:left w:val="none" w:sz="0" w:space="0" w:color="auto"/>
        <w:bottom w:val="none" w:sz="0" w:space="0" w:color="auto"/>
        <w:right w:val="none" w:sz="0" w:space="0" w:color="auto"/>
      </w:divBdr>
    </w:div>
    <w:div w:id="517622172">
      <w:bodyDiv w:val="1"/>
      <w:marLeft w:val="0"/>
      <w:marRight w:val="0"/>
      <w:marTop w:val="0"/>
      <w:marBottom w:val="0"/>
      <w:divBdr>
        <w:top w:val="none" w:sz="0" w:space="0" w:color="auto"/>
        <w:left w:val="none" w:sz="0" w:space="0" w:color="auto"/>
        <w:bottom w:val="none" w:sz="0" w:space="0" w:color="auto"/>
        <w:right w:val="none" w:sz="0" w:space="0" w:color="auto"/>
      </w:divBdr>
    </w:div>
    <w:div w:id="517693759">
      <w:bodyDiv w:val="1"/>
      <w:marLeft w:val="0"/>
      <w:marRight w:val="0"/>
      <w:marTop w:val="0"/>
      <w:marBottom w:val="0"/>
      <w:divBdr>
        <w:top w:val="none" w:sz="0" w:space="0" w:color="auto"/>
        <w:left w:val="none" w:sz="0" w:space="0" w:color="auto"/>
        <w:bottom w:val="none" w:sz="0" w:space="0" w:color="auto"/>
        <w:right w:val="none" w:sz="0" w:space="0" w:color="auto"/>
      </w:divBdr>
    </w:div>
    <w:div w:id="517735513">
      <w:bodyDiv w:val="1"/>
      <w:marLeft w:val="0"/>
      <w:marRight w:val="0"/>
      <w:marTop w:val="0"/>
      <w:marBottom w:val="0"/>
      <w:divBdr>
        <w:top w:val="none" w:sz="0" w:space="0" w:color="auto"/>
        <w:left w:val="none" w:sz="0" w:space="0" w:color="auto"/>
        <w:bottom w:val="none" w:sz="0" w:space="0" w:color="auto"/>
        <w:right w:val="none" w:sz="0" w:space="0" w:color="auto"/>
      </w:divBdr>
    </w:div>
    <w:div w:id="517931515">
      <w:bodyDiv w:val="1"/>
      <w:marLeft w:val="0"/>
      <w:marRight w:val="0"/>
      <w:marTop w:val="0"/>
      <w:marBottom w:val="0"/>
      <w:divBdr>
        <w:top w:val="none" w:sz="0" w:space="0" w:color="auto"/>
        <w:left w:val="none" w:sz="0" w:space="0" w:color="auto"/>
        <w:bottom w:val="none" w:sz="0" w:space="0" w:color="auto"/>
        <w:right w:val="none" w:sz="0" w:space="0" w:color="auto"/>
      </w:divBdr>
    </w:div>
    <w:div w:id="518548076">
      <w:bodyDiv w:val="1"/>
      <w:marLeft w:val="0"/>
      <w:marRight w:val="0"/>
      <w:marTop w:val="0"/>
      <w:marBottom w:val="0"/>
      <w:divBdr>
        <w:top w:val="none" w:sz="0" w:space="0" w:color="auto"/>
        <w:left w:val="none" w:sz="0" w:space="0" w:color="auto"/>
        <w:bottom w:val="none" w:sz="0" w:space="0" w:color="auto"/>
        <w:right w:val="none" w:sz="0" w:space="0" w:color="auto"/>
      </w:divBdr>
    </w:div>
    <w:div w:id="518592785">
      <w:bodyDiv w:val="1"/>
      <w:marLeft w:val="0"/>
      <w:marRight w:val="0"/>
      <w:marTop w:val="0"/>
      <w:marBottom w:val="0"/>
      <w:divBdr>
        <w:top w:val="none" w:sz="0" w:space="0" w:color="auto"/>
        <w:left w:val="none" w:sz="0" w:space="0" w:color="auto"/>
        <w:bottom w:val="none" w:sz="0" w:space="0" w:color="auto"/>
        <w:right w:val="none" w:sz="0" w:space="0" w:color="auto"/>
      </w:divBdr>
    </w:div>
    <w:div w:id="519202522">
      <w:bodyDiv w:val="1"/>
      <w:marLeft w:val="0"/>
      <w:marRight w:val="0"/>
      <w:marTop w:val="0"/>
      <w:marBottom w:val="0"/>
      <w:divBdr>
        <w:top w:val="none" w:sz="0" w:space="0" w:color="auto"/>
        <w:left w:val="none" w:sz="0" w:space="0" w:color="auto"/>
        <w:bottom w:val="none" w:sz="0" w:space="0" w:color="auto"/>
        <w:right w:val="none" w:sz="0" w:space="0" w:color="auto"/>
      </w:divBdr>
    </w:div>
    <w:div w:id="519468562">
      <w:bodyDiv w:val="1"/>
      <w:marLeft w:val="0"/>
      <w:marRight w:val="0"/>
      <w:marTop w:val="0"/>
      <w:marBottom w:val="0"/>
      <w:divBdr>
        <w:top w:val="none" w:sz="0" w:space="0" w:color="auto"/>
        <w:left w:val="none" w:sz="0" w:space="0" w:color="auto"/>
        <w:bottom w:val="none" w:sz="0" w:space="0" w:color="auto"/>
        <w:right w:val="none" w:sz="0" w:space="0" w:color="auto"/>
      </w:divBdr>
    </w:div>
    <w:div w:id="520780420">
      <w:bodyDiv w:val="1"/>
      <w:marLeft w:val="0"/>
      <w:marRight w:val="0"/>
      <w:marTop w:val="0"/>
      <w:marBottom w:val="0"/>
      <w:divBdr>
        <w:top w:val="none" w:sz="0" w:space="0" w:color="auto"/>
        <w:left w:val="none" w:sz="0" w:space="0" w:color="auto"/>
        <w:bottom w:val="none" w:sz="0" w:space="0" w:color="auto"/>
        <w:right w:val="none" w:sz="0" w:space="0" w:color="auto"/>
      </w:divBdr>
    </w:div>
    <w:div w:id="522212943">
      <w:bodyDiv w:val="1"/>
      <w:marLeft w:val="0"/>
      <w:marRight w:val="0"/>
      <w:marTop w:val="0"/>
      <w:marBottom w:val="0"/>
      <w:divBdr>
        <w:top w:val="none" w:sz="0" w:space="0" w:color="auto"/>
        <w:left w:val="none" w:sz="0" w:space="0" w:color="auto"/>
        <w:bottom w:val="none" w:sz="0" w:space="0" w:color="auto"/>
        <w:right w:val="none" w:sz="0" w:space="0" w:color="auto"/>
      </w:divBdr>
    </w:div>
    <w:div w:id="522399730">
      <w:bodyDiv w:val="1"/>
      <w:marLeft w:val="0"/>
      <w:marRight w:val="0"/>
      <w:marTop w:val="0"/>
      <w:marBottom w:val="0"/>
      <w:divBdr>
        <w:top w:val="none" w:sz="0" w:space="0" w:color="auto"/>
        <w:left w:val="none" w:sz="0" w:space="0" w:color="auto"/>
        <w:bottom w:val="none" w:sz="0" w:space="0" w:color="auto"/>
        <w:right w:val="none" w:sz="0" w:space="0" w:color="auto"/>
      </w:divBdr>
    </w:div>
    <w:div w:id="522518600">
      <w:bodyDiv w:val="1"/>
      <w:marLeft w:val="0"/>
      <w:marRight w:val="0"/>
      <w:marTop w:val="0"/>
      <w:marBottom w:val="0"/>
      <w:divBdr>
        <w:top w:val="none" w:sz="0" w:space="0" w:color="auto"/>
        <w:left w:val="none" w:sz="0" w:space="0" w:color="auto"/>
        <w:bottom w:val="none" w:sz="0" w:space="0" w:color="auto"/>
        <w:right w:val="none" w:sz="0" w:space="0" w:color="auto"/>
      </w:divBdr>
    </w:div>
    <w:div w:id="523399902">
      <w:bodyDiv w:val="1"/>
      <w:marLeft w:val="0"/>
      <w:marRight w:val="0"/>
      <w:marTop w:val="0"/>
      <w:marBottom w:val="0"/>
      <w:divBdr>
        <w:top w:val="none" w:sz="0" w:space="0" w:color="auto"/>
        <w:left w:val="none" w:sz="0" w:space="0" w:color="auto"/>
        <w:bottom w:val="none" w:sz="0" w:space="0" w:color="auto"/>
        <w:right w:val="none" w:sz="0" w:space="0" w:color="auto"/>
      </w:divBdr>
    </w:div>
    <w:div w:id="523520727">
      <w:bodyDiv w:val="1"/>
      <w:marLeft w:val="0"/>
      <w:marRight w:val="0"/>
      <w:marTop w:val="0"/>
      <w:marBottom w:val="0"/>
      <w:divBdr>
        <w:top w:val="none" w:sz="0" w:space="0" w:color="auto"/>
        <w:left w:val="none" w:sz="0" w:space="0" w:color="auto"/>
        <w:bottom w:val="none" w:sz="0" w:space="0" w:color="auto"/>
        <w:right w:val="none" w:sz="0" w:space="0" w:color="auto"/>
      </w:divBdr>
    </w:div>
    <w:div w:id="524366580">
      <w:bodyDiv w:val="1"/>
      <w:marLeft w:val="0"/>
      <w:marRight w:val="0"/>
      <w:marTop w:val="0"/>
      <w:marBottom w:val="0"/>
      <w:divBdr>
        <w:top w:val="none" w:sz="0" w:space="0" w:color="auto"/>
        <w:left w:val="none" w:sz="0" w:space="0" w:color="auto"/>
        <w:bottom w:val="none" w:sz="0" w:space="0" w:color="auto"/>
        <w:right w:val="none" w:sz="0" w:space="0" w:color="auto"/>
      </w:divBdr>
    </w:div>
    <w:div w:id="524442290">
      <w:bodyDiv w:val="1"/>
      <w:marLeft w:val="0"/>
      <w:marRight w:val="0"/>
      <w:marTop w:val="0"/>
      <w:marBottom w:val="0"/>
      <w:divBdr>
        <w:top w:val="none" w:sz="0" w:space="0" w:color="auto"/>
        <w:left w:val="none" w:sz="0" w:space="0" w:color="auto"/>
        <w:bottom w:val="none" w:sz="0" w:space="0" w:color="auto"/>
        <w:right w:val="none" w:sz="0" w:space="0" w:color="auto"/>
      </w:divBdr>
    </w:div>
    <w:div w:id="525366207">
      <w:bodyDiv w:val="1"/>
      <w:marLeft w:val="0"/>
      <w:marRight w:val="0"/>
      <w:marTop w:val="0"/>
      <w:marBottom w:val="0"/>
      <w:divBdr>
        <w:top w:val="none" w:sz="0" w:space="0" w:color="auto"/>
        <w:left w:val="none" w:sz="0" w:space="0" w:color="auto"/>
        <w:bottom w:val="none" w:sz="0" w:space="0" w:color="auto"/>
        <w:right w:val="none" w:sz="0" w:space="0" w:color="auto"/>
      </w:divBdr>
    </w:div>
    <w:div w:id="528878615">
      <w:bodyDiv w:val="1"/>
      <w:marLeft w:val="0"/>
      <w:marRight w:val="0"/>
      <w:marTop w:val="0"/>
      <w:marBottom w:val="0"/>
      <w:divBdr>
        <w:top w:val="none" w:sz="0" w:space="0" w:color="auto"/>
        <w:left w:val="none" w:sz="0" w:space="0" w:color="auto"/>
        <w:bottom w:val="none" w:sz="0" w:space="0" w:color="auto"/>
        <w:right w:val="none" w:sz="0" w:space="0" w:color="auto"/>
      </w:divBdr>
    </w:div>
    <w:div w:id="530846910">
      <w:bodyDiv w:val="1"/>
      <w:marLeft w:val="0"/>
      <w:marRight w:val="0"/>
      <w:marTop w:val="0"/>
      <w:marBottom w:val="0"/>
      <w:divBdr>
        <w:top w:val="none" w:sz="0" w:space="0" w:color="auto"/>
        <w:left w:val="none" w:sz="0" w:space="0" w:color="auto"/>
        <w:bottom w:val="none" w:sz="0" w:space="0" w:color="auto"/>
        <w:right w:val="none" w:sz="0" w:space="0" w:color="auto"/>
      </w:divBdr>
    </w:div>
    <w:div w:id="530847179">
      <w:bodyDiv w:val="1"/>
      <w:marLeft w:val="0"/>
      <w:marRight w:val="0"/>
      <w:marTop w:val="0"/>
      <w:marBottom w:val="0"/>
      <w:divBdr>
        <w:top w:val="none" w:sz="0" w:space="0" w:color="auto"/>
        <w:left w:val="none" w:sz="0" w:space="0" w:color="auto"/>
        <w:bottom w:val="none" w:sz="0" w:space="0" w:color="auto"/>
        <w:right w:val="none" w:sz="0" w:space="0" w:color="auto"/>
      </w:divBdr>
    </w:div>
    <w:div w:id="531307396">
      <w:bodyDiv w:val="1"/>
      <w:marLeft w:val="0"/>
      <w:marRight w:val="0"/>
      <w:marTop w:val="0"/>
      <w:marBottom w:val="0"/>
      <w:divBdr>
        <w:top w:val="none" w:sz="0" w:space="0" w:color="auto"/>
        <w:left w:val="none" w:sz="0" w:space="0" w:color="auto"/>
        <w:bottom w:val="none" w:sz="0" w:space="0" w:color="auto"/>
        <w:right w:val="none" w:sz="0" w:space="0" w:color="auto"/>
      </w:divBdr>
    </w:div>
    <w:div w:id="531575991">
      <w:bodyDiv w:val="1"/>
      <w:marLeft w:val="0"/>
      <w:marRight w:val="0"/>
      <w:marTop w:val="0"/>
      <w:marBottom w:val="0"/>
      <w:divBdr>
        <w:top w:val="none" w:sz="0" w:space="0" w:color="auto"/>
        <w:left w:val="none" w:sz="0" w:space="0" w:color="auto"/>
        <w:bottom w:val="none" w:sz="0" w:space="0" w:color="auto"/>
        <w:right w:val="none" w:sz="0" w:space="0" w:color="auto"/>
      </w:divBdr>
    </w:div>
    <w:div w:id="531770023">
      <w:bodyDiv w:val="1"/>
      <w:marLeft w:val="0"/>
      <w:marRight w:val="0"/>
      <w:marTop w:val="0"/>
      <w:marBottom w:val="0"/>
      <w:divBdr>
        <w:top w:val="none" w:sz="0" w:space="0" w:color="auto"/>
        <w:left w:val="none" w:sz="0" w:space="0" w:color="auto"/>
        <w:bottom w:val="none" w:sz="0" w:space="0" w:color="auto"/>
        <w:right w:val="none" w:sz="0" w:space="0" w:color="auto"/>
      </w:divBdr>
    </w:div>
    <w:div w:id="532304660">
      <w:bodyDiv w:val="1"/>
      <w:marLeft w:val="0"/>
      <w:marRight w:val="0"/>
      <w:marTop w:val="0"/>
      <w:marBottom w:val="0"/>
      <w:divBdr>
        <w:top w:val="none" w:sz="0" w:space="0" w:color="auto"/>
        <w:left w:val="none" w:sz="0" w:space="0" w:color="auto"/>
        <w:bottom w:val="none" w:sz="0" w:space="0" w:color="auto"/>
        <w:right w:val="none" w:sz="0" w:space="0" w:color="auto"/>
      </w:divBdr>
    </w:div>
    <w:div w:id="532309841">
      <w:bodyDiv w:val="1"/>
      <w:marLeft w:val="0"/>
      <w:marRight w:val="0"/>
      <w:marTop w:val="0"/>
      <w:marBottom w:val="0"/>
      <w:divBdr>
        <w:top w:val="none" w:sz="0" w:space="0" w:color="auto"/>
        <w:left w:val="none" w:sz="0" w:space="0" w:color="auto"/>
        <w:bottom w:val="none" w:sz="0" w:space="0" w:color="auto"/>
        <w:right w:val="none" w:sz="0" w:space="0" w:color="auto"/>
      </w:divBdr>
    </w:div>
    <w:div w:id="534124359">
      <w:bodyDiv w:val="1"/>
      <w:marLeft w:val="0"/>
      <w:marRight w:val="0"/>
      <w:marTop w:val="0"/>
      <w:marBottom w:val="0"/>
      <w:divBdr>
        <w:top w:val="none" w:sz="0" w:space="0" w:color="auto"/>
        <w:left w:val="none" w:sz="0" w:space="0" w:color="auto"/>
        <w:bottom w:val="none" w:sz="0" w:space="0" w:color="auto"/>
        <w:right w:val="none" w:sz="0" w:space="0" w:color="auto"/>
      </w:divBdr>
    </w:div>
    <w:div w:id="534924483">
      <w:bodyDiv w:val="1"/>
      <w:marLeft w:val="0"/>
      <w:marRight w:val="0"/>
      <w:marTop w:val="0"/>
      <w:marBottom w:val="0"/>
      <w:divBdr>
        <w:top w:val="none" w:sz="0" w:space="0" w:color="auto"/>
        <w:left w:val="none" w:sz="0" w:space="0" w:color="auto"/>
        <w:bottom w:val="none" w:sz="0" w:space="0" w:color="auto"/>
        <w:right w:val="none" w:sz="0" w:space="0" w:color="auto"/>
      </w:divBdr>
    </w:div>
    <w:div w:id="534970686">
      <w:bodyDiv w:val="1"/>
      <w:marLeft w:val="0"/>
      <w:marRight w:val="0"/>
      <w:marTop w:val="0"/>
      <w:marBottom w:val="0"/>
      <w:divBdr>
        <w:top w:val="none" w:sz="0" w:space="0" w:color="auto"/>
        <w:left w:val="none" w:sz="0" w:space="0" w:color="auto"/>
        <w:bottom w:val="none" w:sz="0" w:space="0" w:color="auto"/>
        <w:right w:val="none" w:sz="0" w:space="0" w:color="auto"/>
      </w:divBdr>
    </w:div>
    <w:div w:id="535042543">
      <w:bodyDiv w:val="1"/>
      <w:marLeft w:val="0"/>
      <w:marRight w:val="0"/>
      <w:marTop w:val="0"/>
      <w:marBottom w:val="0"/>
      <w:divBdr>
        <w:top w:val="none" w:sz="0" w:space="0" w:color="auto"/>
        <w:left w:val="none" w:sz="0" w:space="0" w:color="auto"/>
        <w:bottom w:val="none" w:sz="0" w:space="0" w:color="auto"/>
        <w:right w:val="none" w:sz="0" w:space="0" w:color="auto"/>
      </w:divBdr>
    </w:div>
    <w:div w:id="536741715">
      <w:bodyDiv w:val="1"/>
      <w:marLeft w:val="0"/>
      <w:marRight w:val="0"/>
      <w:marTop w:val="0"/>
      <w:marBottom w:val="0"/>
      <w:divBdr>
        <w:top w:val="none" w:sz="0" w:space="0" w:color="auto"/>
        <w:left w:val="none" w:sz="0" w:space="0" w:color="auto"/>
        <w:bottom w:val="none" w:sz="0" w:space="0" w:color="auto"/>
        <w:right w:val="none" w:sz="0" w:space="0" w:color="auto"/>
      </w:divBdr>
    </w:div>
    <w:div w:id="536891871">
      <w:bodyDiv w:val="1"/>
      <w:marLeft w:val="0"/>
      <w:marRight w:val="0"/>
      <w:marTop w:val="0"/>
      <w:marBottom w:val="0"/>
      <w:divBdr>
        <w:top w:val="none" w:sz="0" w:space="0" w:color="auto"/>
        <w:left w:val="none" w:sz="0" w:space="0" w:color="auto"/>
        <w:bottom w:val="none" w:sz="0" w:space="0" w:color="auto"/>
        <w:right w:val="none" w:sz="0" w:space="0" w:color="auto"/>
      </w:divBdr>
    </w:div>
    <w:div w:id="537205846">
      <w:bodyDiv w:val="1"/>
      <w:marLeft w:val="0"/>
      <w:marRight w:val="0"/>
      <w:marTop w:val="0"/>
      <w:marBottom w:val="0"/>
      <w:divBdr>
        <w:top w:val="none" w:sz="0" w:space="0" w:color="auto"/>
        <w:left w:val="none" w:sz="0" w:space="0" w:color="auto"/>
        <w:bottom w:val="none" w:sz="0" w:space="0" w:color="auto"/>
        <w:right w:val="none" w:sz="0" w:space="0" w:color="auto"/>
      </w:divBdr>
    </w:div>
    <w:div w:id="537546313">
      <w:bodyDiv w:val="1"/>
      <w:marLeft w:val="0"/>
      <w:marRight w:val="0"/>
      <w:marTop w:val="0"/>
      <w:marBottom w:val="0"/>
      <w:divBdr>
        <w:top w:val="none" w:sz="0" w:space="0" w:color="auto"/>
        <w:left w:val="none" w:sz="0" w:space="0" w:color="auto"/>
        <w:bottom w:val="none" w:sz="0" w:space="0" w:color="auto"/>
        <w:right w:val="none" w:sz="0" w:space="0" w:color="auto"/>
      </w:divBdr>
    </w:div>
    <w:div w:id="537932555">
      <w:bodyDiv w:val="1"/>
      <w:marLeft w:val="0"/>
      <w:marRight w:val="0"/>
      <w:marTop w:val="0"/>
      <w:marBottom w:val="0"/>
      <w:divBdr>
        <w:top w:val="none" w:sz="0" w:space="0" w:color="auto"/>
        <w:left w:val="none" w:sz="0" w:space="0" w:color="auto"/>
        <w:bottom w:val="none" w:sz="0" w:space="0" w:color="auto"/>
        <w:right w:val="none" w:sz="0" w:space="0" w:color="auto"/>
      </w:divBdr>
    </w:div>
    <w:div w:id="537935722">
      <w:bodyDiv w:val="1"/>
      <w:marLeft w:val="0"/>
      <w:marRight w:val="0"/>
      <w:marTop w:val="0"/>
      <w:marBottom w:val="0"/>
      <w:divBdr>
        <w:top w:val="none" w:sz="0" w:space="0" w:color="auto"/>
        <w:left w:val="none" w:sz="0" w:space="0" w:color="auto"/>
        <w:bottom w:val="none" w:sz="0" w:space="0" w:color="auto"/>
        <w:right w:val="none" w:sz="0" w:space="0" w:color="auto"/>
      </w:divBdr>
    </w:div>
    <w:div w:id="538277943">
      <w:bodyDiv w:val="1"/>
      <w:marLeft w:val="0"/>
      <w:marRight w:val="0"/>
      <w:marTop w:val="0"/>
      <w:marBottom w:val="0"/>
      <w:divBdr>
        <w:top w:val="none" w:sz="0" w:space="0" w:color="auto"/>
        <w:left w:val="none" w:sz="0" w:space="0" w:color="auto"/>
        <w:bottom w:val="none" w:sz="0" w:space="0" w:color="auto"/>
        <w:right w:val="none" w:sz="0" w:space="0" w:color="auto"/>
      </w:divBdr>
    </w:div>
    <w:div w:id="538324869">
      <w:bodyDiv w:val="1"/>
      <w:marLeft w:val="0"/>
      <w:marRight w:val="0"/>
      <w:marTop w:val="0"/>
      <w:marBottom w:val="0"/>
      <w:divBdr>
        <w:top w:val="none" w:sz="0" w:space="0" w:color="auto"/>
        <w:left w:val="none" w:sz="0" w:space="0" w:color="auto"/>
        <w:bottom w:val="none" w:sz="0" w:space="0" w:color="auto"/>
        <w:right w:val="none" w:sz="0" w:space="0" w:color="auto"/>
      </w:divBdr>
    </w:div>
    <w:div w:id="538397143">
      <w:bodyDiv w:val="1"/>
      <w:marLeft w:val="0"/>
      <w:marRight w:val="0"/>
      <w:marTop w:val="0"/>
      <w:marBottom w:val="0"/>
      <w:divBdr>
        <w:top w:val="none" w:sz="0" w:space="0" w:color="auto"/>
        <w:left w:val="none" w:sz="0" w:space="0" w:color="auto"/>
        <w:bottom w:val="none" w:sz="0" w:space="0" w:color="auto"/>
        <w:right w:val="none" w:sz="0" w:space="0" w:color="auto"/>
      </w:divBdr>
    </w:div>
    <w:div w:id="538935104">
      <w:bodyDiv w:val="1"/>
      <w:marLeft w:val="0"/>
      <w:marRight w:val="0"/>
      <w:marTop w:val="0"/>
      <w:marBottom w:val="0"/>
      <w:divBdr>
        <w:top w:val="none" w:sz="0" w:space="0" w:color="auto"/>
        <w:left w:val="none" w:sz="0" w:space="0" w:color="auto"/>
        <w:bottom w:val="none" w:sz="0" w:space="0" w:color="auto"/>
        <w:right w:val="none" w:sz="0" w:space="0" w:color="auto"/>
      </w:divBdr>
    </w:div>
    <w:div w:id="544290243">
      <w:bodyDiv w:val="1"/>
      <w:marLeft w:val="0"/>
      <w:marRight w:val="0"/>
      <w:marTop w:val="0"/>
      <w:marBottom w:val="0"/>
      <w:divBdr>
        <w:top w:val="none" w:sz="0" w:space="0" w:color="auto"/>
        <w:left w:val="none" w:sz="0" w:space="0" w:color="auto"/>
        <w:bottom w:val="none" w:sz="0" w:space="0" w:color="auto"/>
        <w:right w:val="none" w:sz="0" w:space="0" w:color="auto"/>
      </w:divBdr>
    </w:div>
    <w:div w:id="546184159">
      <w:bodyDiv w:val="1"/>
      <w:marLeft w:val="0"/>
      <w:marRight w:val="0"/>
      <w:marTop w:val="0"/>
      <w:marBottom w:val="0"/>
      <w:divBdr>
        <w:top w:val="none" w:sz="0" w:space="0" w:color="auto"/>
        <w:left w:val="none" w:sz="0" w:space="0" w:color="auto"/>
        <w:bottom w:val="none" w:sz="0" w:space="0" w:color="auto"/>
        <w:right w:val="none" w:sz="0" w:space="0" w:color="auto"/>
      </w:divBdr>
    </w:div>
    <w:div w:id="549272228">
      <w:bodyDiv w:val="1"/>
      <w:marLeft w:val="0"/>
      <w:marRight w:val="0"/>
      <w:marTop w:val="0"/>
      <w:marBottom w:val="0"/>
      <w:divBdr>
        <w:top w:val="none" w:sz="0" w:space="0" w:color="auto"/>
        <w:left w:val="none" w:sz="0" w:space="0" w:color="auto"/>
        <w:bottom w:val="none" w:sz="0" w:space="0" w:color="auto"/>
        <w:right w:val="none" w:sz="0" w:space="0" w:color="auto"/>
      </w:divBdr>
    </w:div>
    <w:div w:id="549343080">
      <w:bodyDiv w:val="1"/>
      <w:marLeft w:val="0"/>
      <w:marRight w:val="0"/>
      <w:marTop w:val="0"/>
      <w:marBottom w:val="0"/>
      <w:divBdr>
        <w:top w:val="none" w:sz="0" w:space="0" w:color="auto"/>
        <w:left w:val="none" w:sz="0" w:space="0" w:color="auto"/>
        <w:bottom w:val="none" w:sz="0" w:space="0" w:color="auto"/>
        <w:right w:val="none" w:sz="0" w:space="0" w:color="auto"/>
      </w:divBdr>
    </w:div>
    <w:div w:id="549534510">
      <w:bodyDiv w:val="1"/>
      <w:marLeft w:val="0"/>
      <w:marRight w:val="0"/>
      <w:marTop w:val="0"/>
      <w:marBottom w:val="0"/>
      <w:divBdr>
        <w:top w:val="none" w:sz="0" w:space="0" w:color="auto"/>
        <w:left w:val="none" w:sz="0" w:space="0" w:color="auto"/>
        <w:bottom w:val="none" w:sz="0" w:space="0" w:color="auto"/>
        <w:right w:val="none" w:sz="0" w:space="0" w:color="auto"/>
      </w:divBdr>
    </w:div>
    <w:div w:id="550532425">
      <w:bodyDiv w:val="1"/>
      <w:marLeft w:val="0"/>
      <w:marRight w:val="0"/>
      <w:marTop w:val="0"/>
      <w:marBottom w:val="0"/>
      <w:divBdr>
        <w:top w:val="none" w:sz="0" w:space="0" w:color="auto"/>
        <w:left w:val="none" w:sz="0" w:space="0" w:color="auto"/>
        <w:bottom w:val="none" w:sz="0" w:space="0" w:color="auto"/>
        <w:right w:val="none" w:sz="0" w:space="0" w:color="auto"/>
      </w:divBdr>
    </w:div>
    <w:div w:id="550654589">
      <w:bodyDiv w:val="1"/>
      <w:marLeft w:val="0"/>
      <w:marRight w:val="0"/>
      <w:marTop w:val="0"/>
      <w:marBottom w:val="0"/>
      <w:divBdr>
        <w:top w:val="none" w:sz="0" w:space="0" w:color="auto"/>
        <w:left w:val="none" w:sz="0" w:space="0" w:color="auto"/>
        <w:bottom w:val="none" w:sz="0" w:space="0" w:color="auto"/>
        <w:right w:val="none" w:sz="0" w:space="0" w:color="auto"/>
      </w:divBdr>
    </w:div>
    <w:div w:id="551891780">
      <w:bodyDiv w:val="1"/>
      <w:marLeft w:val="0"/>
      <w:marRight w:val="0"/>
      <w:marTop w:val="0"/>
      <w:marBottom w:val="0"/>
      <w:divBdr>
        <w:top w:val="none" w:sz="0" w:space="0" w:color="auto"/>
        <w:left w:val="none" w:sz="0" w:space="0" w:color="auto"/>
        <w:bottom w:val="none" w:sz="0" w:space="0" w:color="auto"/>
        <w:right w:val="none" w:sz="0" w:space="0" w:color="auto"/>
      </w:divBdr>
    </w:div>
    <w:div w:id="552427071">
      <w:bodyDiv w:val="1"/>
      <w:marLeft w:val="0"/>
      <w:marRight w:val="0"/>
      <w:marTop w:val="0"/>
      <w:marBottom w:val="0"/>
      <w:divBdr>
        <w:top w:val="none" w:sz="0" w:space="0" w:color="auto"/>
        <w:left w:val="none" w:sz="0" w:space="0" w:color="auto"/>
        <w:bottom w:val="none" w:sz="0" w:space="0" w:color="auto"/>
        <w:right w:val="none" w:sz="0" w:space="0" w:color="auto"/>
      </w:divBdr>
    </w:div>
    <w:div w:id="552814788">
      <w:bodyDiv w:val="1"/>
      <w:marLeft w:val="0"/>
      <w:marRight w:val="0"/>
      <w:marTop w:val="0"/>
      <w:marBottom w:val="0"/>
      <w:divBdr>
        <w:top w:val="none" w:sz="0" w:space="0" w:color="auto"/>
        <w:left w:val="none" w:sz="0" w:space="0" w:color="auto"/>
        <w:bottom w:val="none" w:sz="0" w:space="0" w:color="auto"/>
        <w:right w:val="none" w:sz="0" w:space="0" w:color="auto"/>
      </w:divBdr>
    </w:div>
    <w:div w:id="552886797">
      <w:bodyDiv w:val="1"/>
      <w:marLeft w:val="0"/>
      <w:marRight w:val="0"/>
      <w:marTop w:val="0"/>
      <w:marBottom w:val="0"/>
      <w:divBdr>
        <w:top w:val="none" w:sz="0" w:space="0" w:color="auto"/>
        <w:left w:val="none" w:sz="0" w:space="0" w:color="auto"/>
        <w:bottom w:val="none" w:sz="0" w:space="0" w:color="auto"/>
        <w:right w:val="none" w:sz="0" w:space="0" w:color="auto"/>
      </w:divBdr>
    </w:div>
    <w:div w:id="554318553">
      <w:bodyDiv w:val="1"/>
      <w:marLeft w:val="0"/>
      <w:marRight w:val="0"/>
      <w:marTop w:val="0"/>
      <w:marBottom w:val="0"/>
      <w:divBdr>
        <w:top w:val="none" w:sz="0" w:space="0" w:color="auto"/>
        <w:left w:val="none" w:sz="0" w:space="0" w:color="auto"/>
        <w:bottom w:val="none" w:sz="0" w:space="0" w:color="auto"/>
        <w:right w:val="none" w:sz="0" w:space="0" w:color="auto"/>
      </w:divBdr>
    </w:div>
    <w:div w:id="555581380">
      <w:bodyDiv w:val="1"/>
      <w:marLeft w:val="0"/>
      <w:marRight w:val="0"/>
      <w:marTop w:val="0"/>
      <w:marBottom w:val="0"/>
      <w:divBdr>
        <w:top w:val="none" w:sz="0" w:space="0" w:color="auto"/>
        <w:left w:val="none" w:sz="0" w:space="0" w:color="auto"/>
        <w:bottom w:val="none" w:sz="0" w:space="0" w:color="auto"/>
        <w:right w:val="none" w:sz="0" w:space="0" w:color="auto"/>
      </w:divBdr>
    </w:div>
    <w:div w:id="557519645">
      <w:bodyDiv w:val="1"/>
      <w:marLeft w:val="0"/>
      <w:marRight w:val="0"/>
      <w:marTop w:val="0"/>
      <w:marBottom w:val="0"/>
      <w:divBdr>
        <w:top w:val="none" w:sz="0" w:space="0" w:color="auto"/>
        <w:left w:val="none" w:sz="0" w:space="0" w:color="auto"/>
        <w:bottom w:val="none" w:sz="0" w:space="0" w:color="auto"/>
        <w:right w:val="none" w:sz="0" w:space="0" w:color="auto"/>
      </w:divBdr>
    </w:div>
    <w:div w:id="558637198">
      <w:bodyDiv w:val="1"/>
      <w:marLeft w:val="0"/>
      <w:marRight w:val="0"/>
      <w:marTop w:val="0"/>
      <w:marBottom w:val="0"/>
      <w:divBdr>
        <w:top w:val="none" w:sz="0" w:space="0" w:color="auto"/>
        <w:left w:val="none" w:sz="0" w:space="0" w:color="auto"/>
        <w:bottom w:val="none" w:sz="0" w:space="0" w:color="auto"/>
        <w:right w:val="none" w:sz="0" w:space="0" w:color="auto"/>
      </w:divBdr>
    </w:div>
    <w:div w:id="559099053">
      <w:bodyDiv w:val="1"/>
      <w:marLeft w:val="0"/>
      <w:marRight w:val="0"/>
      <w:marTop w:val="0"/>
      <w:marBottom w:val="0"/>
      <w:divBdr>
        <w:top w:val="none" w:sz="0" w:space="0" w:color="auto"/>
        <w:left w:val="none" w:sz="0" w:space="0" w:color="auto"/>
        <w:bottom w:val="none" w:sz="0" w:space="0" w:color="auto"/>
        <w:right w:val="none" w:sz="0" w:space="0" w:color="auto"/>
      </w:divBdr>
    </w:div>
    <w:div w:id="560288593">
      <w:bodyDiv w:val="1"/>
      <w:marLeft w:val="0"/>
      <w:marRight w:val="0"/>
      <w:marTop w:val="0"/>
      <w:marBottom w:val="0"/>
      <w:divBdr>
        <w:top w:val="none" w:sz="0" w:space="0" w:color="auto"/>
        <w:left w:val="none" w:sz="0" w:space="0" w:color="auto"/>
        <w:bottom w:val="none" w:sz="0" w:space="0" w:color="auto"/>
        <w:right w:val="none" w:sz="0" w:space="0" w:color="auto"/>
      </w:divBdr>
    </w:div>
    <w:div w:id="562790193">
      <w:bodyDiv w:val="1"/>
      <w:marLeft w:val="0"/>
      <w:marRight w:val="0"/>
      <w:marTop w:val="0"/>
      <w:marBottom w:val="0"/>
      <w:divBdr>
        <w:top w:val="none" w:sz="0" w:space="0" w:color="auto"/>
        <w:left w:val="none" w:sz="0" w:space="0" w:color="auto"/>
        <w:bottom w:val="none" w:sz="0" w:space="0" w:color="auto"/>
        <w:right w:val="none" w:sz="0" w:space="0" w:color="auto"/>
      </w:divBdr>
    </w:div>
    <w:div w:id="563103535">
      <w:bodyDiv w:val="1"/>
      <w:marLeft w:val="0"/>
      <w:marRight w:val="0"/>
      <w:marTop w:val="0"/>
      <w:marBottom w:val="0"/>
      <w:divBdr>
        <w:top w:val="none" w:sz="0" w:space="0" w:color="auto"/>
        <w:left w:val="none" w:sz="0" w:space="0" w:color="auto"/>
        <w:bottom w:val="none" w:sz="0" w:space="0" w:color="auto"/>
        <w:right w:val="none" w:sz="0" w:space="0" w:color="auto"/>
      </w:divBdr>
    </w:div>
    <w:div w:id="563494079">
      <w:bodyDiv w:val="1"/>
      <w:marLeft w:val="0"/>
      <w:marRight w:val="0"/>
      <w:marTop w:val="0"/>
      <w:marBottom w:val="0"/>
      <w:divBdr>
        <w:top w:val="none" w:sz="0" w:space="0" w:color="auto"/>
        <w:left w:val="none" w:sz="0" w:space="0" w:color="auto"/>
        <w:bottom w:val="none" w:sz="0" w:space="0" w:color="auto"/>
        <w:right w:val="none" w:sz="0" w:space="0" w:color="auto"/>
      </w:divBdr>
    </w:div>
    <w:div w:id="564219327">
      <w:bodyDiv w:val="1"/>
      <w:marLeft w:val="0"/>
      <w:marRight w:val="0"/>
      <w:marTop w:val="0"/>
      <w:marBottom w:val="0"/>
      <w:divBdr>
        <w:top w:val="none" w:sz="0" w:space="0" w:color="auto"/>
        <w:left w:val="none" w:sz="0" w:space="0" w:color="auto"/>
        <w:bottom w:val="none" w:sz="0" w:space="0" w:color="auto"/>
        <w:right w:val="none" w:sz="0" w:space="0" w:color="auto"/>
      </w:divBdr>
    </w:div>
    <w:div w:id="564999093">
      <w:bodyDiv w:val="1"/>
      <w:marLeft w:val="0"/>
      <w:marRight w:val="0"/>
      <w:marTop w:val="0"/>
      <w:marBottom w:val="0"/>
      <w:divBdr>
        <w:top w:val="none" w:sz="0" w:space="0" w:color="auto"/>
        <w:left w:val="none" w:sz="0" w:space="0" w:color="auto"/>
        <w:bottom w:val="none" w:sz="0" w:space="0" w:color="auto"/>
        <w:right w:val="none" w:sz="0" w:space="0" w:color="auto"/>
      </w:divBdr>
    </w:div>
    <w:div w:id="565341683">
      <w:bodyDiv w:val="1"/>
      <w:marLeft w:val="0"/>
      <w:marRight w:val="0"/>
      <w:marTop w:val="0"/>
      <w:marBottom w:val="0"/>
      <w:divBdr>
        <w:top w:val="none" w:sz="0" w:space="0" w:color="auto"/>
        <w:left w:val="none" w:sz="0" w:space="0" w:color="auto"/>
        <w:bottom w:val="none" w:sz="0" w:space="0" w:color="auto"/>
        <w:right w:val="none" w:sz="0" w:space="0" w:color="auto"/>
      </w:divBdr>
    </w:div>
    <w:div w:id="565650570">
      <w:bodyDiv w:val="1"/>
      <w:marLeft w:val="0"/>
      <w:marRight w:val="0"/>
      <w:marTop w:val="0"/>
      <w:marBottom w:val="0"/>
      <w:divBdr>
        <w:top w:val="none" w:sz="0" w:space="0" w:color="auto"/>
        <w:left w:val="none" w:sz="0" w:space="0" w:color="auto"/>
        <w:bottom w:val="none" w:sz="0" w:space="0" w:color="auto"/>
        <w:right w:val="none" w:sz="0" w:space="0" w:color="auto"/>
      </w:divBdr>
    </w:div>
    <w:div w:id="567150353">
      <w:bodyDiv w:val="1"/>
      <w:marLeft w:val="0"/>
      <w:marRight w:val="0"/>
      <w:marTop w:val="0"/>
      <w:marBottom w:val="0"/>
      <w:divBdr>
        <w:top w:val="none" w:sz="0" w:space="0" w:color="auto"/>
        <w:left w:val="none" w:sz="0" w:space="0" w:color="auto"/>
        <w:bottom w:val="none" w:sz="0" w:space="0" w:color="auto"/>
        <w:right w:val="none" w:sz="0" w:space="0" w:color="auto"/>
      </w:divBdr>
    </w:div>
    <w:div w:id="567501704">
      <w:bodyDiv w:val="1"/>
      <w:marLeft w:val="0"/>
      <w:marRight w:val="0"/>
      <w:marTop w:val="0"/>
      <w:marBottom w:val="0"/>
      <w:divBdr>
        <w:top w:val="none" w:sz="0" w:space="0" w:color="auto"/>
        <w:left w:val="none" w:sz="0" w:space="0" w:color="auto"/>
        <w:bottom w:val="none" w:sz="0" w:space="0" w:color="auto"/>
        <w:right w:val="none" w:sz="0" w:space="0" w:color="auto"/>
      </w:divBdr>
    </w:div>
    <w:div w:id="568078880">
      <w:bodyDiv w:val="1"/>
      <w:marLeft w:val="0"/>
      <w:marRight w:val="0"/>
      <w:marTop w:val="0"/>
      <w:marBottom w:val="0"/>
      <w:divBdr>
        <w:top w:val="none" w:sz="0" w:space="0" w:color="auto"/>
        <w:left w:val="none" w:sz="0" w:space="0" w:color="auto"/>
        <w:bottom w:val="none" w:sz="0" w:space="0" w:color="auto"/>
        <w:right w:val="none" w:sz="0" w:space="0" w:color="auto"/>
      </w:divBdr>
    </w:div>
    <w:div w:id="568271858">
      <w:bodyDiv w:val="1"/>
      <w:marLeft w:val="0"/>
      <w:marRight w:val="0"/>
      <w:marTop w:val="0"/>
      <w:marBottom w:val="0"/>
      <w:divBdr>
        <w:top w:val="none" w:sz="0" w:space="0" w:color="auto"/>
        <w:left w:val="none" w:sz="0" w:space="0" w:color="auto"/>
        <w:bottom w:val="none" w:sz="0" w:space="0" w:color="auto"/>
        <w:right w:val="none" w:sz="0" w:space="0" w:color="auto"/>
      </w:divBdr>
    </w:div>
    <w:div w:id="568273491">
      <w:bodyDiv w:val="1"/>
      <w:marLeft w:val="0"/>
      <w:marRight w:val="0"/>
      <w:marTop w:val="0"/>
      <w:marBottom w:val="0"/>
      <w:divBdr>
        <w:top w:val="none" w:sz="0" w:space="0" w:color="auto"/>
        <w:left w:val="none" w:sz="0" w:space="0" w:color="auto"/>
        <w:bottom w:val="none" w:sz="0" w:space="0" w:color="auto"/>
        <w:right w:val="none" w:sz="0" w:space="0" w:color="auto"/>
      </w:divBdr>
    </w:div>
    <w:div w:id="568808774">
      <w:bodyDiv w:val="1"/>
      <w:marLeft w:val="0"/>
      <w:marRight w:val="0"/>
      <w:marTop w:val="0"/>
      <w:marBottom w:val="0"/>
      <w:divBdr>
        <w:top w:val="none" w:sz="0" w:space="0" w:color="auto"/>
        <w:left w:val="none" w:sz="0" w:space="0" w:color="auto"/>
        <w:bottom w:val="none" w:sz="0" w:space="0" w:color="auto"/>
        <w:right w:val="none" w:sz="0" w:space="0" w:color="auto"/>
      </w:divBdr>
    </w:div>
    <w:div w:id="569778100">
      <w:bodyDiv w:val="1"/>
      <w:marLeft w:val="0"/>
      <w:marRight w:val="0"/>
      <w:marTop w:val="0"/>
      <w:marBottom w:val="0"/>
      <w:divBdr>
        <w:top w:val="none" w:sz="0" w:space="0" w:color="auto"/>
        <w:left w:val="none" w:sz="0" w:space="0" w:color="auto"/>
        <w:bottom w:val="none" w:sz="0" w:space="0" w:color="auto"/>
        <w:right w:val="none" w:sz="0" w:space="0" w:color="auto"/>
      </w:divBdr>
    </w:div>
    <w:div w:id="570383782">
      <w:bodyDiv w:val="1"/>
      <w:marLeft w:val="0"/>
      <w:marRight w:val="0"/>
      <w:marTop w:val="0"/>
      <w:marBottom w:val="0"/>
      <w:divBdr>
        <w:top w:val="none" w:sz="0" w:space="0" w:color="auto"/>
        <w:left w:val="none" w:sz="0" w:space="0" w:color="auto"/>
        <w:bottom w:val="none" w:sz="0" w:space="0" w:color="auto"/>
        <w:right w:val="none" w:sz="0" w:space="0" w:color="auto"/>
      </w:divBdr>
    </w:div>
    <w:div w:id="570891224">
      <w:bodyDiv w:val="1"/>
      <w:marLeft w:val="0"/>
      <w:marRight w:val="0"/>
      <w:marTop w:val="0"/>
      <w:marBottom w:val="0"/>
      <w:divBdr>
        <w:top w:val="none" w:sz="0" w:space="0" w:color="auto"/>
        <w:left w:val="none" w:sz="0" w:space="0" w:color="auto"/>
        <w:bottom w:val="none" w:sz="0" w:space="0" w:color="auto"/>
        <w:right w:val="none" w:sz="0" w:space="0" w:color="auto"/>
      </w:divBdr>
    </w:div>
    <w:div w:id="572664825">
      <w:bodyDiv w:val="1"/>
      <w:marLeft w:val="0"/>
      <w:marRight w:val="0"/>
      <w:marTop w:val="0"/>
      <w:marBottom w:val="0"/>
      <w:divBdr>
        <w:top w:val="none" w:sz="0" w:space="0" w:color="auto"/>
        <w:left w:val="none" w:sz="0" w:space="0" w:color="auto"/>
        <w:bottom w:val="none" w:sz="0" w:space="0" w:color="auto"/>
        <w:right w:val="none" w:sz="0" w:space="0" w:color="auto"/>
      </w:divBdr>
    </w:div>
    <w:div w:id="572811045">
      <w:bodyDiv w:val="1"/>
      <w:marLeft w:val="0"/>
      <w:marRight w:val="0"/>
      <w:marTop w:val="0"/>
      <w:marBottom w:val="0"/>
      <w:divBdr>
        <w:top w:val="none" w:sz="0" w:space="0" w:color="auto"/>
        <w:left w:val="none" w:sz="0" w:space="0" w:color="auto"/>
        <w:bottom w:val="none" w:sz="0" w:space="0" w:color="auto"/>
        <w:right w:val="none" w:sz="0" w:space="0" w:color="auto"/>
      </w:divBdr>
    </w:div>
    <w:div w:id="574899577">
      <w:bodyDiv w:val="1"/>
      <w:marLeft w:val="0"/>
      <w:marRight w:val="0"/>
      <w:marTop w:val="0"/>
      <w:marBottom w:val="0"/>
      <w:divBdr>
        <w:top w:val="none" w:sz="0" w:space="0" w:color="auto"/>
        <w:left w:val="none" w:sz="0" w:space="0" w:color="auto"/>
        <w:bottom w:val="none" w:sz="0" w:space="0" w:color="auto"/>
        <w:right w:val="none" w:sz="0" w:space="0" w:color="auto"/>
      </w:divBdr>
    </w:div>
    <w:div w:id="575363990">
      <w:bodyDiv w:val="1"/>
      <w:marLeft w:val="0"/>
      <w:marRight w:val="0"/>
      <w:marTop w:val="0"/>
      <w:marBottom w:val="0"/>
      <w:divBdr>
        <w:top w:val="none" w:sz="0" w:space="0" w:color="auto"/>
        <w:left w:val="none" w:sz="0" w:space="0" w:color="auto"/>
        <w:bottom w:val="none" w:sz="0" w:space="0" w:color="auto"/>
        <w:right w:val="none" w:sz="0" w:space="0" w:color="auto"/>
      </w:divBdr>
    </w:div>
    <w:div w:id="575434322">
      <w:bodyDiv w:val="1"/>
      <w:marLeft w:val="0"/>
      <w:marRight w:val="0"/>
      <w:marTop w:val="0"/>
      <w:marBottom w:val="0"/>
      <w:divBdr>
        <w:top w:val="none" w:sz="0" w:space="0" w:color="auto"/>
        <w:left w:val="none" w:sz="0" w:space="0" w:color="auto"/>
        <w:bottom w:val="none" w:sz="0" w:space="0" w:color="auto"/>
        <w:right w:val="none" w:sz="0" w:space="0" w:color="auto"/>
      </w:divBdr>
    </w:div>
    <w:div w:id="579296579">
      <w:bodyDiv w:val="1"/>
      <w:marLeft w:val="0"/>
      <w:marRight w:val="0"/>
      <w:marTop w:val="0"/>
      <w:marBottom w:val="0"/>
      <w:divBdr>
        <w:top w:val="none" w:sz="0" w:space="0" w:color="auto"/>
        <w:left w:val="none" w:sz="0" w:space="0" w:color="auto"/>
        <w:bottom w:val="none" w:sz="0" w:space="0" w:color="auto"/>
        <w:right w:val="none" w:sz="0" w:space="0" w:color="auto"/>
      </w:divBdr>
    </w:div>
    <w:div w:id="579606636">
      <w:bodyDiv w:val="1"/>
      <w:marLeft w:val="0"/>
      <w:marRight w:val="0"/>
      <w:marTop w:val="0"/>
      <w:marBottom w:val="0"/>
      <w:divBdr>
        <w:top w:val="none" w:sz="0" w:space="0" w:color="auto"/>
        <w:left w:val="none" w:sz="0" w:space="0" w:color="auto"/>
        <w:bottom w:val="none" w:sz="0" w:space="0" w:color="auto"/>
        <w:right w:val="none" w:sz="0" w:space="0" w:color="auto"/>
      </w:divBdr>
    </w:div>
    <w:div w:id="579801486">
      <w:bodyDiv w:val="1"/>
      <w:marLeft w:val="0"/>
      <w:marRight w:val="0"/>
      <w:marTop w:val="0"/>
      <w:marBottom w:val="0"/>
      <w:divBdr>
        <w:top w:val="none" w:sz="0" w:space="0" w:color="auto"/>
        <w:left w:val="none" w:sz="0" w:space="0" w:color="auto"/>
        <w:bottom w:val="none" w:sz="0" w:space="0" w:color="auto"/>
        <w:right w:val="none" w:sz="0" w:space="0" w:color="auto"/>
      </w:divBdr>
    </w:div>
    <w:div w:id="581334546">
      <w:bodyDiv w:val="1"/>
      <w:marLeft w:val="0"/>
      <w:marRight w:val="0"/>
      <w:marTop w:val="0"/>
      <w:marBottom w:val="0"/>
      <w:divBdr>
        <w:top w:val="none" w:sz="0" w:space="0" w:color="auto"/>
        <w:left w:val="none" w:sz="0" w:space="0" w:color="auto"/>
        <w:bottom w:val="none" w:sz="0" w:space="0" w:color="auto"/>
        <w:right w:val="none" w:sz="0" w:space="0" w:color="auto"/>
      </w:divBdr>
    </w:div>
    <w:div w:id="582568393">
      <w:bodyDiv w:val="1"/>
      <w:marLeft w:val="0"/>
      <w:marRight w:val="0"/>
      <w:marTop w:val="0"/>
      <w:marBottom w:val="0"/>
      <w:divBdr>
        <w:top w:val="none" w:sz="0" w:space="0" w:color="auto"/>
        <w:left w:val="none" w:sz="0" w:space="0" w:color="auto"/>
        <w:bottom w:val="none" w:sz="0" w:space="0" w:color="auto"/>
        <w:right w:val="none" w:sz="0" w:space="0" w:color="auto"/>
      </w:divBdr>
    </w:div>
    <w:div w:id="582841077">
      <w:bodyDiv w:val="1"/>
      <w:marLeft w:val="0"/>
      <w:marRight w:val="0"/>
      <w:marTop w:val="0"/>
      <w:marBottom w:val="0"/>
      <w:divBdr>
        <w:top w:val="none" w:sz="0" w:space="0" w:color="auto"/>
        <w:left w:val="none" w:sz="0" w:space="0" w:color="auto"/>
        <w:bottom w:val="none" w:sz="0" w:space="0" w:color="auto"/>
        <w:right w:val="none" w:sz="0" w:space="0" w:color="auto"/>
      </w:divBdr>
    </w:div>
    <w:div w:id="583537750">
      <w:bodyDiv w:val="1"/>
      <w:marLeft w:val="0"/>
      <w:marRight w:val="0"/>
      <w:marTop w:val="0"/>
      <w:marBottom w:val="0"/>
      <w:divBdr>
        <w:top w:val="none" w:sz="0" w:space="0" w:color="auto"/>
        <w:left w:val="none" w:sz="0" w:space="0" w:color="auto"/>
        <w:bottom w:val="none" w:sz="0" w:space="0" w:color="auto"/>
        <w:right w:val="none" w:sz="0" w:space="0" w:color="auto"/>
      </w:divBdr>
    </w:div>
    <w:div w:id="584148421">
      <w:bodyDiv w:val="1"/>
      <w:marLeft w:val="0"/>
      <w:marRight w:val="0"/>
      <w:marTop w:val="0"/>
      <w:marBottom w:val="0"/>
      <w:divBdr>
        <w:top w:val="none" w:sz="0" w:space="0" w:color="auto"/>
        <w:left w:val="none" w:sz="0" w:space="0" w:color="auto"/>
        <w:bottom w:val="none" w:sz="0" w:space="0" w:color="auto"/>
        <w:right w:val="none" w:sz="0" w:space="0" w:color="auto"/>
      </w:divBdr>
    </w:div>
    <w:div w:id="585380015">
      <w:bodyDiv w:val="1"/>
      <w:marLeft w:val="0"/>
      <w:marRight w:val="0"/>
      <w:marTop w:val="0"/>
      <w:marBottom w:val="0"/>
      <w:divBdr>
        <w:top w:val="none" w:sz="0" w:space="0" w:color="auto"/>
        <w:left w:val="none" w:sz="0" w:space="0" w:color="auto"/>
        <w:bottom w:val="none" w:sz="0" w:space="0" w:color="auto"/>
        <w:right w:val="none" w:sz="0" w:space="0" w:color="auto"/>
      </w:divBdr>
    </w:div>
    <w:div w:id="586696924">
      <w:bodyDiv w:val="1"/>
      <w:marLeft w:val="0"/>
      <w:marRight w:val="0"/>
      <w:marTop w:val="0"/>
      <w:marBottom w:val="0"/>
      <w:divBdr>
        <w:top w:val="none" w:sz="0" w:space="0" w:color="auto"/>
        <w:left w:val="none" w:sz="0" w:space="0" w:color="auto"/>
        <w:bottom w:val="none" w:sz="0" w:space="0" w:color="auto"/>
        <w:right w:val="none" w:sz="0" w:space="0" w:color="auto"/>
      </w:divBdr>
    </w:div>
    <w:div w:id="588319831">
      <w:bodyDiv w:val="1"/>
      <w:marLeft w:val="0"/>
      <w:marRight w:val="0"/>
      <w:marTop w:val="0"/>
      <w:marBottom w:val="0"/>
      <w:divBdr>
        <w:top w:val="none" w:sz="0" w:space="0" w:color="auto"/>
        <w:left w:val="none" w:sz="0" w:space="0" w:color="auto"/>
        <w:bottom w:val="none" w:sz="0" w:space="0" w:color="auto"/>
        <w:right w:val="none" w:sz="0" w:space="0" w:color="auto"/>
      </w:divBdr>
    </w:div>
    <w:div w:id="589239225">
      <w:bodyDiv w:val="1"/>
      <w:marLeft w:val="0"/>
      <w:marRight w:val="0"/>
      <w:marTop w:val="0"/>
      <w:marBottom w:val="0"/>
      <w:divBdr>
        <w:top w:val="none" w:sz="0" w:space="0" w:color="auto"/>
        <w:left w:val="none" w:sz="0" w:space="0" w:color="auto"/>
        <w:bottom w:val="none" w:sz="0" w:space="0" w:color="auto"/>
        <w:right w:val="none" w:sz="0" w:space="0" w:color="auto"/>
      </w:divBdr>
    </w:div>
    <w:div w:id="589658726">
      <w:bodyDiv w:val="1"/>
      <w:marLeft w:val="0"/>
      <w:marRight w:val="0"/>
      <w:marTop w:val="0"/>
      <w:marBottom w:val="0"/>
      <w:divBdr>
        <w:top w:val="none" w:sz="0" w:space="0" w:color="auto"/>
        <w:left w:val="none" w:sz="0" w:space="0" w:color="auto"/>
        <w:bottom w:val="none" w:sz="0" w:space="0" w:color="auto"/>
        <w:right w:val="none" w:sz="0" w:space="0" w:color="auto"/>
      </w:divBdr>
    </w:div>
    <w:div w:id="589973137">
      <w:bodyDiv w:val="1"/>
      <w:marLeft w:val="0"/>
      <w:marRight w:val="0"/>
      <w:marTop w:val="0"/>
      <w:marBottom w:val="0"/>
      <w:divBdr>
        <w:top w:val="none" w:sz="0" w:space="0" w:color="auto"/>
        <w:left w:val="none" w:sz="0" w:space="0" w:color="auto"/>
        <w:bottom w:val="none" w:sz="0" w:space="0" w:color="auto"/>
        <w:right w:val="none" w:sz="0" w:space="0" w:color="auto"/>
      </w:divBdr>
    </w:div>
    <w:div w:id="590041769">
      <w:bodyDiv w:val="1"/>
      <w:marLeft w:val="0"/>
      <w:marRight w:val="0"/>
      <w:marTop w:val="0"/>
      <w:marBottom w:val="0"/>
      <w:divBdr>
        <w:top w:val="none" w:sz="0" w:space="0" w:color="auto"/>
        <w:left w:val="none" w:sz="0" w:space="0" w:color="auto"/>
        <w:bottom w:val="none" w:sz="0" w:space="0" w:color="auto"/>
        <w:right w:val="none" w:sz="0" w:space="0" w:color="auto"/>
      </w:divBdr>
    </w:div>
    <w:div w:id="590313782">
      <w:bodyDiv w:val="1"/>
      <w:marLeft w:val="0"/>
      <w:marRight w:val="0"/>
      <w:marTop w:val="0"/>
      <w:marBottom w:val="0"/>
      <w:divBdr>
        <w:top w:val="none" w:sz="0" w:space="0" w:color="auto"/>
        <w:left w:val="none" w:sz="0" w:space="0" w:color="auto"/>
        <w:bottom w:val="none" w:sz="0" w:space="0" w:color="auto"/>
        <w:right w:val="none" w:sz="0" w:space="0" w:color="auto"/>
      </w:divBdr>
    </w:div>
    <w:div w:id="593124413">
      <w:bodyDiv w:val="1"/>
      <w:marLeft w:val="0"/>
      <w:marRight w:val="0"/>
      <w:marTop w:val="0"/>
      <w:marBottom w:val="0"/>
      <w:divBdr>
        <w:top w:val="none" w:sz="0" w:space="0" w:color="auto"/>
        <w:left w:val="none" w:sz="0" w:space="0" w:color="auto"/>
        <w:bottom w:val="none" w:sz="0" w:space="0" w:color="auto"/>
        <w:right w:val="none" w:sz="0" w:space="0" w:color="auto"/>
      </w:divBdr>
    </w:div>
    <w:div w:id="593441431">
      <w:bodyDiv w:val="1"/>
      <w:marLeft w:val="0"/>
      <w:marRight w:val="0"/>
      <w:marTop w:val="0"/>
      <w:marBottom w:val="0"/>
      <w:divBdr>
        <w:top w:val="none" w:sz="0" w:space="0" w:color="auto"/>
        <w:left w:val="none" w:sz="0" w:space="0" w:color="auto"/>
        <w:bottom w:val="none" w:sz="0" w:space="0" w:color="auto"/>
        <w:right w:val="none" w:sz="0" w:space="0" w:color="auto"/>
      </w:divBdr>
    </w:div>
    <w:div w:id="595745268">
      <w:bodyDiv w:val="1"/>
      <w:marLeft w:val="0"/>
      <w:marRight w:val="0"/>
      <w:marTop w:val="0"/>
      <w:marBottom w:val="0"/>
      <w:divBdr>
        <w:top w:val="none" w:sz="0" w:space="0" w:color="auto"/>
        <w:left w:val="none" w:sz="0" w:space="0" w:color="auto"/>
        <w:bottom w:val="none" w:sz="0" w:space="0" w:color="auto"/>
        <w:right w:val="none" w:sz="0" w:space="0" w:color="auto"/>
      </w:divBdr>
    </w:div>
    <w:div w:id="596520753">
      <w:bodyDiv w:val="1"/>
      <w:marLeft w:val="0"/>
      <w:marRight w:val="0"/>
      <w:marTop w:val="0"/>
      <w:marBottom w:val="0"/>
      <w:divBdr>
        <w:top w:val="none" w:sz="0" w:space="0" w:color="auto"/>
        <w:left w:val="none" w:sz="0" w:space="0" w:color="auto"/>
        <w:bottom w:val="none" w:sz="0" w:space="0" w:color="auto"/>
        <w:right w:val="none" w:sz="0" w:space="0" w:color="auto"/>
      </w:divBdr>
    </w:div>
    <w:div w:id="596720213">
      <w:bodyDiv w:val="1"/>
      <w:marLeft w:val="0"/>
      <w:marRight w:val="0"/>
      <w:marTop w:val="0"/>
      <w:marBottom w:val="0"/>
      <w:divBdr>
        <w:top w:val="none" w:sz="0" w:space="0" w:color="auto"/>
        <w:left w:val="none" w:sz="0" w:space="0" w:color="auto"/>
        <w:bottom w:val="none" w:sz="0" w:space="0" w:color="auto"/>
        <w:right w:val="none" w:sz="0" w:space="0" w:color="auto"/>
      </w:divBdr>
    </w:div>
    <w:div w:id="598147863">
      <w:bodyDiv w:val="1"/>
      <w:marLeft w:val="0"/>
      <w:marRight w:val="0"/>
      <w:marTop w:val="0"/>
      <w:marBottom w:val="0"/>
      <w:divBdr>
        <w:top w:val="none" w:sz="0" w:space="0" w:color="auto"/>
        <w:left w:val="none" w:sz="0" w:space="0" w:color="auto"/>
        <w:bottom w:val="none" w:sz="0" w:space="0" w:color="auto"/>
        <w:right w:val="none" w:sz="0" w:space="0" w:color="auto"/>
      </w:divBdr>
    </w:div>
    <w:div w:id="599141117">
      <w:bodyDiv w:val="1"/>
      <w:marLeft w:val="0"/>
      <w:marRight w:val="0"/>
      <w:marTop w:val="0"/>
      <w:marBottom w:val="0"/>
      <w:divBdr>
        <w:top w:val="none" w:sz="0" w:space="0" w:color="auto"/>
        <w:left w:val="none" w:sz="0" w:space="0" w:color="auto"/>
        <w:bottom w:val="none" w:sz="0" w:space="0" w:color="auto"/>
        <w:right w:val="none" w:sz="0" w:space="0" w:color="auto"/>
      </w:divBdr>
    </w:div>
    <w:div w:id="601961420">
      <w:bodyDiv w:val="1"/>
      <w:marLeft w:val="0"/>
      <w:marRight w:val="0"/>
      <w:marTop w:val="0"/>
      <w:marBottom w:val="0"/>
      <w:divBdr>
        <w:top w:val="none" w:sz="0" w:space="0" w:color="auto"/>
        <w:left w:val="none" w:sz="0" w:space="0" w:color="auto"/>
        <w:bottom w:val="none" w:sz="0" w:space="0" w:color="auto"/>
        <w:right w:val="none" w:sz="0" w:space="0" w:color="auto"/>
      </w:divBdr>
    </w:div>
    <w:div w:id="602568603">
      <w:bodyDiv w:val="1"/>
      <w:marLeft w:val="0"/>
      <w:marRight w:val="0"/>
      <w:marTop w:val="0"/>
      <w:marBottom w:val="0"/>
      <w:divBdr>
        <w:top w:val="none" w:sz="0" w:space="0" w:color="auto"/>
        <w:left w:val="none" w:sz="0" w:space="0" w:color="auto"/>
        <w:bottom w:val="none" w:sz="0" w:space="0" w:color="auto"/>
        <w:right w:val="none" w:sz="0" w:space="0" w:color="auto"/>
      </w:divBdr>
    </w:div>
    <w:div w:id="605650771">
      <w:bodyDiv w:val="1"/>
      <w:marLeft w:val="0"/>
      <w:marRight w:val="0"/>
      <w:marTop w:val="0"/>
      <w:marBottom w:val="0"/>
      <w:divBdr>
        <w:top w:val="none" w:sz="0" w:space="0" w:color="auto"/>
        <w:left w:val="none" w:sz="0" w:space="0" w:color="auto"/>
        <w:bottom w:val="none" w:sz="0" w:space="0" w:color="auto"/>
        <w:right w:val="none" w:sz="0" w:space="0" w:color="auto"/>
      </w:divBdr>
    </w:div>
    <w:div w:id="606810702">
      <w:bodyDiv w:val="1"/>
      <w:marLeft w:val="0"/>
      <w:marRight w:val="0"/>
      <w:marTop w:val="0"/>
      <w:marBottom w:val="0"/>
      <w:divBdr>
        <w:top w:val="none" w:sz="0" w:space="0" w:color="auto"/>
        <w:left w:val="none" w:sz="0" w:space="0" w:color="auto"/>
        <w:bottom w:val="none" w:sz="0" w:space="0" w:color="auto"/>
        <w:right w:val="none" w:sz="0" w:space="0" w:color="auto"/>
      </w:divBdr>
    </w:div>
    <w:div w:id="607935844">
      <w:bodyDiv w:val="1"/>
      <w:marLeft w:val="0"/>
      <w:marRight w:val="0"/>
      <w:marTop w:val="0"/>
      <w:marBottom w:val="0"/>
      <w:divBdr>
        <w:top w:val="none" w:sz="0" w:space="0" w:color="auto"/>
        <w:left w:val="none" w:sz="0" w:space="0" w:color="auto"/>
        <w:bottom w:val="none" w:sz="0" w:space="0" w:color="auto"/>
        <w:right w:val="none" w:sz="0" w:space="0" w:color="auto"/>
      </w:divBdr>
    </w:div>
    <w:div w:id="608121610">
      <w:bodyDiv w:val="1"/>
      <w:marLeft w:val="0"/>
      <w:marRight w:val="0"/>
      <w:marTop w:val="0"/>
      <w:marBottom w:val="0"/>
      <w:divBdr>
        <w:top w:val="none" w:sz="0" w:space="0" w:color="auto"/>
        <w:left w:val="none" w:sz="0" w:space="0" w:color="auto"/>
        <w:bottom w:val="none" w:sz="0" w:space="0" w:color="auto"/>
        <w:right w:val="none" w:sz="0" w:space="0" w:color="auto"/>
      </w:divBdr>
    </w:div>
    <w:div w:id="608508211">
      <w:bodyDiv w:val="1"/>
      <w:marLeft w:val="0"/>
      <w:marRight w:val="0"/>
      <w:marTop w:val="0"/>
      <w:marBottom w:val="0"/>
      <w:divBdr>
        <w:top w:val="none" w:sz="0" w:space="0" w:color="auto"/>
        <w:left w:val="none" w:sz="0" w:space="0" w:color="auto"/>
        <w:bottom w:val="none" w:sz="0" w:space="0" w:color="auto"/>
        <w:right w:val="none" w:sz="0" w:space="0" w:color="auto"/>
      </w:divBdr>
    </w:div>
    <w:div w:id="610553913">
      <w:bodyDiv w:val="1"/>
      <w:marLeft w:val="0"/>
      <w:marRight w:val="0"/>
      <w:marTop w:val="0"/>
      <w:marBottom w:val="0"/>
      <w:divBdr>
        <w:top w:val="none" w:sz="0" w:space="0" w:color="auto"/>
        <w:left w:val="none" w:sz="0" w:space="0" w:color="auto"/>
        <w:bottom w:val="none" w:sz="0" w:space="0" w:color="auto"/>
        <w:right w:val="none" w:sz="0" w:space="0" w:color="auto"/>
      </w:divBdr>
    </w:div>
    <w:div w:id="612060435">
      <w:bodyDiv w:val="1"/>
      <w:marLeft w:val="0"/>
      <w:marRight w:val="0"/>
      <w:marTop w:val="0"/>
      <w:marBottom w:val="0"/>
      <w:divBdr>
        <w:top w:val="none" w:sz="0" w:space="0" w:color="auto"/>
        <w:left w:val="none" w:sz="0" w:space="0" w:color="auto"/>
        <w:bottom w:val="none" w:sz="0" w:space="0" w:color="auto"/>
        <w:right w:val="none" w:sz="0" w:space="0" w:color="auto"/>
      </w:divBdr>
    </w:div>
    <w:div w:id="615214095">
      <w:bodyDiv w:val="1"/>
      <w:marLeft w:val="0"/>
      <w:marRight w:val="0"/>
      <w:marTop w:val="0"/>
      <w:marBottom w:val="0"/>
      <w:divBdr>
        <w:top w:val="none" w:sz="0" w:space="0" w:color="auto"/>
        <w:left w:val="none" w:sz="0" w:space="0" w:color="auto"/>
        <w:bottom w:val="none" w:sz="0" w:space="0" w:color="auto"/>
        <w:right w:val="none" w:sz="0" w:space="0" w:color="auto"/>
      </w:divBdr>
    </w:div>
    <w:div w:id="615797572">
      <w:bodyDiv w:val="1"/>
      <w:marLeft w:val="0"/>
      <w:marRight w:val="0"/>
      <w:marTop w:val="0"/>
      <w:marBottom w:val="0"/>
      <w:divBdr>
        <w:top w:val="none" w:sz="0" w:space="0" w:color="auto"/>
        <w:left w:val="none" w:sz="0" w:space="0" w:color="auto"/>
        <w:bottom w:val="none" w:sz="0" w:space="0" w:color="auto"/>
        <w:right w:val="none" w:sz="0" w:space="0" w:color="auto"/>
      </w:divBdr>
    </w:div>
    <w:div w:id="616522570">
      <w:bodyDiv w:val="1"/>
      <w:marLeft w:val="0"/>
      <w:marRight w:val="0"/>
      <w:marTop w:val="0"/>
      <w:marBottom w:val="0"/>
      <w:divBdr>
        <w:top w:val="none" w:sz="0" w:space="0" w:color="auto"/>
        <w:left w:val="none" w:sz="0" w:space="0" w:color="auto"/>
        <w:bottom w:val="none" w:sz="0" w:space="0" w:color="auto"/>
        <w:right w:val="none" w:sz="0" w:space="0" w:color="auto"/>
      </w:divBdr>
    </w:div>
    <w:div w:id="617109227">
      <w:bodyDiv w:val="1"/>
      <w:marLeft w:val="0"/>
      <w:marRight w:val="0"/>
      <w:marTop w:val="0"/>
      <w:marBottom w:val="0"/>
      <w:divBdr>
        <w:top w:val="none" w:sz="0" w:space="0" w:color="auto"/>
        <w:left w:val="none" w:sz="0" w:space="0" w:color="auto"/>
        <w:bottom w:val="none" w:sz="0" w:space="0" w:color="auto"/>
        <w:right w:val="none" w:sz="0" w:space="0" w:color="auto"/>
      </w:divBdr>
    </w:div>
    <w:div w:id="617836670">
      <w:bodyDiv w:val="1"/>
      <w:marLeft w:val="0"/>
      <w:marRight w:val="0"/>
      <w:marTop w:val="0"/>
      <w:marBottom w:val="0"/>
      <w:divBdr>
        <w:top w:val="none" w:sz="0" w:space="0" w:color="auto"/>
        <w:left w:val="none" w:sz="0" w:space="0" w:color="auto"/>
        <w:bottom w:val="none" w:sz="0" w:space="0" w:color="auto"/>
        <w:right w:val="none" w:sz="0" w:space="0" w:color="auto"/>
      </w:divBdr>
    </w:div>
    <w:div w:id="618685777">
      <w:bodyDiv w:val="1"/>
      <w:marLeft w:val="0"/>
      <w:marRight w:val="0"/>
      <w:marTop w:val="0"/>
      <w:marBottom w:val="0"/>
      <w:divBdr>
        <w:top w:val="none" w:sz="0" w:space="0" w:color="auto"/>
        <w:left w:val="none" w:sz="0" w:space="0" w:color="auto"/>
        <w:bottom w:val="none" w:sz="0" w:space="0" w:color="auto"/>
        <w:right w:val="none" w:sz="0" w:space="0" w:color="auto"/>
      </w:divBdr>
    </w:div>
    <w:div w:id="619843945">
      <w:bodyDiv w:val="1"/>
      <w:marLeft w:val="0"/>
      <w:marRight w:val="0"/>
      <w:marTop w:val="0"/>
      <w:marBottom w:val="0"/>
      <w:divBdr>
        <w:top w:val="none" w:sz="0" w:space="0" w:color="auto"/>
        <w:left w:val="none" w:sz="0" w:space="0" w:color="auto"/>
        <w:bottom w:val="none" w:sz="0" w:space="0" w:color="auto"/>
        <w:right w:val="none" w:sz="0" w:space="0" w:color="auto"/>
      </w:divBdr>
    </w:div>
    <w:div w:id="620694065">
      <w:bodyDiv w:val="1"/>
      <w:marLeft w:val="0"/>
      <w:marRight w:val="0"/>
      <w:marTop w:val="0"/>
      <w:marBottom w:val="0"/>
      <w:divBdr>
        <w:top w:val="none" w:sz="0" w:space="0" w:color="auto"/>
        <w:left w:val="none" w:sz="0" w:space="0" w:color="auto"/>
        <w:bottom w:val="none" w:sz="0" w:space="0" w:color="auto"/>
        <w:right w:val="none" w:sz="0" w:space="0" w:color="auto"/>
      </w:divBdr>
    </w:div>
    <w:div w:id="620767953">
      <w:bodyDiv w:val="1"/>
      <w:marLeft w:val="0"/>
      <w:marRight w:val="0"/>
      <w:marTop w:val="0"/>
      <w:marBottom w:val="0"/>
      <w:divBdr>
        <w:top w:val="none" w:sz="0" w:space="0" w:color="auto"/>
        <w:left w:val="none" w:sz="0" w:space="0" w:color="auto"/>
        <w:bottom w:val="none" w:sz="0" w:space="0" w:color="auto"/>
        <w:right w:val="none" w:sz="0" w:space="0" w:color="auto"/>
      </w:divBdr>
    </w:div>
    <w:div w:id="621035364">
      <w:bodyDiv w:val="1"/>
      <w:marLeft w:val="0"/>
      <w:marRight w:val="0"/>
      <w:marTop w:val="0"/>
      <w:marBottom w:val="0"/>
      <w:divBdr>
        <w:top w:val="none" w:sz="0" w:space="0" w:color="auto"/>
        <w:left w:val="none" w:sz="0" w:space="0" w:color="auto"/>
        <w:bottom w:val="none" w:sz="0" w:space="0" w:color="auto"/>
        <w:right w:val="none" w:sz="0" w:space="0" w:color="auto"/>
      </w:divBdr>
    </w:div>
    <w:div w:id="622273590">
      <w:bodyDiv w:val="1"/>
      <w:marLeft w:val="0"/>
      <w:marRight w:val="0"/>
      <w:marTop w:val="0"/>
      <w:marBottom w:val="0"/>
      <w:divBdr>
        <w:top w:val="none" w:sz="0" w:space="0" w:color="auto"/>
        <w:left w:val="none" w:sz="0" w:space="0" w:color="auto"/>
        <w:bottom w:val="none" w:sz="0" w:space="0" w:color="auto"/>
        <w:right w:val="none" w:sz="0" w:space="0" w:color="auto"/>
      </w:divBdr>
    </w:div>
    <w:div w:id="622616470">
      <w:bodyDiv w:val="1"/>
      <w:marLeft w:val="0"/>
      <w:marRight w:val="0"/>
      <w:marTop w:val="0"/>
      <w:marBottom w:val="0"/>
      <w:divBdr>
        <w:top w:val="none" w:sz="0" w:space="0" w:color="auto"/>
        <w:left w:val="none" w:sz="0" w:space="0" w:color="auto"/>
        <w:bottom w:val="none" w:sz="0" w:space="0" w:color="auto"/>
        <w:right w:val="none" w:sz="0" w:space="0" w:color="auto"/>
      </w:divBdr>
    </w:div>
    <w:div w:id="622806601">
      <w:bodyDiv w:val="1"/>
      <w:marLeft w:val="0"/>
      <w:marRight w:val="0"/>
      <w:marTop w:val="0"/>
      <w:marBottom w:val="0"/>
      <w:divBdr>
        <w:top w:val="none" w:sz="0" w:space="0" w:color="auto"/>
        <w:left w:val="none" w:sz="0" w:space="0" w:color="auto"/>
        <w:bottom w:val="none" w:sz="0" w:space="0" w:color="auto"/>
        <w:right w:val="none" w:sz="0" w:space="0" w:color="auto"/>
      </w:divBdr>
    </w:div>
    <w:div w:id="624627464">
      <w:bodyDiv w:val="1"/>
      <w:marLeft w:val="0"/>
      <w:marRight w:val="0"/>
      <w:marTop w:val="0"/>
      <w:marBottom w:val="0"/>
      <w:divBdr>
        <w:top w:val="none" w:sz="0" w:space="0" w:color="auto"/>
        <w:left w:val="none" w:sz="0" w:space="0" w:color="auto"/>
        <w:bottom w:val="none" w:sz="0" w:space="0" w:color="auto"/>
        <w:right w:val="none" w:sz="0" w:space="0" w:color="auto"/>
      </w:divBdr>
    </w:div>
    <w:div w:id="626200311">
      <w:bodyDiv w:val="1"/>
      <w:marLeft w:val="0"/>
      <w:marRight w:val="0"/>
      <w:marTop w:val="0"/>
      <w:marBottom w:val="0"/>
      <w:divBdr>
        <w:top w:val="none" w:sz="0" w:space="0" w:color="auto"/>
        <w:left w:val="none" w:sz="0" w:space="0" w:color="auto"/>
        <w:bottom w:val="none" w:sz="0" w:space="0" w:color="auto"/>
        <w:right w:val="none" w:sz="0" w:space="0" w:color="auto"/>
      </w:divBdr>
    </w:div>
    <w:div w:id="629940052">
      <w:bodyDiv w:val="1"/>
      <w:marLeft w:val="0"/>
      <w:marRight w:val="0"/>
      <w:marTop w:val="0"/>
      <w:marBottom w:val="0"/>
      <w:divBdr>
        <w:top w:val="none" w:sz="0" w:space="0" w:color="auto"/>
        <w:left w:val="none" w:sz="0" w:space="0" w:color="auto"/>
        <w:bottom w:val="none" w:sz="0" w:space="0" w:color="auto"/>
        <w:right w:val="none" w:sz="0" w:space="0" w:color="auto"/>
      </w:divBdr>
    </w:div>
    <w:div w:id="631449096">
      <w:bodyDiv w:val="1"/>
      <w:marLeft w:val="0"/>
      <w:marRight w:val="0"/>
      <w:marTop w:val="0"/>
      <w:marBottom w:val="0"/>
      <w:divBdr>
        <w:top w:val="none" w:sz="0" w:space="0" w:color="auto"/>
        <w:left w:val="none" w:sz="0" w:space="0" w:color="auto"/>
        <w:bottom w:val="none" w:sz="0" w:space="0" w:color="auto"/>
        <w:right w:val="none" w:sz="0" w:space="0" w:color="auto"/>
      </w:divBdr>
    </w:div>
    <w:div w:id="631863613">
      <w:bodyDiv w:val="1"/>
      <w:marLeft w:val="0"/>
      <w:marRight w:val="0"/>
      <w:marTop w:val="0"/>
      <w:marBottom w:val="0"/>
      <w:divBdr>
        <w:top w:val="none" w:sz="0" w:space="0" w:color="auto"/>
        <w:left w:val="none" w:sz="0" w:space="0" w:color="auto"/>
        <w:bottom w:val="none" w:sz="0" w:space="0" w:color="auto"/>
        <w:right w:val="none" w:sz="0" w:space="0" w:color="auto"/>
      </w:divBdr>
    </w:div>
    <w:div w:id="634481842">
      <w:bodyDiv w:val="1"/>
      <w:marLeft w:val="0"/>
      <w:marRight w:val="0"/>
      <w:marTop w:val="0"/>
      <w:marBottom w:val="0"/>
      <w:divBdr>
        <w:top w:val="none" w:sz="0" w:space="0" w:color="auto"/>
        <w:left w:val="none" w:sz="0" w:space="0" w:color="auto"/>
        <w:bottom w:val="none" w:sz="0" w:space="0" w:color="auto"/>
        <w:right w:val="none" w:sz="0" w:space="0" w:color="auto"/>
      </w:divBdr>
    </w:div>
    <w:div w:id="634991165">
      <w:bodyDiv w:val="1"/>
      <w:marLeft w:val="0"/>
      <w:marRight w:val="0"/>
      <w:marTop w:val="0"/>
      <w:marBottom w:val="0"/>
      <w:divBdr>
        <w:top w:val="none" w:sz="0" w:space="0" w:color="auto"/>
        <w:left w:val="none" w:sz="0" w:space="0" w:color="auto"/>
        <w:bottom w:val="none" w:sz="0" w:space="0" w:color="auto"/>
        <w:right w:val="none" w:sz="0" w:space="0" w:color="auto"/>
      </w:divBdr>
    </w:div>
    <w:div w:id="635531445">
      <w:bodyDiv w:val="1"/>
      <w:marLeft w:val="0"/>
      <w:marRight w:val="0"/>
      <w:marTop w:val="0"/>
      <w:marBottom w:val="0"/>
      <w:divBdr>
        <w:top w:val="none" w:sz="0" w:space="0" w:color="auto"/>
        <w:left w:val="none" w:sz="0" w:space="0" w:color="auto"/>
        <w:bottom w:val="none" w:sz="0" w:space="0" w:color="auto"/>
        <w:right w:val="none" w:sz="0" w:space="0" w:color="auto"/>
      </w:divBdr>
    </w:div>
    <w:div w:id="636377820">
      <w:bodyDiv w:val="1"/>
      <w:marLeft w:val="0"/>
      <w:marRight w:val="0"/>
      <w:marTop w:val="0"/>
      <w:marBottom w:val="0"/>
      <w:divBdr>
        <w:top w:val="none" w:sz="0" w:space="0" w:color="auto"/>
        <w:left w:val="none" w:sz="0" w:space="0" w:color="auto"/>
        <w:bottom w:val="none" w:sz="0" w:space="0" w:color="auto"/>
        <w:right w:val="none" w:sz="0" w:space="0" w:color="auto"/>
      </w:divBdr>
    </w:div>
    <w:div w:id="637151302">
      <w:bodyDiv w:val="1"/>
      <w:marLeft w:val="0"/>
      <w:marRight w:val="0"/>
      <w:marTop w:val="0"/>
      <w:marBottom w:val="0"/>
      <w:divBdr>
        <w:top w:val="none" w:sz="0" w:space="0" w:color="auto"/>
        <w:left w:val="none" w:sz="0" w:space="0" w:color="auto"/>
        <w:bottom w:val="none" w:sz="0" w:space="0" w:color="auto"/>
        <w:right w:val="none" w:sz="0" w:space="0" w:color="auto"/>
      </w:divBdr>
    </w:div>
    <w:div w:id="638078088">
      <w:bodyDiv w:val="1"/>
      <w:marLeft w:val="0"/>
      <w:marRight w:val="0"/>
      <w:marTop w:val="0"/>
      <w:marBottom w:val="0"/>
      <w:divBdr>
        <w:top w:val="none" w:sz="0" w:space="0" w:color="auto"/>
        <w:left w:val="none" w:sz="0" w:space="0" w:color="auto"/>
        <w:bottom w:val="none" w:sz="0" w:space="0" w:color="auto"/>
        <w:right w:val="none" w:sz="0" w:space="0" w:color="auto"/>
      </w:divBdr>
    </w:div>
    <w:div w:id="638412883">
      <w:bodyDiv w:val="1"/>
      <w:marLeft w:val="0"/>
      <w:marRight w:val="0"/>
      <w:marTop w:val="0"/>
      <w:marBottom w:val="0"/>
      <w:divBdr>
        <w:top w:val="none" w:sz="0" w:space="0" w:color="auto"/>
        <w:left w:val="none" w:sz="0" w:space="0" w:color="auto"/>
        <w:bottom w:val="none" w:sz="0" w:space="0" w:color="auto"/>
        <w:right w:val="none" w:sz="0" w:space="0" w:color="auto"/>
      </w:divBdr>
    </w:div>
    <w:div w:id="639193380">
      <w:bodyDiv w:val="1"/>
      <w:marLeft w:val="0"/>
      <w:marRight w:val="0"/>
      <w:marTop w:val="0"/>
      <w:marBottom w:val="0"/>
      <w:divBdr>
        <w:top w:val="none" w:sz="0" w:space="0" w:color="auto"/>
        <w:left w:val="none" w:sz="0" w:space="0" w:color="auto"/>
        <w:bottom w:val="none" w:sz="0" w:space="0" w:color="auto"/>
        <w:right w:val="none" w:sz="0" w:space="0" w:color="auto"/>
      </w:divBdr>
    </w:div>
    <w:div w:id="639775351">
      <w:bodyDiv w:val="1"/>
      <w:marLeft w:val="0"/>
      <w:marRight w:val="0"/>
      <w:marTop w:val="0"/>
      <w:marBottom w:val="0"/>
      <w:divBdr>
        <w:top w:val="none" w:sz="0" w:space="0" w:color="auto"/>
        <w:left w:val="none" w:sz="0" w:space="0" w:color="auto"/>
        <w:bottom w:val="none" w:sz="0" w:space="0" w:color="auto"/>
        <w:right w:val="none" w:sz="0" w:space="0" w:color="auto"/>
      </w:divBdr>
    </w:div>
    <w:div w:id="641883841">
      <w:bodyDiv w:val="1"/>
      <w:marLeft w:val="0"/>
      <w:marRight w:val="0"/>
      <w:marTop w:val="0"/>
      <w:marBottom w:val="0"/>
      <w:divBdr>
        <w:top w:val="none" w:sz="0" w:space="0" w:color="auto"/>
        <w:left w:val="none" w:sz="0" w:space="0" w:color="auto"/>
        <w:bottom w:val="none" w:sz="0" w:space="0" w:color="auto"/>
        <w:right w:val="none" w:sz="0" w:space="0" w:color="auto"/>
      </w:divBdr>
    </w:div>
    <w:div w:id="643386206">
      <w:bodyDiv w:val="1"/>
      <w:marLeft w:val="0"/>
      <w:marRight w:val="0"/>
      <w:marTop w:val="0"/>
      <w:marBottom w:val="0"/>
      <w:divBdr>
        <w:top w:val="none" w:sz="0" w:space="0" w:color="auto"/>
        <w:left w:val="none" w:sz="0" w:space="0" w:color="auto"/>
        <w:bottom w:val="none" w:sz="0" w:space="0" w:color="auto"/>
        <w:right w:val="none" w:sz="0" w:space="0" w:color="auto"/>
      </w:divBdr>
    </w:div>
    <w:div w:id="643779937">
      <w:bodyDiv w:val="1"/>
      <w:marLeft w:val="0"/>
      <w:marRight w:val="0"/>
      <w:marTop w:val="0"/>
      <w:marBottom w:val="0"/>
      <w:divBdr>
        <w:top w:val="none" w:sz="0" w:space="0" w:color="auto"/>
        <w:left w:val="none" w:sz="0" w:space="0" w:color="auto"/>
        <w:bottom w:val="none" w:sz="0" w:space="0" w:color="auto"/>
        <w:right w:val="none" w:sz="0" w:space="0" w:color="auto"/>
      </w:divBdr>
    </w:div>
    <w:div w:id="643972978">
      <w:bodyDiv w:val="1"/>
      <w:marLeft w:val="0"/>
      <w:marRight w:val="0"/>
      <w:marTop w:val="0"/>
      <w:marBottom w:val="0"/>
      <w:divBdr>
        <w:top w:val="none" w:sz="0" w:space="0" w:color="auto"/>
        <w:left w:val="none" w:sz="0" w:space="0" w:color="auto"/>
        <w:bottom w:val="none" w:sz="0" w:space="0" w:color="auto"/>
        <w:right w:val="none" w:sz="0" w:space="0" w:color="auto"/>
      </w:divBdr>
    </w:div>
    <w:div w:id="644119238">
      <w:bodyDiv w:val="1"/>
      <w:marLeft w:val="0"/>
      <w:marRight w:val="0"/>
      <w:marTop w:val="0"/>
      <w:marBottom w:val="0"/>
      <w:divBdr>
        <w:top w:val="none" w:sz="0" w:space="0" w:color="auto"/>
        <w:left w:val="none" w:sz="0" w:space="0" w:color="auto"/>
        <w:bottom w:val="none" w:sz="0" w:space="0" w:color="auto"/>
        <w:right w:val="none" w:sz="0" w:space="0" w:color="auto"/>
      </w:divBdr>
    </w:div>
    <w:div w:id="644435947">
      <w:bodyDiv w:val="1"/>
      <w:marLeft w:val="0"/>
      <w:marRight w:val="0"/>
      <w:marTop w:val="0"/>
      <w:marBottom w:val="0"/>
      <w:divBdr>
        <w:top w:val="none" w:sz="0" w:space="0" w:color="auto"/>
        <w:left w:val="none" w:sz="0" w:space="0" w:color="auto"/>
        <w:bottom w:val="none" w:sz="0" w:space="0" w:color="auto"/>
        <w:right w:val="none" w:sz="0" w:space="0" w:color="auto"/>
      </w:divBdr>
    </w:div>
    <w:div w:id="648636991">
      <w:bodyDiv w:val="1"/>
      <w:marLeft w:val="0"/>
      <w:marRight w:val="0"/>
      <w:marTop w:val="0"/>
      <w:marBottom w:val="0"/>
      <w:divBdr>
        <w:top w:val="none" w:sz="0" w:space="0" w:color="auto"/>
        <w:left w:val="none" w:sz="0" w:space="0" w:color="auto"/>
        <w:bottom w:val="none" w:sz="0" w:space="0" w:color="auto"/>
        <w:right w:val="none" w:sz="0" w:space="0" w:color="auto"/>
      </w:divBdr>
    </w:div>
    <w:div w:id="649747683">
      <w:bodyDiv w:val="1"/>
      <w:marLeft w:val="0"/>
      <w:marRight w:val="0"/>
      <w:marTop w:val="0"/>
      <w:marBottom w:val="0"/>
      <w:divBdr>
        <w:top w:val="none" w:sz="0" w:space="0" w:color="auto"/>
        <w:left w:val="none" w:sz="0" w:space="0" w:color="auto"/>
        <w:bottom w:val="none" w:sz="0" w:space="0" w:color="auto"/>
        <w:right w:val="none" w:sz="0" w:space="0" w:color="auto"/>
      </w:divBdr>
    </w:div>
    <w:div w:id="654140827">
      <w:bodyDiv w:val="1"/>
      <w:marLeft w:val="0"/>
      <w:marRight w:val="0"/>
      <w:marTop w:val="0"/>
      <w:marBottom w:val="0"/>
      <w:divBdr>
        <w:top w:val="none" w:sz="0" w:space="0" w:color="auto"/>
        <w:left w:val="none" w:sz="0" w:space="0" w:color="auto"/>
        <w:bottom w:val="none" w:sz="0" w:space="0" w:color="auto"/>
        <w:right w:val="none" w:sz="0" w:space="0" w:color="auto"/>
      </w:divBdr>
    </w:div>
    <w:div w:id="654647772">
      <w:bodyDiv w:val="1"/>
      <w:marLeft w:val="0"/>
      <w:marRight w:val="0"/>
      <w:marTop w:val="0"/>
      <w:marBottom w:val="0"/>
      <w:divBdr>
        <w:top w:val="none" w:sz="0" w:space="0" w:color="auto"/>
        <w:left w:val="none" w:sz="0" w:space="0" w:color="auto"/>
        <w:bottom w:val="none" w:sz="0" w:space="0" w:color="auto"/>
        <w:right w:val="none" w:sz="0" w:space="0" w:color="auto"/>
      </w:divBdr>
    </w:div>
    <w:div w:id="654728519">
      <w:bodyDiv w:val="1"/>
      <w:marLeft w:val="0"/>
      <w:marRight w:val="0"/>
      <w:marTop w:val="0"/>
      <w:marBottom w:val="0"/>
      <w:divBdr>
        <w:top w:val="none" w:sz="0" w:space="0" w:color="auto"/>
        <w:left w:val="none" w:sz="0" w:space="0" w:color="auto"/>
        <w:bottom w:val="none" w:sz="0" w:space="0" w:color="auto"/>
        <w:right w:val="none" w:sz="0" w:space="0" w:color="auto"/>
      </w:divBdr>
    </w:div>
    <w:div w:id="655575742">
      <w:bodyDiv w:val="1"/>
      <w:marLeft w:val="0"/>
      <w:marRight w:val="0"/>
      <w:marTop w:val="0"/>
      <w:marBottom w:val="0"/>
      <w:divBdr>
        <w:top w:val="none" w:sz="0" w:space="0" w:color="auto"/>
        <w:left w:val="none" w:sz="0" w:space="0" w:color="auto"/>
        <w:bottom w:val="none" w:sz="0" w:space="0" w:color="auto"/>
        <w:right w:val="none" w:sz="0" w:space="0" w:color="auto"/>
      </w:divBdr>
    </w:div>
    <w:div w:id="655693600">
      <w:bodyDiv w:val="1"/>
      <w:marLeft w:val="0"/>
      <w:marRight w:val="0"/>
      <w:marTop w:val="0"/>
      <w:marBottom w:val="0"/>
      <w:divBdr>
        <w:top w:val="none" w:sz="0" w:space="0" w:color="auto"/>
        <w:left w:val="none" w:sz="0" w:space="0" w:color="auto"/>
        <w:bottom w:val="none" w:sz="0" w:space="0" w:color="auto"/>
        <w:right w:val="none" w:sz="0" w:space="0" w:color="auto"/>
      </w:divBdr>
    </w:div>
    <w:div w:id="656034777">
      <w:bodyDiv w:val="1"/>
      <w:marLeft w:val="0"/>
      <w:marRight w:val="0"/>
      <w:marTop w:val="0"/>
      <w:marBottom w:val="0"/>
      <w:divBdr>
        <w:top w:val="none" w:sz="0" w:space="0" w:color="auto"/>
        <w:left w:val="none" w:sz="0" w:space="0" w:color="auto"/>
        <w:bottom w:val="none" w:sz="0" w:space="0" w:color="auto"/>
        <w:right w:val="none" w:sz="0" w:space="0" w:color="auto"/>
      </w:divBdr>
    </w:div>
    <w:div w:id="656887215">
      <w:bodyDiv w:val="1"/>
      <w:marLeft w:val="0"/>
      <w:marRight w:val="0"/>
      <w:marTop w:val="0"/>
      <w:marBottom w:val="0"/>
      <w:divBdr>
        <w:top w:val="none" w:sz="0" w:space="0" w:color="auto"/>
        <w:left w:val="none" w:sz="0" w:space="0" w:color="auto"/>
        <w:bottom w:val="none" w:sz="0" w:space="0" w:color="auto"/>
        <w:right w:val="none" w:sz="0" w:space="0" w:color="auto"/>
      </w:divBdr>
    </w:div>
    <w:div w:id="657348871">
      <w:bodyDiv w:val="1"/>
      <w:marLeft w:val="0"/>
      <w:marRight w:val="0"/>
      <w:marTop w:val="0"/>
      <w:marBottom w:val="0"/>
      <w:divBdr>
        <w:top w:val="none" w:sz="0" w:space="0" w:color="auto"/>
        <w:left w:val="none" w:sz="0" w:space="0" w:color="auto"/>
        <w:bottom w:val="none" w:sz="0" w:space="0" w:color="auto"/>
        <w:right w:val="none" w:sz="0" w:space="0" w:color="auto"/>
      </w:divBdr>
    </w:div>
    <w:div w:id="657540621">
      <w:bodyDiv w:val="1"/>
      <w:marLeft w:val="0"/>
      <w:marRight w:val="0"/>
      <w:marTop w:val="0"/>
      <w:marBottom w:val="0"/>
      <w:divBdr>
        <w:top w:val="none" w:sz="0" w:space="0" w:color="auto"/>
        <w:left w:val="none" w:sz="0" w:space="0" w:color="auto"/>
        <w:bottom w:val="none" w:sz="0" w:space="0" w:color="auto"/>
        <w:right w:val="none" w:sz="0" w:space="0" w:color="auto"/>
      </w:divBdr>
    </w:div>
    <w:div w:id="658078800">
      <w:bodyDiv w:val="1"/>
      <w:marLeft w:val="0"/>
      <w:marRight w:val="0"/>
      <w:marTop w:val="0"/>
      <w:marBottom w:val="0"/>
      <w:divBdr>
        <w:top w:val="none" w:sz="0" w:space="0" w:color="auto"/>
        <w:left w:val="none" w:sz="0" w:space="0" w:color="auto"/>
        <w:bottom w:val="none" w:sz="0" w:space="0" w:color="auto"/>
        <w:right w:val="none" w:sz="0" w:space="0" w:color="auto"/>
      </w:divBdr>
    </w:div>
    <w:div w:id="658658494">
      <w:bodyDiv w:val="1"/>
      <w:marLeft w:val="0"/>
      <w:marRight w:val="0"/>
      <w:marTop w:val="0"/>
      <w:marBottom w:val="0"/>
      <w:divBdr>
        <w:top w:val="none" w:sz="0" w:space="0" w:color="auto"/>
        <w:left w:val="none" w:sz="0" w:space="0" w:color="auto"/>
        <w:bottom w:val="none" w:sz="0" w:space="0" w:color="auto"/>
        <w:right w:val="none" w:sz="0" w:space="0" w:color="auto"/>
      </w:divBdr>
    </w:div>
    <w:div w:id="658773144">
      <w:bodyDiv w:val="1"/>
      <w:marLeft w:val="0"/>
      <w:marRight w:val="0"/>
      <w:marTop w:val="0"/>
      <w:marBottom w:val="0"/>
      <w:divBdr>
        <w:top w:val="none" w:sz="0" w:space="0" w:color="auto"/>
        <w:left w:val="none" w:sz="0" w:space="0" w:color="auto"/>
        <w:bottom w:val="none" w:sz="0" w:space="0" w:color="auto"/>
        <w:right w:val="none" w:sz="0" w:space="0" w:color="auto"/>
      </w:divBdr>
    </w:div>
    <w:div w:id="660430227">
      <w:bodyDiv w:val="1"/>
      <w:marLeft w:val="0"/>
      <w:marRight w:val="0"/>
      <w:marTop w:val="0"/>
      <w:marBottom w:val="0"/>
      <w:divBdr>
        <w:top w:val="none" w:sz="0" w:space="0" w:color="auto"/>
        <w:left w:val="none" w:sz="0" w:space="0" w:color="auto"/>
        <w:bottom w:val="none" w:sz="0" w:space="0" w:color="auto"/>
        <w:right w:val="none" w:sz="0" w:space="0" w:color="auto"/>
      </w:divBdr>
    </w:div>
    <w:div w:id="660963205">
      <w:bodyDiv w:val="1"/>
      <w:marLeft w:val="0"/>
      <w:marRight w:val="0"/>
      <w:marTop w:val="0"/>
      <w:marBottom w:val="0"/>
      <w:divBdr>
        <w:top w:val="none" w:sz="0" w:space="0" w:color="auto"/>
        <w:left w:val="none" w:sz="0" w:space="0" w:color="auto"/>
        <w:bottom w:val="none" w:sz="0" w:space="0" w:color="auto"/>
        <w:right w:val="none" w:sz="0" w:space="0" w:color="auto"/>
      </w:divBdr>
    </w:div>
    <w:div w:id="661272988">
      <w:bodyDiv w:val="1"/>
      <w:marLeft w:val="0"/>
      <w:marRight w:val="0"/>
      <w:marTop w:val="0"/>
      <w:marBottom w:val="0"/>
      <w:divBdr>
        <w:top w:val="none" w:sz="0" w:space="0" w:color="auto"/>
        <w:left w:val="none" w:sz="0" w:space="0" w:color="auto"/>
        <w:bottom w:val="none" w:sz="0" w:space="0" w:color="auto"/>
        <w:right w:val="none" w:sz="0" w:space="0" w:color="auto"/>
      </w:divBdr>
    </w:div>
    <w:div w:id="661467335">
      <w:bodyDiv w:val="1"/>
      <w:marLeft w:val="0"/>
      <w:marRight w:val="0"/>
      <w:marTop w:val="0"/>
      <w:marBottom w:val="0"/>
      <w:divBdr>
        <w:top w:val="none" w:sz="0" w:space="0" w:color="auto"/>
        <w:left w:val="none" w:sz="0" w:space="0" w:color="auto"/>
        <w:bottom w:val="none" w:sz="0" w:space="0" w:color="auto"/>
        <w:right w:val="none" w:sz="0" w:space="0" w:color="auto"/>
      </w:divBdr>
    </w:div>
    <w:div w:id="663316620">
      <w:bodyDiv w:val="1"/>
      <w:marLeft w:val="0"/>
      <w:marRight w:val="0"/>
      <w:marTop w:val="0"/>
      <w:marBottom w:val="0"/>
      <w:divBdr>
        <w:top w:val="none" w:sz="0" w:space="0" w:color="auto"/>
        <w:left w:val="none" w:sz="0" w:space="0" w:color="auto"/>
        <w:bottom w:val="none" w:sz="0" w:space="0" w:color="auto"/>
        <w:right w:val="none" w:sz="0" w:space="0" w:color="auto"/>
      </w:divBdr>
    </w:div>
    <w:div w:id="663628150">
      <w:bodyDiv w:val="1"/>
      <w:marLeft w:val="0"/>
      <w:marRight w:val="0"/>
      <w:marTop w:val="0"/>
      <w:marBottom w:val="0"/>
      <w:divBdr>
        <w:top w:val="none" w:sz="0" w:space="0" w:color="auto"/>
        <w:left w:val="none" w:sz="0" w:space="0" w:color="auto"/>
        <w:bottom w:val="none" w:sz="0" w:space="0" w:color="auto"/>
        <w:right w:val="none" w:sz="0" w:space="0" w:color="auto"/>
      </w:divBdr>
    </w:div>
    <w:div w:id="665090046">
      <w:bodyDiv w:val="1"/>
      <w:marLeft w:val="0"/>
      <w:marRight w:val="0"/>
      <w:marTop w:val="0"/>
      <w:marBottom w:val="0"/>
      <w:divBdr>
        <w:top w:val="none" w:sz="0" w:space="0" w:color="auto"/>
        <w:left w:val="none" w:sz="0" w:space="0" w:color="auto"/>
        <w:bottom w:val="none" w:sz="0" w:space="0" w:color="auto"/>
        <w:right w:val="none" w:sz="0" w:space="0" w:color="auto"/>
      </w:divBdr>
    </w:div>
    <w:div w:id="666324057">
      <w:bodyDiv w:val="1"/>
      <w:marLeft w:val="0"/>
      <w:marRight w:val="0"/>
      <w:marTop w:val="0"/>
      <w:marBottom w:val="0"/>
      <w:divBdr>
        <w:top w:val="none" w:sz="0" w:space="0" w:color="auto"/>
        <w:left w:val="none" w:sz="0" w:space="0" w:color="auto"/>
        <w:bottom w:val="none" w:sz="0" w:space="0" w:color="auto"/>
        <w:right w:val="none" w:sz="0" w:space="0" w:color="auto"/>
      </w:divBdr>
    </w:div>
    <w:div w:id="668601529">
      <w:bodyDiv w:val="1"/>
      <w:marLeft w:val="0"/>
      <w:marRight w:val="0"/>
      <w:marTop w:val="0"/>
      <w:marBottom w:val="0"/>
      <w:divBdr>
        <w:top w:val="none" w:sz="0" w:space="0" w:color="auto"/>
        <w:left w:val="none" w:sz="0" w:space="0" w:color="auto"/>
        <w:bottom w:val="none" w:sz="0" w:space="0" w:color="auto"/>
        <w:right w:val="none" w:sz="0" w:space="0" w:color="auto"/>
      </w:divBdr>
    </w:div>
    <w:div w:id="669141514">
      <w:bodyDiv w:val="1"/>
      <w:marLeft w:val="0"/>
      <w:marRight w:val="0"/>
      <w:marTop w:val="0"/>
      <w:marBottom w:val="0"/>
      <w:divBdr>
        <w:top w:val="none" w:sz="0" w:space="0" w:color="auto"/>
        <w:left w:val="none" w:sz="0" w:space="0" w:color="auto"/>
        <w:bottom w:val="none" w:sz="0" w:space="0" w:color="auto"/>
        <w:right w:val="none" w:sz="0" w:space="0" w:color="auto"/>
      </w:divBdr>
    </w:div>
    <w:div w:id="670958460">
      <w:bodyDiv w:val="1"/>
      <w:marLeft w:val="0"/>
      <w:marRight w:val="0"/>
      <w:marTop w:val="0"/>
      <w:marBottom w:val="0"/>
      <w:divBdr>
        <w:top w:val="none" w:sz="0" w:space="0" w:color="auto"/>
        <w:left w:val="none" w:sz="0" w:space="0" w:color="auto"/>
        <w:bottom w:val="none" w:sz="0" w:space="0" w:color="auto"/>
        <w:right w:val="none" w:sz="0" w:space="0" w:color="auto"/>
      </w:divBdr>
    </w:div>
    <w:div w:id="672100536">
      <w:bodyDiv w:val="1"/>
      <w:marLeft w:val="0"/>
      <w:marRight w:val="0"/>
      <w:marTop w:val="0"/>
      <w:marBottom w:val="0"/>
      <w:divBdr>
        <w:top w:val="none" w:sz="0" w:space="0" w:color="auto"/>
        <w:left w:val="none" w:sz="0" w:space="0" w:color="auto"/>
        <w:bottom w:val="none" w:sz="0" w:space="0" w:color="auto"/>
        <w:right w:val="none" w:sz="0" w:space="0" w:color="auto"/>
      </w:divBdr>
    </w:div>
    <w:div w:id="674845405">
      <w:bodyDiv w:val="1"/>
      <w:marLeft w:val="0"/>
      <w:marRight w:val="0"/>
      <w:marTop w:val="0"/>
      <w:marBottom w:val="0"/>
      <w:divBdr>
        <w:top w:val="none" w:sz="0" w:space="0" w:color="auto"/>
        <w:left w:val="none" w:sz="0" w:space="0" w:color="auto"/>
        <w:bottom w:val="none" w:sz="0" w:space="0" w:color="auto"/>
        <w:right w:val="none" w:sz="0" w:space="0" w:color="auto"/>
      </w:divBdr>
    </w:div>
    <w:div w:id="676735603">
      <w:bodyDiv w:val="1"/>
      <w:marLeft w:val="0"/>
      <w:marRight w:val="0"/>
      <w:marTop w:val="0"/>
      <w:marBottom w:val="0"/>
      <w:divBdr>
        <w:top w:val="none" w:sz="0" w:space="0" w:color="auto"/>
        <w:left w:val="none" w:sz="0" w:space="0" w:color="auto"/>
        <w:bottom w:val="none" w:sz="0" w:space="0" w:color="auto"/>
        <w:right w:val="none" w:sz="0" w:space="0" w:color="auto"/>
      </w:divBdr>
    </w:div>
    <w:div w:id="677123255">
      <w:bodyDiv w:val="1"/>
      <w:marLeft w:val="0"/>
      <w:marRight w:val="0"/>
      <w:marTop w:val="0"/>
      <w:marBottom w:val="0"/>
      <w:divBdr>
        <w:top w:val="none" w:sz="0" w:space="0" w:color="auto"/>
        <w:left w:val="none" w:sz="0" w:space="0" w:color="auto"/>
        <w:bottom w:val="none" w:sz="0" w:space="0" w:color="auto"/>
        <w:right w:val="none" w:sz="0" w:space="0" w:color="auto"/>
      </w:divBdr>
    </w:div>
    <w:div w:id="677343986">
      <w:bodyDiv w:val="1"/>
      <w:marLeft w:val="0"/>
      <w:marRight w:val="0"/>
      <w:marTop w:val="0"/>
      <w:marBottom w:val="0"/>
      <w:divBdr>
        <w:top w:val="none" w:sz="0" w:space="0" w:color="auto"/>
        <w:left w:val="none" w:sz="0" w:space="0" w:color="auto"/>
        <w:bottom w:val="none" w:sz="0" w:space="0" w:color="auto"/>
        <w:right w:val="none" w:sz="0" w:space="0" w:color="auto"/>
      </w:divBdr>
    </w:div>
    <w:div w:id="678048829">
      <w:bodyDiv w:val="1"/>
      <w:marLeft w:val="0"/>
      <w:marRight w:val="0"/>
      <w:marTop w:val="0"/>
      <w:marBottom w:val="0"/>
      <w:divBdr>
        <w:top w:val="none" w:sz="0" w:space="0" w:color="auto"/>
        <w:left w:val="none" w:sz="0" w:space="0" w:color="auto"/>
        <w:bottom w:val="none" w:sz="0" w:space="0" w:color="auto"/>
        <w:right w:val="none" w:sz="0" w:space="0" w:color="auto"/>
      </w:divBdr>
    </w:div>
    <w:div w:id="678315551">
      <w:bodyDiv w:val="1"/>
      <w:marLeft w:val="0"/>
      <w:marRight w:val="0"/>
      <w:marTop w:val="0"/>
      <w:marBottom w:val="0"/>
      <w:divBdr>
        <w:top w:val="none" w:sz="0" w:space="0" w:color="auto"/>
        <w:left w:val="none" w:sz="0" w:space="0" w:color="auto"/>
        <w:bottom w:val="none" w:sz="0" w:space="0" w:color="auto"/>
        <w:right w:val="none" w:sz="0" w:space="0" w:color="auto"/>
      </w:divBdr>
    </w:div>
    <w:div w:id="678509208">
      <w:bodyDiv w:val="1"/>
      <w:marLeft w:val="0"/>
      <w:marRight w:val="0"/>
      <w:marTop w:val="0"/>
      <w:marBottom w:val="0"/>
      <w:divBdr>
        <w:top w:val="none" w:sz="0" w:space="0" w:color="auto"/>
        <w:left w:val="none" w:sz="0" w:space="0" w:color="auto"/>
        <w:bottom w:val="none" w:sz="0" w:space="0" w:color="auto"/>
        <w:right w:val="none" w:sz="0" w:space="0" w:color="auto"/>
      </w:divBdr>
    </w:div>
    <w:div w:id="679242323">
      <w:bodyDiv w:val="1"/>
      <w:marLeft w:val="0"/>
      <w:marRight w:val="0"/>
      <w:marTop w:val="0"/>
      <w:marBottom w:val="0"/>
      <w:divBdr>
        <w:top w:val="none" w:sz="0" w:space="0" w:color="auto"/>
        <w:left w:val="none" w:sz="0" w:space="0" w:color="auto"/>
        <w:bottom w:val="none" w:sz="0" w:space="0" w:color="auto"/>
        <w:right w:val="none" w:sz="0" w:space="0" w:color="auto"/>
      </w:divBdr>
    </w:div>
    <w:div w:id="679622945">
      <w:bodyDiv w:val="1"/>
      <w:marLeft w:val="0"/>
      <w:marRight w:val="0"/>
      <w:marTop w:val="0"/>
      <w:marBottom w:val="0"/>
      <w:divBdr>
        <w:top w:val="none" w:sz="0" w:space="0" w:color="auto"/>
        <w:left w:val="none" w:sz="0" w:space="0" w:color="auto"/>
        <w:bottom w:val="none" w:sz="0" w:space="0" w:color="auto"/>
        <w:right w:val="none" w:sz="0" w:space="0" w:color="auto"/>
      </w:divBdr>
    </w:div>
    <w:div w:id="680007202">
      <w:bodyDiv w:val="1"/>
      <w:marLeft w:val="0"/>
      <w:marRight w:val="0"/>
      <w:marTop w:val="0"/>
      <w:marBottom w:val="0"/>
      <w:divBdr>
        <w:top w:val="none" w:sz="0" w:space="0" w:color="auto"/>
        <w:left w:val="none" w:sz="0" w:space="0" w:color="auto"/>
        <w:bottom w:val="none" w:sz="0" w:space="0" w:color="auto"/>
        <w:right w:val="none" w:sz="0" w:space="0" w:color="auto"/>
      </w:divBdr>
    </w:div>
    <w:div w:id="680283482">
      <w:bodyDiv w:val="1"/>
      <w:marLeft w:val="0"/>
      <w:marRight w:val="0"/>
      <w:marTop w:val="0"/>
      <w:marBottom w:val="0"/>
      <w:divBdr>
        <w:top w:val="none" w:sz="0" w:space="0" w:color="auto"/>
        <w:left w:val="none" w:sz="0" w:space="0" w:color="auto"/>
        <w:bottom w:val="none" w:sz="0" w:space="0" w:color="auto"/>
        <w:right w:val="none" w:sz="0" w:space="0" w:color="auto"/>
      </w:divBdr>
    </w:div>
    <w:div w:id="680664779">
      <w:bodyDiv w:val="1"/>
      <w:marLeft w:val="0"/>
      <w:marRight w:val="0"/>
      <w:marTop w:val="0"/>
      <w:marBottom w:val="0"/>
      <w:divBdr>
        <w:top w:val="none" w:sz="0" w:space="0" w:color="auto"/>
        <w:left w:val="none" w:sz="0" w:space="0" w:color="auto"/>
        <w:bottom w:val="none" w:sz="0" w:space="0" w:color="auto"/>
        <w:right w:val="none" w:sz="0" w:space="0" w:color="auto"/>
      </w:divBdr>
    </w:div>
    <w:div w:id="680859671">
      <w:bodyDiv w:val="1"/>
      <w:marLeft w:val="0"/>
      <w:marRight w:val="0"/>
      <w:marTop w:val="0"/>
      <w:marBottom w:val="0"/>
      <w:divBdr>
        <w:top w:val="none" w:sz="0" w:space="0" w:color="auto"/>
        <w:left w:val="none" w:sz="0" w:space="0" w:color="auto"/>
        <w:bottom w:val="none" w:sz="0" w:space="0" w:color="auto"/>
        <w:right w:val="none" w:sz="0" w:space="0" w:color="auto"/>
      </w:divBdr>
    </w:div>
    <w:div w:id="682172058">
      <w:bodyDiv w:val="1"/>
      <w:marLeft w:val="0"/>
      <w:marRight w:val="0"/>
      <w:marTop w:val="0"/>
      <w:marBottom w:val="0"/>
      <w:divBdr>
        <w:top w:val="none" w:sz="0" w:space="0" w:color="auto"/>
        <w:left w:val="none" w:sz="0" w:space="0" w:color="auto"/>
        <w:bottom w:val="none" w:sz="0" w:space="0" w:color="auto"/>
        <w:right w:val="none" w:sz="0" w:space="0" w:color="auto"/>
      </w:divBdr>
    </w:div>
    <w:div w:id="682318697">
      <w:bodyDiv w:val="1"/>
      <w:marLeft w:val="0"/>
      <w:marRight w:val="0"/>
      <w:marTop w:val="0"/>
      <w:marBottom w:val="0"/>
      <w:divBdr>
        <w:top w:val="none" w:sz="0" w:space="0" w:color="auto"/>
        <w:left w:val="none" w:sz="0" w:space="0" w:color="auto"/>
        <w:bottom w:val="none" w:sz="0" w:space="0" w:color="auto"/>
        <w:right w:val="none" w:sz="0" w:space="0" w:color="auto"/>
      </w:divBdr>
    </w:div>
    <w:div w:id="683871688">
      <w:bodyDiv w:val="1"/>
      <w:marLeft w:val="0"/>
      <w:marRight w:val="0"/>
      <w:marTop w:val="0"/>
      <w:marBottom w:val="0"/>
      <w:divBdr>
        <w:top w:val="none" w:sz="0" w:space="0" w:color="auto"/>
        <w:left w:val="none" w:sz="0" w:space="0" w:color="auto"/>
        <w:bottom w:val="none" w:sz="0" w:space="0" w:color="auto"/>
        <w:right w:val="none" w:sz="0" w:space="0" w:color="auto"/>
      </w:divBdr>
    </w:div>
    <w:div w:id="684789772">
      <w:bodyDiv w:val="1"/>
      <w:marLeft w:val="0"/>
      <w:marRight w:val="0"/>
      <w:marTop w:val="0"/>
      <w:marBottom w:val="0"/>
      <w:divBdr>
        <w:top w:val="none" w:sz="0" w:space="0" w:color="auto"/>
        <w:left w:val="none" w:sz="0" w:space="0" w:color="auto"/>
        <w:bottom w:val="none" w:sz="0" w:space="0" w:color="auto"/>
        <w:right w:val="none" w:sz="0" w:space="0" w:color="auto"/>
      </w:divBdr>
    </w:div>
    <w:div w:id="685403582">
      <w:bodyDiv w:val="1"/>
      <w:marLeft w:val="0"/>
      <w:marRight w:val="0"/>
      <w:marTop w:val="0"/>
      <w:marBottom w:val="0"/>
      <w:divBdr>
        <w:top w:val="none" w:sz="0" w:space="0" w:color="auto"/>
        <w:left w:val="none" w:sz="0" w:space="0" w:color="auto"/>
        <w:bottom w:val="none" w:sz="0" w:space="0" w:color="auto"/>
        <w:right w:val="none" w:sz="0" w:space="0" w:color="auto"/>
      </w:divBdr>
    </w:div>
    <w:div w:id="686518261">
      <w:bodyDiv w:val="1"/>
      <w:marLeft w:val="0"/>
      <w:marRight w:val="0"/>
      <w:marTop w:val="0"/>
      <w:marBottom w:val="0"/>
      <w:divBdr>
        <w:top w:val="none" w:sz="0" w:space="0" w:color="auto"/>
        <w:left w:val="none" w:sz="0" w:space="0" w:color="auto"/>
        <w:bottom w:val="none" w:sz="0" w:space="0" w:color="auto"/>
        <w:right w:val="none" w:sz="0" w:space="0" w:color="auto"/>
      </w:divBdr>
    </w:div>
    <w:div w:id="687096607">
      <w:bodyDiv w:val="1"/>
      <w:marLeft w:val="0"/>
      <w:marRight w:val="0"/>
      <w:marTop w:val="0"/>
      <w:marBottom w:val="0"/>
      <w:divBdr>
        <w:top w:val="none" w:sz="0" w:space="0" w:color="auto"/>
        <w:left w:val="none" w:sz="0" w:space="0" w:color="auto"/>
        <w:bottom w:val="none" w:sz="0" w:space="0" w:color="auto"/>
        <w:right w:val="none" w:sz="0" w:space="0" w:color="auto"/>
      </w:divBdr>
    </w:div>
    <w:div w:id="687559804">
      <w:bodyDiv w:val="1"/>
      <w:marLeft w:val="0"/>
      <w:marRight w:val="0"/>
      <w:marTop w:val="0"/>
      <w:marBottom w:val="0"/>
      <w:divBdr>
        <w:top w:val="none" w:sz="0" w:space="0" w:color="auto"/>
        <w:left w:val="none" w:sz="0" w:space="0" w:color="auto"/>
        <w:bottom w:val="none" w:sz="0" w:space="0" w:color="auto"/>
        <w:right w:val="none" w:sz="0" w:space="0" w:color="auto"/>
      </w:divBdr>
    </w:div>
    <w:div w:id="689255848">
      <w:bodyDiv w:val="1"/>
      <w:marLeft w:val="0"/>
      <w:marRight w:val="0"/>
      <w:marTop w:val="0"/>
      <w:marBottom w:val="0"/>
      <w:divBdr>
        <w:top w:val="none" w:sz="0" w:space="0" w:color="auto"/>
        <w:left w:val="none" w:sz="0" w:space="0" w:color="auto"/>
        <w:bottom w:val="none" w:sz="0" w:space="0" w:color="auto"/>
        <w:right w:val="none" w:sz="0" w:space="0" w:color="auto"/>
      </w:divBdr>
    </w:div>
    <w:div w:id="689600902">
      <w:bodyDiv w:val="1"/>
      <w:marLeft w:val="0"/>
      <w:marRight w:val="0"/>
      <w:marTop w:val="0"/>
      <w:marBottom w:val="0"/>
      <w:divBdr>
        <w:top w:val="none" w:sz="0" w:space="0" w:color="auto"/>
        <w:left w:val="none" w:sz="0" w:space="0" w:color="auto"/>
        <w:bottom w:val="none" w:sz="0" w:space="0" w:color="auto"/>
        <w:right w:val="none" w:sz="0" w:space="0" w:color="auto"/>
      </w:divBdr>
    </w:div>
    <w:div w:id="693120053">
      <w:bodyDiv w:val="1"/>
      <w:marLeft w:val="0"/>
      <w:marRight w:val="0"/>
      <w:marTop w:val="0"/>
      <w:marBottom w:val="0"/>
      <w:divBdr>
        <w:top w:val="none" w:sz="0" w:space="0" w:color="auto"/>
        <w:left w:val="none" w:sz="0" w:space="0" w:color="auto"/>
        <w:bottom w:val="none" w:sz="0" w:space="0" w:color="auto"/>
        <w:right w:val="none" w:sz="0" w:space="0" w:color="auto"/>
      </w:divBdr>
    </w:div>
    <w:div w:id="693462322">
      <w:bodyDiv w:val="1"/>
      <w:marLeft w:val="0"/>
      <w:marRight w:val="0"/>
      <w:marTop w:val="0"/>
      <w:marBottom w:val="0"/>
      <w:divBdr>
        <w:top w:val="none" w:sz="0" w:space="0" w:color="auto"/>
        <w:left w:val="none" w:sz="0" w:space="0" w:color="auto"/>
        <w:bottom w:val="none" w:sz="0" w:space="0" w:color="auto"/>
        <w:right w:val="none" w:sz="0" w:space="0" w:color="auto"/>
      </w:divBdr>
    </w:div>
    <w:div w:id="694236765">
      <w:bodyDiv w:val="1"/>
      <w:marLeft w:val="0"/>
      <w:marRight w:val="0"/>
      <w:marTop w:val="0"/>
      <w:marBottom w:val="0"/>
      <w:divBdr>
        <w:top w:val="none" w:sz="0" w:space="0" w:color="auto"/>
        <w:left w:val="none" w:sz="0" w:space="0" w:color="auto"/>
        <w:bottom w:val="none" w:sz="0" w:space="0" w:color="auto"/>
        <w:right w:val="none" w:sz="0" w:space="0" w:color="auto"/>
      </w:divBdr>
    </w:div>
    <w:div w:id="695739327">
      <w:bodyDiv w:val="1"/>
      <w:marLeft w:val="0"/>
      <w:marRight w:val="0"/>
      <w:marTop w:val="0"/>
      <w:marBottom w:val="0"/>
      <w:divBdr>
        <w:top w:val="none" w:sz="0" w:space="0" w:color="auto"/>
        <w:left w:val="none" w:sz="0" w:space="0" w:color="auto"/>
        <w:bottom w:val="none" w:sz="0" w:space="0" w:color="auto"/>
        <w:right w:val="none" w:sz="0" w:space="0" w:color="auto"/>
      </w:divBdr>
    </w:div>
    <w:div w:id="697774115">
      <w:bodyDiv w:val="1"/>
      <w:marLeft w:val="0"/>
      <w:marRight w:val="0"/>
      <w:marTop w:val="0"/>
      <w:marBottom w:val="0"/>
      <w:divBdr>
        <w:top w:val="none" w:sz="0" w:space="0" w:color="auto"/>
        <w:left w:val="none" w:sz="0" w:space="0" w:color="auto"/>
        <w:bottom w:val="none" w:sz="0" w:space="0" w:color="auto"/>
        <w:right w:val="none" w:sz="0" w:space="0" w:color="auto"/>
      </w:divBdr>
    </w:div>
    <w:div w:id="697899931">
      <w:bodyDiv w:val="1"/>
      <w:marLeft w:val="0"/>
      <w:marRight w:val="0"/>
      <w:marTop w:val="0"/>
      <w:marBottom w:val="0"/>
      <w:divBdr>
        <w:top w:val="none" w:sz="0" w:space="0" w:color="auto"/>
        <w:left w:val="none" w:sz="0" w:space="0" w:color="auto"/>
        <w:bottom w:val="none" w:sz="0" w:space="0" w:color="auto"/>
        <w:right w:val="none" w:sz="0" w:space="0" w:color="auto"/>
      </w:divBdr>
    </w:div>
    <w:div w:id="699821354">
      <w:bodyDiv w:val="1"/>
      <w:marLeft w:val="0"/>
      <w:marRight w:val="0"/>
      <w:marTop w:val="0"/>
      <w:marBottom w:val="0"/>
      <w:divBdr>
        <w:top w:val="none" w:sz="0" w:space="0" w:color="auto"/>
        <w:left w:val="none" w:sz="0" w:space="0" w:color="auto"/>
        <w:bottom w:val="none" w:sz="0" w:space="0" w:color="auto"/>
        <w:right w:val="none" w:sz="0" w:space="0" w:color="auto"/>
      </w:divBdr>
    </w:div>
    <w:div w:id="700127355">
      <w:bodyDiv w:val="1"/>
      <w:marLeft w:val="0"/>
      <w:marRight w:val="0"/>
      <w:marTop w:val="0"/>
      <w:marBottom w:val="0"/>
      <w:divBdr>
        <w:top w:val="none" w:sz="0" w:space="0" w:color="auto"/>
        <w:left w:val="none" w:sz="0" w:space="0" w:color="auto"/>
        <w:bottom w:val="none" w:sz="0" w:space="0" w:color="auto"/>
        <w:right w:val="none" w:sz="0" w:space="0" w:color="auto"/>
      </w:divBdr>
    </w:div>
    <w:div w:id="700666615">
      <w:bodyDiv w:val="1"/>
      <w:marLeft w:val="0"/>
      <w:marRight w:val="0"/>
      <w:marTop w:val="0"/>
      <w:marBottom w:val="0"/>
      <w:divBdr>
        <w:top w:val="none" w:sz="0" w:space="0" w:color="auto"/>
        <w:left w:val="none" w:sz="0" w:space="0" w:color="auto"/>
        <w:bottom w:val="none" w:sz="0" w:space="0" w:color="auto"/>
        <w:right w:val="none" w:sz="0" w:space="0" w:color="auto"/>
      </w:divBdr>
    </w:div>
    <w:div w:id="701637311">
      <w:bodyDiv w:val="1"/>
      <w:marLeft w:val="0"/>
      <w:marRight w:val="0"/>
      <w:marTop w:val="0"/>
      <w:marBottom w:val="0"/>
      <w:divBdr>
        <w:top w:val="none" w:sz="0" w:space="0" w:color="auto"/>
        <w:left w:val="none" w:sz="0" w:space="0" w:color="auto"/>
        <w:bottom w:val="none" w:sz="0" w:space="0" w:color="auto"/>
        <w:right w:val="none" w:sz="0" w:space="0" w:color="auto"/>
      </w:divBdr>
    </w:div>
    <w:div w:id="702554701">
      <w:bodyDiv w:val="1"/>
      <w:marLeft w:val="0"/>
      <w:marRight w:val="0"/>
      <w:marTop w:val="0"/>
      <w:marBottom w:val="0"/>
      <w:divBdr>
        <w:top w:val="none" w:sz="0" w:space="0" w:color="auto"/>
        <w:left w:val="none" w:sz="0" w:space="0" w:color="auto"/>
        <w:bottom w:val="none" w:sz="0" w:space="0" w:color="auto"/>
        <w:right w:val="none" w:sz="0" w:space="0" w:color="auto"/>
      </w:divBdr>
    </w:div>
    <w:div w:id="702831206">
      <w:bodyDiv w:val="1"/>
      <w:marLeft w:val="0"/>
      <w:marRight w:val="0"/>
      <w:marTop w:val="0"/>
      <w:marBottom w:val="0"/>
      <w:divBdr>
        <w:top w:val="none" w:sz="0" w:space="0" w:color="auto"/>
        <w:left w:val="none" w:sz="0" w:space="0" w:color="auto"/>
        <w:bottom w:val="none" w:sz="0" w:space="0" w:color="auto"/>
        <w:right w:val="none" w:sz="0" w:space="0" w:color="auto"/>
      </w:divBdr>
    </w:div>
    <w:div w:id="702831916">
      <w:bodyDiv w:val="1"/>
      <w:marLeft w:val="0"/>
      <w:marRight w:val="0"/>
      <w:marTop w:val="0"/>
      <w:marBottom w:val="0"/>
      <w:divBdr>
        <w:top w:val="none" w:sz="0" w:space="0" w:color="auto"/>
        <w:left w:val="none" w:sz="0" w:space="0" w:color="auto"/>
        <w:bottom w:val="none" w:sz="0" w:space="0" w:color="auto"/>
        <w:right w:val="none" w:sz="0" w:space="0" w:color="auto"/>
      </w:divBdr>
    </w:div>
    <w:div w:id="705300837">
      <w:bodyDiv w:val="1"/>
      <w:marLeft w:val="0"/>
      <w:marRight w:val="0"/>
      <w:marTop w:val="0"/>
      <w:marBottom w:val="0"/>
      <w:divBdr>
        <w:top w:val="none" w:sz="0" w:space="0" w:color="auto"/>
        <w:left w:val="none" w:sz="0" w:space="0" w:color="auto"/>
        <w:bottom w:val="none" w:sz="0" w:space="0" w:color="auto"/>
        <w:right w:val="none" w:sz="0" w:space="0" w:color="auto"/>
      </w:divBdr>
    </w:div>
    <w:div w:id="705449683">
      <w:bodyDiv w:val="1"/>
      <w:marLeft w:val="0"/>
      <w:marRight w:val="0"/>
      <w:marTop w:val="0"/>
      <w:marBottom w:val="0"/>
      <w:divBdr>
        <w:top w:val="none" w:sz="0" w:space="0" w:color="auto"/>
        <w:left w:val="none" w:sz="0" w:space="0" w:color="auto"/>
        <w:bottom w:val="none" w:sz="0" w:space="0" w:color="auto"/>
        <w:right w:val="none" w:sz="0" w:space="0" w:color="auto"/>
      </w:divBdr>
    </w:div>
    <w:div w:id="706838393">
      <w:bodyDiv w:val="1"/>
      <w:marLeft w:val="0"/>
      <w:marRight w:val="0"/>
      <w:marTop w:val="0"/>
      <w:marBottom w:val="0"/>
      <w:divBdr>
        <w:top w:val="none" w:sz="0" w:space="0" w:color="auto"/>
        <w:left w:val="none" w:sz="0" w:space="0" w:color="auto"/>
        <w:bottom w:val="none" w:sz="0" w:space="0" w:color="auto"/>
        <w:right w:val="none" w:sz="0" w:space="0" w:color="auto"/>
      </w:divBdr>
    </w:div>
    <w:div w:id="707148910">
      <w:bodyDiv w:val="1"/>
      <w:marLeft w:val="0"/>
      <w:marRight w:val="0"/>
      <w:marTop w:val="0"/>
      <w:marBottom w:val="0"/>
      <w:divBdr>
        <w:top w:val="none" w:sz="0" w:space="0" w:color="auto"/>
        <w:left w:val="none" w:sz="0" w:space="0" w:color="auto"/>
        <w:bottom w:val="none" w:sz="0" w:space="0" w:color="auto"/>
        <w:right w:val="none" w:sz="0" w:space="0" w:color="auto"/>
      </w:divBdr>
    </w:div>
    <w:div w:id="707492142">
      <w:bodyDiv w:val="1"/>
      <w:marLeft w:val="0"/>
      <w:marRight w:val="0"/>
      <w:marTop w:val="0"/>
      <w:marBottom w:val="0"/>
      <w:divBdr>
        <w:top w:val="none" w:sz="0" w:space="0" w:color="auto"/>
        <w:left w:val="none" w:sz="0" w:space="0" w:color="auto"/>
        <w:bottom w:val="none" w:sz="0" w:space="0" w:color="auto"/>
        <w:right w:val="none" w:sz="0" w:space="0" w:color="auto"/>
      </w:divBdr>
    </w:div>
    <w:div w:id="708261326">
      <w:bodyDiv w:val="1"/>
      <w:marLeft w:val="0"/>
      <w:marRight w:val="0"/>
      <w:marTop w:val="0"/>
      <w:marBottom w:val="0"/>
      <w:divBdr>
        <w:top w:val="none" w:sz="0" w:space="0" w:color="auto"/>
        <w:left w:val="none" w:sz="0" w:space="0" w:color="auto"/>
        <w:bottom w:val="none" w:sz="0" w:space="0" w:color="auto"/>
        <w:right w:val="none" w:sz="0" w:space="0" w:color="auto"/>
      </w:divBdr>
    </w:div>
    <w:div w:id="708915045">
      <w:bodyDiv w:val="1"/>
      <w:marLeft w:val="0"/>
      <w:marRight w:val="0"/>
      <w:marTop w:val="0"/>
      <w:marBottom w:val="0"/>
      <w:divBdr>
        <w:top w:val="none" w:sz="0" w:space="0" w:color="auto"/>
        <w:left w:val="none" w:sz="0" w:space="0" w:color="auto"/>
        <w:bottom w:val="none" w:sz="0" w:space="0" w:color="auto"/>
        <w:right w:val="none" w:sz="0" w:space="0" w:color="auto"/>
      </w:divBdr>
    </w:div>
    <w:div w:id="712461080">
      <w:bodyDiv w:val="1"/>
      <w:marLeft w:val="0"/>
      <w:marRight w:val="0"/>
      <w:marTop w:val="0"/>
      <w:marBottom w:val="0"/>
      <w:divBdr>
        <w:top w:val="none" w:sz="0" w:space="0" w:color="auto"/>
        <w:left w:val="none" w:sz="0" w:space="0" w:color="auto"/>
        <w:bottom w:val="none" w:sz="0" w:space="0" w:color="auto"/>
        <w:right w:val="none" w:sz="0" w:space="0" w:color="auto"/>
      </w:divBdr>
    </w:div>
    <w:div w:id="713043707">
      <w:bodyDiv w:val="1"/>
      <w:marLeft w:val="0"/>
      <w:marRight w:val="0"/>
      <w:marTop w:val="0"/>
      <w:marBottom w:val="0"/>
      <w:divBdr>
        <w:top w:val="none" w:sz="0" w:space="0" w:color="auto"/>
        <w:left w:val="none" w:sz="0" w:space="0" w:color="auto"/>
        <w:bottom w:val="none" w:sz="0" w:space="0" w:color="auto"/>
        <w:right w:val="none" w:sz="0" w:space="0" w:color="auto"/>
      </w:divBdr>
    </w:div>
    <w:div w:id="713386483">
      <w:bodyDiv w:val="1"/>
      <w:marLeft w:val="0"/>
      <w:marRight w:val="0"/>
      <w:marTop w:val="0"/>
      <w:marBottom w:val="0"/>
      <w:divBdr>
        <w:top w:val="none" w:sz="0" w:space="0" w:color="auto"/>
        <w:left w:val="none" w:sz="0" w:space="0" w:color="auto"/>
        <w:bottom w:val="none" w:sz="0" w:space="0" w:color="auto"/>
        <w:right w:val="none" w:sz="0" w:space="0" w:color="auto"/>
      </w:divBdr>
    </w:div>
    <w:div w:id="713891953">
      <w:bodyDiv w:val="1"/>
      <w:marLeft w:val="0"/>
      <w:marRight w:val="0"/>
      <w:marTop w:val="0"/>
      <w:marBottom w:val="0"/>
      <w:divBdr>
        <w:top w:val="none" w:sz="0" w:space="0" w:color="auto"/>
        <w:left w:val="none" w:sz="0" w:space="0" w:color="auto"/>
        <w:bottom w:val="none" w:sz="0" w:space="0" w:color="auto"/>
        <w:right w:val="none" w:sz="0" w:space="0" w:color="auto"/>
      </w:divBdr>
    </w:div>
    <w:div w:id="714278008">
      <w:bodyDiv w:val="1"/>
      <w:marLeft w:val="0"/>
      <w:marRight w:val="0"/>
      <w:marTop w:val="0"/>
      <w:marBottom w:val="0"/>
      <w:divBdr>
        <w:top w:val="none" w:sz="0" w:space="0" w:color="auto"/>
        <w:left w:val="none" w:sz="0" w:space="0" w:color="auto"/>
        <w:bottom w:val="none" w:sz="0" w:space="0" w:color="auto"/>
        <w:right w:val="none" w:sz="0" w:space="0" w:color="auto"/>
      </w:divBdr>
    </w:div>
    <w:div w:id="714891806">
      <w:bodyDiv w:val="1"/>
      <w:marLeft w:val="0"/>
      <w:marRight w:val="0"/>
      <w:marTop w:val="0"/>
      <w:marBottom w:val="0"/>
      <w:divBdr>
        <w:top w:val="none" w:sz="0" w:space="0" w:color="auto"/>
        <w:left w:val="none" w:sz="0" w:space="0" w:color="auto"/>
        <w:bottom w:val="none" w:sz="0" w:space="0" w:color="auto"/>
        <w:right w:val="none" w:sz="0" w:space="0" w:color="auto"/>
      </w:divBdr>
    </w:div>
    <w:div w:id="715084743">
      <w:bodyDiv w:val="1"/>
      <w:marLeft w:val="0"/>
      <w:marRight w:val="0"/>
      <w:marTop w:val="0"/>
      <w:marBottom w:val="0"/>
      <w:divBdr>
        <w:top w:val="none" w:sz="0" w:space="0" w:color="auto"/>
        <w:left w:val="none" w:sz="0" w:space="0" w:color="auto"/>
        <w:bottom w:val="none" w:sz="0" w:space="0" w:color="auto"/>
        <w:right w:val="none" w:sz="0" w:space="0" w:color="auto"/>
      </w:divBdr>
    </w:div>
    <w:div w:id="715739078">
      <w:bodyDiv w:val="1"/>
      <w:marLeft w:val="0"/>
      <w:marRight w:val="0"/>
      <w:marTop w:val="0"/>
      <w:marBottom w:val="0"/>
      <w:divBdr>
        <w:top w:val="none" w:sz="0" w:space="0" w:color="auto"/>
        <w:left w:val="none" w:sz="0" w:space="0" w:color="auto"/>
        <w:bottom w:val="none" w:sz="0" w:space="0" w:color="auto"/>
        <w:right w:val="none" w:sz="0" w:space="0" w:color="auto"/>
      </w:divBdr>
    </w:div>
    <w:div w:id="717703652">
      <w:bodyDiv w:val="1"/>
      <w:marLeft w:val="0"/>
      <w:marRight w:val="0"/>
      <w:marTop w:val="0"/>
      <w:marBottom w:val="0"/>
      <w:divBdr>
        <w:top w:val="none" w:sz="0" w:space="0" w:color="auto"/>
        <w:left w:val="none" w:sz="0" w:space="0" w:color="auto"/>
        <w:bottom w:val="none" w:sz="0" w:space="0" w:color="auto"/>
        <w:right w:val="none" w:sz="0" w:space="0" w:color="auto"/>
      </w:divBdr>
    </w:div>
    <w:div w:id="718432111">
      <w:bodyDiv w:val="1"/>
      <w:marLeft w:val="0"/>
      <w:marRight w:val="0"/>
      <w:marTop w:val="0"/>
      <w:marBottom w:val="0"/>
      <w:divBdr>
        <w:top w:val="none" w:sz="0" w:space="0" w:color="auto"/>
        <w:left w:val="none" w:sz="0" w:space="0" w:color="auto"/>
        <w:bottom w:val="none" w:sz="0" w:space="0" w:color="auto"/>
        <w:right w:val="none" w:sz="0" w:space="0" w:color="auto"/>
      </w:divBdr>
    </w:div>
    <w:div w:id="719600248">
      <w:bodyDiv w:val="1"/>
      <w:marLeft w:val="0"/>
      <w:marRight w:val="0"/>
      <w:marTop w:val="0"/>
      <w:marBottom w:val="0"/>
      <w:divBdr>
        <w:top w:val="none" w:sz="0" w:space="0" w:color="auto"/>
        <w:left w:val="none" w:sz="0" w:space="0" w:color="auto"/>
        <w:bottom w:val="none" w:sz="0" w:space="0" w:color="auto"/>
        <w:right w:val="none" w:sz="0" w:space="0" w:color="auto"/>
      </w:divBdr>
    </w:div>
    <w:div w:id="720060543">
      <w:bodyDiv w:val="1"/>
      <w:marLeft w:val="0"/>
      <w:marRight w:val="0"/>
      <w:marTop w:val="0"/>
      <w:marBottom w:val="0"/>
      <w:divBdr>
        <w:top w:val="none" w:sz="0" w:space="0" w:color="auto"/>
        <w:left w:val="none" w:sz="0" w:space="0" w:color="auto"/>
        <w:bottom w:val="none" w:sz="0" w:space="0" w:color="auto"/>
        <w:right w:val="none" w:sz="0" w:space="0" w:color="auto"/>
      </w:divBdr>
    </w:div>
    <w:div w:id="720447936">
      <w:bodyDiv w:val="1"/>
      <w:marLeft w:val="0"/>
      <w:marRight w:val="0"/>
      <w:marTop w:val="0"/>
      <w:marBottom w:val="0"/>
      <w:divBdr>
        <w:top w:val="none" w:sz="0" w:space="0" w:color="auto"/>
        <w:left w:val="none" w:sz="0" w:space="0" w:color="auto"/>
        <w:bottom w:val="none" w:sz="0" w:space="0" w:color="auto"/>
        <w:right w:val="none" w:sz="0" w:space="0" w:color="auto"/>
      </w:divBdr>
    </w:div>
    <w:div w:id="721253780">
      <w:bodyDiv w:val="1"/>
      <w:marLeft w:val="0"/>
      <w:marRight w:val="0"/>
      <w:marTop w:val="0"/>
      <w:marBottom w:val="0"/>
      <w:divBdr>
        <w:top w:val="none" w:sz="0" w:space="0" w:color="auto"/>
        <w:left w:val="none" w:sz="0" w:space="0" w:color="auto"/>
        <w:bottom w:val="none" w:sz="0" w:space="0" w:color="auto"/>
        <w:right w:val="none" w:sz="0" w:space="0" w:color="auto"/>
      </w:divBdr>
    </w:div>
    <w:div w:id="722867118">
      <w:bodyDiv w:val="1"/>
      <w:marLeft w:val="0"/>
      <w:marRight w:val="0"/>
      <w:marTop w:val="0"/>
      <w:marBottom w:val="0"/>
      <w:divBdr>
        <w:top w:val="none" w:sz="0" w:space="0" w:color="auto"/>
        <w:left w:val="none" w:sz="0" w:space="0" w:color="auto"/>
        <w:bottom w:val="none" w:sz="0" w:space="0" w:color="auto"/>
        <w:right w:val="none" w:sz="0" w:space="0" w:color="auto"/>
      </w:divBdr>
    </w:div>
    <w:div w:id="722949634">
      <w:bodyDiv w:val="1"/>
      <w:marLeft w:val="0"/>
      <w:marRight w:val="0"/>
      <w:marTop w:val="0"/>
      <w:marBottom w:val="0"/>
      <w:divBdr>
        <w:top w:val="none" w:sz="0" w:space="0" w:color="auto"/>
        <w:left w:val="none" w:sz="0" w:space="0" w:color="auto"/>
        <w:bottom w:val="none" w:sz="0" w:space="0" w:color="auto"/>
        <w:right w:val="none" w:sz="0" w:space="0" w:color="auto"/>
      </w:divBdr>
    </w:div>
    <w:div w:id="724253046">
      <w:bodyDiv w:val="1"/>
      <w:marLeft w:val="0"/>
      <w:marRight w:val="0"/>
      <w:marTop w:val="0"/>
      <w:marBottom w:val="0"/>
      <w:divBdr>
        <w:top w:val="none" w:sz="0" w:space="0" w:color="auto"/>
        <w:left w:val="none" w:sz="0" w:space="0" w:color="auto"/>
        <w:bottom w:val="none" w:sz="0" w:space="0" w:color="auto"/>
        <w:right w:val="none" w:sz="0" w:space="0" w:color="auto"/>
      </w:divBdr>
    </w:div>
    <w:div w:id="725370500">
      <w:bodyDiv w:val="1"/>
      <w:marLeft w:val="0"/>
      <w:marRight w:val="0"/>
      <w:marTop w:val="0"/>
      <w:marBottom w:val="0"/>
      <w:divBdr>
        <w:top w:val="none" w:sz="0" w:space="0" w:color="auto"/>
        <w:left w:val="none" w:sz="0" w:space="0" w:color="auto"/>
        <w:bottom w:val="none" w:sz="0" w:space="0" w:color="auto"/>
        <w:right w:val="none" w:sz="0" w:space="0" w:color="auto"/>
      </w:divBdr>
    </w:div>
    <w:div w:id="726297352">
      <w:bodyDiv w:val="1"/>
      <w:marLeft w:val="0"/>
      <w:marRight w:val="0"/>
      <w:marTop w:val="0"/>
      <w:marBottom w:val="0"/>
      <w:divBdr>
        <w:top w:val="none" w:sz="0" w:space="0" w:color="auto"/>
        <w:left w:val="none" w:sz="0" w:space="0" w:color="auto"/>
        <w:bottom w:val="none" w:sz="0" w:space="0" w:color="auto"/>
        <w:right w:val="none" w:sz="0" w:space="0" w:color="auto"/>
      </w:divBdr>
    </w:div>
    <w:div w:id="727919253">
      <w:bodyDiv w:val="1"/>
      <w:marLeft w:val="0"/>
      <w:marRight w:val="0"/>
      <w:marTop w:val="0"/>
      <w:marBottom w:val="0"/>
      <w:divBdr>
        <w:top w:val="none" w:sz="0" w:space="0" w:color="auto"/>
        <w:left w:val="none" w:sz="0" w:space="0" w:color="auto"/>
        <w:bottom w:val="none" w:sz="0" w:space="0" w:color="auto"/>
        <w:right w:val="none" w:sz="0" w:space="0" w:color="auto"/>
      </w:divBdr>
    </w:div>
    <w:div w:id="728111110">
      <w:bodyDiv w:val="1"/>
      <w:marLeft w:val="0"/>
      <w:marRight w:val="0"/>
      <w:marTop w:val="0"/>
      <w:marBottom w:val="0"/>
      <w:divBdr>
        <w:top w:val="none" w:sz="0" w:space="0" w:color="auto"/>
        <w:left w:val="none" w:sz="0" w:space="0" w:color="auto"/>
        <w:bottom w:val="none" w:sz="0" w:space="0" w:color="auto"/>
        <w:right w:val="none" w:sz="0" w:space="0" w:color="auto"/>
      </w:divBdr>
    </w:div>
    <w:div w:id="730689081">
      <w:bodyDiv w:val="1"/>
      <w:marLeft w:val="0"/>
      <w:marRight w:val="0"/>
      <w:marTop w:val="0"/>
      <w:marBottom w:val="0"/>
      <w:divBdr>
        <w:top w:val="none" w:sz="0" w:space="0" w:color="auto"/>
        <w:left w:val="none" w:sz="0" w:space="0" w:color="auto"/>
        <w:bottom w:val="none" w:sz="0" w:space="0" w:color="auto"/>
        <w:right w:val="none" w:sz="0" w:space="0" w:color="auto"/>
      </w:divBdr>
    </w:div>
    <w:div w:id="733620923">
      <w:bodyDiv w:val="1"/>
      <w:marLeft w:val="0"/>
      <w:marRight w:val="0"/>
      <w:marTop w:val="0"/>
      <w:marBottom w:val="0"/>
      <w:divBdr>
        <w:top w:val="none" w:sz="0" w:space="0" w:color="auto"/>
        <w:left w:val="none" w:sz="0" w:space="0" w:color="auto"/>
        <w:bottom w:val="none" w:sz="0" w:space="0" w:color="auto"/>
        <w:right w:val="none" w:sz="0" w:space="0" w:color="auto"/>
      </w:divBdr>
    </w:div>
    <w:div w:id="733966161">
      <w:bodyDiv w:val="1"/>
      <w:marLeft w:val="0"/>
      <w:marRight w:val="0"/>
      <w:marTop w:val="0"/>
      <w:marBottom w:val="0"/>
      <w:divBdr>
        <w:top w:val="none" w:sz="0" w:space="0" w:color="auto"/>
        <w:left w:val="none" w:sz="0" w:space="0" w:color="auto"/>
        <w:bottom w:val="none" w:sz="0" w:space="0" w:color="auto"/>
        <w:right w:val="none" w:sz="0" w:space="0" w:color="auto"/>
      </w:divBdr>
    </w:div>
    <w:div w:id="735666509">
      <w:bodyDiv w:val="1"/>
      <w:marLeft w:val="0"/>
      <w:marRight w:val="0"/>
      <w:marTop w:val="0"/>
      <w:marBottom w:val="0"/>
      <w:divBdr>
        <w:top w:val="none" w:sz="0" w:space="0" w:color="auto"/>
        <w:left w:val="none" w:sz="0" w:space="0" w:color="auto"/>
        <w:bottom w:val="none" w:sz="0" w:space="0" w:color="auto"/>
        <w:right w:val="none" w:sz="0" w:space="0" w:color="auto"/>
      </w:divBdr>
    </w:div>
    <w:div w:id="738140244">
      <w:bodyDiv w:val="1"/>
      <w:marLeft w:val="0"/>
      <w:marRight w:val="0"/>
      <w:marTop w:val="0"/>
      <w:marBottom w:val="0"/>
      <w:divBdr>
        <w:top w:val="none" w:sz="0" w:space="0" w:color="auto"/>
        <w:left w:val="none" w:sz="0" w:space="0" w:color="auto"/>
        <w:bottom w:val="none" w:sz="0" w:space="0" w:color="auto"/>
        <w:right w:val="none" w:sz="0" w:space="0" w:color="auto"/>
      </w:divBdr>
    </w:div>
    <w:div w:id="738409595">
      <w:bodyDiv w:val="1"/>
      <w:marLeft w:val="0"/>
      <w:marRight w:val="0"/>
      <w:marTop w:val="0"/>
      <w:marBottom w:val="0"/>
      <w:divBdr>
        <w:top w:val="none" w:sz="0" w:space="0" w:color="auto"/>
        <w:left w:val="none" w:sz="0" w:space="0" w:color="auto"/>
        <w:bottom w:val="none" w:sz="0" w:space="0" w:color="auto"/>
        <w:right w:val="none" w:sz="0" w:space="0" w:color="auto"/>
      </w:divBdr>
    </w:div>
    <w:div w:id="739861363">
      <w:bodyDiv w:val="1"/>
      <w:marLeft w:val="0"/>
      <w:marRight w:val="0"/>
      <w:marTop w:val="0"/>
      <w:marBottom w:val="0"/>
      <w:divBdr>
        <w:top w:val="none" w:sz="0" w:space="0" w:color="auto"/>
        <w:left w:val="none" w:sz="0" w:space="0" w:color="auto"/>
        <w:bottom w:val="none" w:sz="0" w:space="0" w:color="auto"/>
        <w:right w:val="none" w:sz="0" w:space="0" w:color="auto"/>
      </w:divBdr>
    </w:div>
    <w:div w:id="741833371">
      <w:bodyDiv w:val="1"/>
      <w:marLeft w:val="0"/>
      <w:marRight w:val="0"/>
      <w:marTop w:val="0"/>
      <w:marBottom w:val="0"/>
      <w:divBdr>
        <w:top w:val="none" w:sz="0" w:space="0" w:color="auto"/>
        <w:left w:val="none" w:sz="0" w:space="0" w:color="auto"/>
        <w:bottom w:val="none" w:sz="0" w:space="0" w:color="auto"/>
        <w:right w:val="none" w:sz="0" w:space="0" w:color="auto"/>
      </w:divBdr>
    </w:div>
    <w:div w:id="741833444">
      <w:bodyDiv w:val="1"/>
      <w:marLeft w:val="0"/>
      <w:marRight w:val="0"/>
      <w:marTop w:val="0"/>
      <w:marBottom w:val="0"/>
      <w:divBdr>
        <w:top w:val="none" w:sz="0" w:space="0" w:color="auto"/>
        <w:left w:val="none" w:sz="0" w:space="0" w:color="auto"/>
        <w:bottom w:val="none" w:sz="0" w:space="0" w:color="auto"/>
        <w:right w:val="none" w:sz="0" w:space="0" w:color="auto"/>
      </w:divBdr>
    </w:div>
    <w:div w:id="743138019">
      <w:bodyDiv w:val="1"/>
      <w:marLeft w:val="0"/>
      <w:marRight w:val="0"/>
      <w:marTop w:val="0"/>
      <w:marBottom w:val="0"/>
      <w:divBdr>
        <w:top w:val="none" w:sz="0" w:space="0" w:color="auto"/>
        <w:left w:val="none" w:sz="0" w:space="0" w:color="auto"/>
        <w:bottom w:val="none" w:sz="0" w:space="0" w:color="auto"/>
        <w:right w:val="none" w:sz="0" w:space="0" w:color="auto"/>
      </w:divBdr>
    </w:div>
    <w:div w:id="743524471">
      <w:bodyDiv w:val="1"/>
      <w:marLeft w:val="0"/>
      <w:marRight w:val="0"/>
      <w:marTop w:val="0"/>
      <w:marBottom w:val="0"/>
      <w:divBdr>
        <w:top w:val="none" w:sz="0" w:space="0" w:color="auto"/>
        <w:left w:val="none" w:sz="0" w:space="0" w:color="auto"/>
        <w:bottom w:val="none" w:sz="0" w:space="0" w:color="auto"/>
        <w:right w:val="none" w:sz="0" w:space="0" w:color="auto"/>
      </w:divBdr>
    </w:div>
    <w:div w:id="743991197">
      <w:bodyDiv w:val="1"/>
      <w:marLeft w:val="0"/>
      <w:marRight w:val="0"/>
      <w:marTop w:val="0"/>
      <w:marBottom w:val="0"/>
      <w:divBdr>
        <w:top w:val="none" w:sz="0" w:space="0" w:color="auto"/>
        <w:left w:val="none" w:sz="0" w:space="0" w:color="auto"/>
        <w:bottom w:val="none" w:sz="0" w:space="0" w:color="auto"/>
        <w:right w:val="none" w:sz="0" w:space="0" w:color="auto"/>
      </w:divBdr>
    </w:div>
    <w:div w:id="744647581">
      <w:bodyDiv w:val="1"/>
      <w:marLeft w:val="0"/>
      <w:marRight w:val="0"/>
      <w:marTop w:val="0"/>
      <w:marBottom w:val="0"/>
      <w:divBdr>
        <w:top w:val="none" w:sz="0" w:space="0" w:color="auto"/>
        <w:left w:val="none" w:sz="0" w:space="0" w:color="auto"/>
        <w:bottom w:val="none" w:sz="0" w:space="0" w:color="auto"/>
        <w:right w:val="none" w:sz="0" w:space="0" w:color="auto"/>
      </w:divBdr>
    </w:div>
    <w:div w:id="744844509">
      <w:bodyDiv w:val="1"/>
      <w:marLeft w:val="0"/>
      <w:marRight w:val="0"/>
      <w:marTop w:val="0"/>
      <w:marBottom w:val="0"/>
      <w:divBdr>
        <w:top w:val="none" w:sz="0" w:space="0" w:color="auto"/>
        <w:left w:val="none" w:sz="0" w:space="0" w:color="auto"/>
        <w:bottom w:val="none" w:sz="0" w:space="0" w:color="auto"/>
        <w:right w:val="none" w:sz="0" w:space="0" w:color="auto"/>
      </w:divBdr>
    </w:div>
    <w:div w:id="747000422">
      <w:bodyDiv w:val="1"/>
      <w:marLeft w:val="0"/>
      <w:marRight w:val="0"/>
      <w:marTop w:val="0"/>
      <w:marBottom w:val="0"/>
      <w:divBdr>
        <w:top w:val="none" w:sz="0" w:space="0" w:color="auto"/>
        <w:left w:val="none" w:sz="0" w:space="0" w:color="auto"/>
        <w:bottom w:val="none" w:sz="0" w:space="0" w:color="auto"/>
        <w:right w:val="none" w:sz="0" w:space="0" w:color="auto"/>
      </w:divBdr>
    </w:div>
    <w:div w:id="747654831">
      <w:bodyDiv w:val="1"/>
      <w:marLeft w:val="0"/>
      <w:marRight w:val="0"/>
      <w:marTop w:val="0"/>
      <w:marBottom w:val="0"/>
      <w:divBdr>
        <w:top w:val="none" w:sz="0" w:space="0" w:color="auto"/>
        <w:left w:val="none" w:sz="0" w:space="0" w:color="auto"/>
        <w:bottom w:val="none" w:sz="0" w:space="0" w:color="auto"/>
        <w:right w:val="none" w:sz="0" w:space="0" w:color="auto"/>
      </w:divBdr>
    </w:div>
    <w:div w:id="749077989">
      <w:bodyDiv w:val="1"/>
      <w:marLeft w:val="0"/>
      <w:marRight w:val="0"/>
      <w:marTop w:val="0"/>
      <w:marBottom w:val="0"/>
      <w:divBdr>
        <w:top w:val="none" w:sz="0" w:space="0" w:color="auto"/>
        <w:left w:val="none" w:sz="0" w:space="0" w:color="auto"/>
        <w:bottom w:val="none" w:sz="0" w:space="0" w:color="auto"/>
        <w:right w:val="none" w:sz="0" w:space="0" w:color="auto"/>
      </w:divBdr>
    </w:div>
    <w:div w:id="749696862">
      <w:bodyDiv w:val="1"/>
      <w:marLeft w:val="0"/>
      <w:marRight w:val="0"/>
      <w:marTop w:val="0"/>
      <w:marBottom w:val="0"/>
      <w:divBdr>
        <w:top w:val="none" w:sz="0" w:space="0" w:color="auto"/>
        <w:left w:val="none" w:sz="0" w:space="0" w:color="auto"/>
        <w:bottom w:val="none" w:sz="0" w:space="0" w:color="auto"/>
        <w:right w:val="none" w:sz="0" w:space="0" w:color="auto"/>
      </w:divBdr>
    </w:div>
    <w:div w:id="750737713">
      <w:bodyDiv w:val="1"/>
      <w:marLeft w:val="0"/>
      <w:marRight w:val="0"/>
      <w:marTop w:val="0"/>
      <w:marBottom w:val="0"/>
      <w:divBdr>
        <w:top w:val="none" w:sz="0" w:space="0" w:color="auto"/>
        <w:left w:val="none" w:sz="0" w:space="0" w:color="auto"/>
        <w:bottom w:val="none" w:sz="0" w:space="0" w:color="auto"/>
        <w:right w:val="none" w:sz="0" w:space="0" w:color="auto"/>
      </w:divBdr>
    </w:div>
    <w:div w:id="752241622">
      <w:bodyDiv w:val="1"/>
      <w:marLeft w:val="0"/>
      <w:marRight w:val="0"/>
      <w:marTop w:val="0"/>
      <w:marBottom w:val="0"/>
      <w:divBdr>
        <w:top w:val="none" w:sz="0" w:space="0" w:color="auto"/>
        <w:left w:val="none" w:sz="0" w:space="0" w:color="auto"/>
        <w:bottom w:val="none" w:sz="0" w:space="0" w:color="auto"/>
        <w:right w:val="none" w:sz="0" w:space="0" w:color="auto"/>
      </w:divBdr>
    </w:div>
    <w:div w:id="752943570">
      <w:bodyDiv w:val="1"/>
      <w:marLeft w:val="0"/>
      <w:marRight w:val="0"/>
      <w:marTop w:val="0"/>
      <w:marBottom w:val="0"/>
      <w:divBdr>
        <w:top w:val="none" w:sz="0" w:space="0" w:color="auto"/>
        <w:left w:val="none" w:sz="0" w:space="0" w:color="auto"/>
        <w:bottom w:val="none" w:sz="0" w:space="0" w:color="auto"/>
        <w:right w:val="none" w:sz="0" w:space="0" w:color="auto"/>
      </w:divBdr>
    </w:div>
    <w:div w:id="752967994">
      <w:bodyDiv w:val="1"/>
      <w:marLeft w:val="0"/>
      <w:marRight w:val="0"/>
      <w:marTop w:val="0"/>
      <w:marBottom w:val="0"/>
      <w:divBdr>
        <w:top w:val="none" w:sz="0" w:space="0" w:color="auto"/>
        <w:left w:val="none" w:sz="0" w:space="0" w:color="auto"/>
        <w:bottom w:val="none" w:sz="0" w:space="0" w:color="auto"/>
        <w:right w:val="none" w:sz="0" w:space="0" w:color="auto"/>
      </w:divBdr>
    </w:div>
    <w:div w:id="753938575">
      <w:bodyDiv w:val="1"/>
      <w:marLeft w:val="0"/>
      <w:marRight w:val="0"/>
      <w:marTop w:val="0"/>
      <w:marBottom w:val="0"/>
      <w:divBdr>
        <w:top w:val="none" w:sz="0" w:space="0" w:color="auto"/>
        <w:left w:val="none" w:sz="0" w:space="0" w:color="auto"/>
        <w:bottom w:val="none" w:sz="0" w:space="0" w:color="auto"/>
        <w:right w:val="none" w:sz="0" w:space="0" w:color="auto"/>
      </w:divBdr>
    </w:div>
    <w:div w:id="755594322">
      <w:bodyDiv w:val="1"/>
      <w:marLeft w:val="0"/>
      <w:marRight w:val="0"/>
      <w:marTop w:val="0"/>
      <w:marBottom w:val="0"/>
      <w:divBdr>
        <w:top w:val="none" w:sz="0" w:space="0" w:color="auto"/>
        <w:left w:val="none" w:sz="0" w:space="0" w:color="auto"/>
        <w:bottom w:val="none" w:sz="0" w:space="0" w:color="auto"/>
        <w:right w:val="none" w:sz="0" w:space="0" w:color="auto"/>
      </w:divBdr>
    </w:div>
    <w:div w:id="758215519">
      <w:bodyDiv w:val="1"/>
      <w:marLeft w:val="0"/>
      <w:marRight w:val="0"/>
      <w:marTop w:val="0"/>
      <w:marBottom w:val="0"/>
      <w:divBdr>
        <w:top w:val="none" w:sz="0" w:space="0" w:color="auto"/>
        <w:left w:val="none" w:sz="0" w:space="0" w:color="auto"/>
        <w:bottom w:val="none" w:sz="0" w:space="0" w:color="auto"/>
        <w:right w:val="none" w:sz="0" w:space="0" w:color="auto"/>
      </w:divBdr>
    </w:div>
    <w:div w:id="758721915">
      <w:bodyDiv w:val="1"/>
      <w:marLeft w:val="0"/>
      <w:marRight w:val="0"/>
      <w:marTop w:val="0"/>
      <w:marBottom w:val="0"/>
      <w:divBdr>
        <w:top w:val="none" w:sz="0" w:space="0" w:color="auto"/>
        <w:left w:val="none" w:sz="0" w:space="0" w:color="auto"/>
        <w:bottom w:val="none" w:sz="0" w:space="0" w:color="auto"/>
        <w:right w:val="none" w:sz="0" w:space="0" w:color="auto"/>
      </w:divBdr>
    </w:div>
    <w:div w:id="759759077">
      <w:bodyDiv w:val="1"/>
      <w:marLeft w:val="0"/>
      <w:marRight w:val="0"/>
      <w:marTop w:val="0"/>
      <w:marBottom w:val="0"/>
      <w:divBdr>
        <w:top w:val="none" w:sz="0" w:space="0" w:color="auto"/>
        <w:left w:val="none" w:sz="0" w:space="0" w:color="auto"/>
        <w:bottom w:val="none" w:sz="0" w:space="0" w:color="auto"/>
        <w:right w:val="none" w:sz="0" w:space="0" w:color="auto"/>
      </w:divBdr>
    </w:div>
    <w:div w:id="761754615">
      <w:bodyDiv w:val="1"/>
      <w:marLeft w:val="0"/>
      <w:marRight w:val="0"/>
      <w:marTop w:val="0"/>
      <w:marBottom w:val="0"/>
      <w:divBdr>
        <w:top w:val="none" w:sz="0" w:space="0" w:color="auto"/>
        <w:left w:val="none" w:sz="0" w:space="0" w:color="auto"/>
        <w:bottom w:val="none" w:sz="0" w:space="0" w:color="auto"/>
        <w:right w:val="none" w:sz="0" w:space="0" w:color="auto"/>
      </w:divBdr>
    </w:div>
    <w:div w:id="761998973">
      <w:bodyDiv w:val="1"/>
      <w:marLeft w:val="0"/>
      <w:marRight w:val="0"/>
      <w:marTop w:val="0"/>
      <w:marBottom w:val="0"/>
      <w:divBdr>
        <w:top w:val="none" w:sz="0" w:space="0" w:color="auto"/>
        <w:left w:val="none" w:sz="0" w:space="0" w:color="auto"/>
        <w:bottom w:val="none" w:sz="0" w:space="0" w:color="auto"/>
        <w:right w:val="none" w:sz="0" w:space="0" w:color="auto"/>
      </w:divBdr>
    </w:div>
    <w:div w:id="762803913">
      <w:bodyDiv w:val="1"/>
      <w:marLeft w:val="0"/>
      <w:marRight w:val="0"/>
      <w:marTop w:val="0"/>
      <w:marBottom w:val="0"/>
      <w:divBdr>
        <w:top w:val="none" w:sz="0" w:space="0" w:color="auto"/>
        <w:left w:val="none" w:sz="0" w:space="0" w:color="auto"/>
        <w:bottom w:val="none" w:sz="0" w:space="0" w:color="auto"/>
        <w:right w:val="none" w:sz="0" w:space="0" w:color="auto"/>
      </w:divBdr>
    </w:div>
    <w:div w:id="763259531">
      <w:bodyDiv w:val="1"/>
      <w:marLeft w:val="0"/>
      <w:marRight w:val="0"/>
      <w:marTop w:val="0"/>
      <w:marBottom w:val="0"/>
      <w:divBdr>
        <w:top w:val="none" w:sz="0" w:space="0" w:color="auto"/>
        <w:left w:val="none" w:sz="0" w:space="0" w:color="auto"/>
        <w:bottom w:val="none" w:sz="0" w:space="0" w:color="auto"/>
        <w:right w:val="none" w:sz="0" w:space="0" w:color="auto"/>
      </w:divBdr>
    </w:div>
    <w:div w:id="764568755">
      <w:bodyDiv w:val="1"/>
      <w:marLeft w:val="0"/>
      <w:marRight w:val="0"/>
      <w:marTop w:val="0"/>
      <w:marBottom w:val="0"/>
      <w:divBdr>
        <w:top w:val="none" w:sz="0" w:space="0" w:color="auto"/>
        <w:left w:val="none" w:sz="0" w:space="0" w:color="auto"/>
        <w:bottom w:val="none" w:sz="0" w:space="0" w:color="auto"/>
        <w:right w:val="none" w:sz="0" w:space="0" w:color="auto"/>
      </w:divBdr>
    </w:div>
    <w:div w:id="765079539">
      <w:bodyDiv w:val="1"/>
      <w:marLeft w:val="0"/>
      <w:marRight w:val="0"/>
      <w:marTop w:val="0"/>
      <w:marBottom w:val="0"/>
      <w:divBdr>
        <w:top w:val="none" w:sz="0" w:space="0" w:color="auto"/>
        <w:left w:val="none" w:sz="0" w:space="0" w:color="auto"/>
        <w:bottom w:val="none" w:sz="0" w:space="0" w:color="auto"/>
        <w:right w:val="none" w:sz="0" w:space="0" w:color="auto"/>
      </w:divBdr>
    </w:div>
    <w:div w:id="765731020">
      <w:bodyDiv w:val="1"/>
      <w:marLeft w:val="0"/>
      <w:marRight w:val="0"/>
      <w:marTop w:val="0"/>
      <w:marBottom w:val="0"/>
      <w:divBdr>
        <w:top w:val="none" w:sz="0" w:space="0" w:color="auto"/>
        <w:left w:val="none" w:sz="0" w:space="0" w:color="auto"/>
        <w:bottom w:val="none" w:sz="0" w:space="0" w:color="auto"/>
        <w:right w:val="none" w:sz="0" w:space="0" w:color="auto"/>
      </w:divBdr>
    </w:div>
    <w:div w:id="766778143">
      <w:bodyDiv w:val="1"/>
      <w:marLeft w:val="0"/>
      <w:marRight w:val="0"/>
      <w:marTop w:val="0"/>
      <w:marBottom w:val="0"/>
      <w:divBdr>
        <w:top w:val="none" w:sz="0" w:space="0" w:color="auto"/>
        <w:left w:val="none" w:sz="0" w:space="0" w:color="auto"/>
        <w:bottom w:val="none" w:sz="0" w:space="0" w:color="auto"/>
        <w:right w:val="none" w:sz="0" w:space="0" w:color="auto"/>
      </w:divBdr>
    </w:div>
    <w:div w:id="767385196">
      <w:bodyDiv w:val="1"/>
      <w:marLeft w:val="0"/>
      <w:marRight w:val="0"/>
      <w:marTop w:val="0"/>
      <w:marBottom w:val="0"/>
      <w:divBdr>
        <w:top w:val="none" w:sz="0" w:space="0" w:color="auto"/>
        <w:left w:val="none" w:sz="0" w:space="0" w:color="auto"/>
        <w:bottom w:val="none" w:sz="0" w:space="0" w:color="auto"/>
        <w:right w:val="none" w:sz="0" w:space="0" w:color="auto"/>
      </w:divBdr>
    </w:div>
    <w:div w:id="767583338">
      <w:bodyDiv w:val="1"/>
      <w:marLeft w:val="0"/>
      <w:marRight w:val="0"/>
      <w:marTop w:val="0"/>
      <w:marBottom w:val="0"/>
      <w:divBdr>
        <w:top w:val="none" w:sz="0" w:space="0" w:color="auto"/>
        <w:left w:val="none" w:sz="0" w:space="0" w:color="auto"/>
        <w:bottom w:val="none" w:sz="0" w:space="0" w:color="auto"/>
        <w:right w:val="none" w:sz="0" w:space="0" w:color="auto"/>
      </w:divBdr>
    </w:div>
    <w:div w:id="769860465">
      <w:bodyDiv w:val="1"/>
      <w:marLeft w:val="0"/>
      <w:marRight w:val="0"/>
      <w:marTop w:val="0"/>
      <w:marBottom w:val="0"/>
      <w:divBdr>
        <w:top w:val="none" w:sz="0" w:space="0" w:color="auto"/>
        <w:left w:val="none" w:sz="0" w:space="0" w:color="auto"/>
        <w:bottom w:val="none" w:sz="0" w:space="0" w:color="auto"/>
        <w:right w:val="none" w:sz="0" w:space="0" w:color="auto"/>
      </w:divBdr>
    </w:div>
    <w:div w:id="770392383">
      <w:bodyDiv w:val="1"/>
      <w:marLeft w:val="0"/>
      <w:marRight w:val="0"/>
      <w:marTop w:val="0"/>
      <w:marBottom w:val="0"/>
      <w:divBdr>
        <w:top w:val="none" w:sz="0" w:space="0" w:color="auto"/>
        <w:left w:val="none" w:sz="0" w:space="0" w:color="auto"/>
        <w:bottom w:val="none" w:sz="0" w:space="0" w:color="auto"/>
        <w:right w:val="none" w:sz="0" w:space="0" w:color="auto"/>
      </w:divBdr>
    </w:div>
    <w:div w:id="772282595">
      <w:bodyDiv w:val="1"/>
      <w:marLeft w:val="0"/>
      <w:marRight w:val="0"/>
      <w:marTop w:val="0"/>
      <w:marBottom w:val="0"/>
      <w:divBdr>
        <w:top w:val="none" w:sz="0" w:space="0" w:color="auto"/>
        <w:left w:val="none" w:sz="0" w:space="0" w:color="auto"/>
        <w:bottom w:val="none" w:sz="0" w:space="0" w:color="auto"/>
        <w:right w:val="none" w:sz="0" w:space="0" w:color="auto"/>
      </w:divBdr>
    </w:div>
    <w:div w:id="773209186">
      <w:bodyDiv w:val="1"/>
      <w:marLeft w:val="0"/>
      <w:marRight w:val="0"/>
      <w:marTop w:val="0"/>
      <w:marBottom w:val="0"/>
      <w:divBdr>
        <w:top w:val="none" w:sz="0" w:space="0" w:color="auto"/>
        <w:left w:val="none" w:sz="0" w:space="0" w:color="auto"/>
        <w:bottom w:val="none" w:sz="0" w:space="0" w:color="auto"/>
        <w:right w:val="none" w:sz="0" w:space="0" w:color="auto"/>
      </w:divBdr>
    </w:div>
    <w:div w:id="773213025">
      <w:bodyDiv w:val="1"/>
      <w:marLeft w:val="0"/>
      <w:marRight w:val="0"/>
      <w:marTop w:val="0"/>
      <w:marBottom w:val="0"/>
      <w:divBdr>
        <w:top w:val="none" w:sz="0" w:space="0" w:color="auto"/>
        <w:left w:val="none" w:sz="0" w:space="0" w:color="auto"/>
        <w:bottom w:val="none" w:sz="0" w:space="0" w:color="auto"/>
        <w:right w:val="none" w:sz="0" w:space="0" w:color="auto"/>
      </w:divBdr>
    </w:div>
    <w:div w:id="773980815">
      <w:bodyDiv w:val="1"/>
      <w:marLeft w:val="0"/>
      <w:marRight w:val="0"/>
      <w:marTop w:val="0"/>
      <w:marBottom w:val="0"/>
      <w:divBdr>
        <w:top w:val="none" w:sz="0" w:space="0" w:color="auto"/>
        <w:left w:val="none" w:sz="0" w:space="0" w:color="auto"/>
        <w:bottom w:val="none" w:sz="0" w:space="0" w:color="auto"/>
        <w:right w:val="none" w:sz="0" w:space="0" w:color="auto"/>
      </w:divBdr>
    </w:div>
    <w:div w:id="774326274">
      <w:bodyDiv w:val="1"/>
      <w:marLeft w:val="0"/>
      <w:marRight w:val="0"/>
      <w:marTop w:val="0"/>
      <w:marBottom w:val="0"/>
      <w:divBdr>
        <w:top w:val="none" w:sz="0" w:space="0" w:color="auto"/>
        <w:left w:val="none" w:sz="0" w:space="0" w:color="auto"/>
        <w:bottom w:val="none" w:sz="0" w:space="0" w:color="auto"/>
        <w:right w:val="none" w:sz="0" w:space="0" w:color="auto"/>
      </w:divBdr>
    </w:div>
    <w:div w:id="776021893">
      <w:bodyDiv w:val="1"/>
      <w:marLeft w:val="0"/>
      <w:marRight w:val="0"/>
      <w:marTop w:val="0"/>
      <w:marBottom w:val="0"/>
      <w:divBdr>
        <w:top w:val="none" w:sz="0" w:space="0" w:color="auto"/>
        <w:left w:val="none" w:sz="0" w:space="0" w:color="auto"/>
        <w:bottom w:val="none" w:sz="0" w:space="0" w:color="auto"/>
        <w:right w:val="none" w:sz="0" w:space="0" w:color="auto"/>
      </w:divBdr>
    </w:div>
    <w:div w:id="776027172">
      <w:bodyDiv w:val="1"/>
      <w:marLeft w:val="0"/>
      <w:marRight w:val="0"/>
      <w:marTop w:val="0"/>
      <w:marBottom w:val="0"/>
      <w:divBdr>
        <w:top w:val="none" w:sz="0" w:space="0" w:color="auto"/>
        <w:left w:val="none" w:sz="0" w:space="0" w:color="auto"/>
        <w:bottom w:val="none" w:sz="0" w:space="0" w:color="auto"/>
        <w:right w:val="none" w:sz="0" w:space="0" w:color="auto"/>
      </w:divBdr>
    </w:div>
    <w:div w:id="777793953">
      <w:bodyDiv w:val="1"/>
      <w:marLeft w:val="0"/>
      <w:marRight w:val="0"/>
      <w:marTop w:val="0"/>
      <w:marBottom w:val="0"/>
      <w:divBdr>
        <w:top w:val="none" w:sz="0" w:space="0" w:color="auto"/>
        <w:left w:val="none" w:sz="0" w:space="0" w:color="auto"/>
        <w:bottom w:val="none" w:sz="0" w:space="0" w:color="auto"/>
        <w:right w:val="none" w:sz="0" w:space="0" w:color="auto"/>
      </w:divBdr>
    </w:div>
    <w:div w:id="778262869">
      <w:bodyDiv w:val="1"/>
      <w:marLeft w:val="0"/>
      <w:marRight w:val="0"/>
      <w:marTop w:val="0"/>
      <w:marBottom w:val="0"/>
      <w:divBdr>
        <w:top w:val="none" w:sz="0" w:space="0" w:color="auto"/>
        <w:left w:val="none" w:sz="0" w:space="0" w:color="auto"/>
        <w:bottom w:val="none" w:sz="0" w:space="0" w:color="auto"/>
        <w:right w:val="none" w:sz="0" w:space="0" w:color="auto"/>
      </w:divBdr>
    </w:div>
    <w:div w:id="778718350">
      <w:bodyDiv w:val="1"/>
      <w:marLeft w:val="0"/>
      <w:marRight w:val="0"/>
      <w:marTop w:val="0"/>
      <w:marBottom w:val="0"/>
      <w:divBdr>
        <w:top w:val="none" w:sz="0" w:space="0" w:color="auto"/>
        <w:left w:val="none" w:sz="0" w:space="0" w:color="auto"/>
        <w:bottom w:val="none" w:sz="0" w:space="0" w:color="auto"/>
        <w:right w:val="none" w:sz="0" w:space="0" w:color="auto"/>
      </w:divBdr>
    </w:div>
    <w:div w:id="779882917">
      <w:bodyDiv w:val="1"/>
      <w:marLeft w:val="0"/>
      <w:marRight w:val="0"/>
      <w:marTop w:val="0"/>
      <w:marBottom w:val="0"/>
      <w:divBdr>
        <w:top w:val="none" w:sz="0" w:space="0" w:color="auto"/>
        <w:left w:val="none" w:sz="0" w:space="0" w:color="auto"/>
        <w:bottom w:val="none" w:sz="0" w:space="0" w:color="auto"/>
        <w:right w:val="none" w:sz="0" w:space="0" w:color="auto"/>
      </w:divBdr>
    </w:div>
    <w:div w:id="780608174">
      <w:bodyDiv w:val="1"/>
      <w:marLeft w:val="0"/>
      <w:marRight w:val="0"/>
      <w:marTop w:val="0"/>
      <w:marBottom w:val="0"/>
      <w:divBdr>
        <w:top w:val="none" w:sz="0" w:space="0" w:color="auto"/>
        <w:left w:val="none" w:sz="0" w:space="0" w:color="auto"/>
        <w:bottom w:val="none" w:sz="0" w:space="0" w:color="auto"/>
        <w:right w:val="none" w:sz="0" w:space="0" w:color="auto"/>
      </w:divBdr>
    </w:div>
    <w:div w:id="781070589">
      <w:bodyDiv w:val="1"/>
      <w:marLeft w:val="0"/>
      <w:marRight w:val="0"/>
      <w:marTop w:val="0"/>
      <w:marBottom w:val="0"/>
      <w:divBdr>
        <w:top w:val="none" w:sz="0" w:space="0" w:color="auto"/>
        <w:left w:val="none" w:sz="0" w:space="0" w:color="auto"/>
        <w:bottom w:val="none" w:sz="0" w:space="0" w:color="auto"/>
        <w:right w:val="none" w:sz="0" w:space="0" w:color="auto"/>
      </w:divBdr>
    </w:div>
    <w:div w:id="781463908">
      <w:bodyDiv w:val="1"/>
      <w:marLeft w:val="0"/>
      <w:marRight w:val="0"/>
      <w:marTop w:val="0"/>
      <w:marBottom w:val="0"/>
      <w:divBdr>
        <w:top w:val="none" w:sz="0" w:space="0" w:color="auto"/>
        <w:left w:val="none" w:sz="0" w:space="0" w:color="auto"/>
        <w:bottom w:val="none" w:sz="0" w:space="0" w:color="auto"/>
        <w:right w:val="none" w:sz="0" w:space="0" w:color="auto"/>
      </w:divBdr>
    </w:div>
    <w:div w:id="781654831">
      <w:bodyDiv w:val="1"/>
      <w:marLeft w:val="0"/>
      <w:marRight w:val="0"/>
      <w:marTop w:val="0"/>
      <w:marBottom w:val="0"/>
      <w:divBdr>
        <w:top w:val="none" w:sz="0" w:space="0" w:color="auto"/>
        <w:left w:val="none" w:sz="0" w:space="0" w:color="auto"/>
        <w:bottom w:val="none" w:sz="0" w:space="0" w:color="auto"/>
        <w:right w:val="none" w:sz="0" w:space="0" w:color="auto"/>
      </w:divBdr>
    </w:div>
    <w:div w:id="782654982">
      <w:bodyDiv w:val="1"/>
      <w:marLeft w:val="0"/>
      <w:marRight w:val="0"/>
      <w:marTop w:val="0"/>
      <w:marBottom w:val="0"/>
      <w:divBdr>
        <w:top w:val="none" w:sz="0" w:space="0" w:color="auto"/>
        <w:left w:val="none" w:sz="0" w:space="0" w:color="auto"/>
        <w:bottom w:val="none" w:sz="0" w:space="0" w:color="auto"/>
        <w:right w:val="none" w:sz="0" w:space="0" w:color="auto"/>
      </w:divBdr>
    </w:div>
    <w:div w:id="782699000">
      <w:bodyDiv w:val="1"/>
      <w:marLeft w:val="0"/>
      <w:marRight w:val="0"/>
      <w:marTop w:val="0"/>
      <w:marBottom w:val="0"/>
      <w:divBdr>
        <w:top w:val="none" w:sz="0" w:space="0" w:color="auto"/>
        <w:left w:val="none" w:sz="0" w:space="0" w:color="auto"/>
        <w:bottom w:val="none" w:sz="0" w:space="0" w:color="auto"/>
        <w:right w:val="none" w:sz="0" w:space="0" w:color="auto"/>
      </w:divBdr>
    </w:div>
    <w:div w:id="783303718">
      <w:bodyDiv w:val="1"/>
      <w:marLeft w:val="0"/>
      <w:marRight w:val="0"/>
      <w:marTop w:val="0"/>
      <w:marBottom w:val="0"/>
      <w:divBdr>
        <w:top w:val="none" w:sz="0" w:space="0" w:color="auto"/>
        <w:left w:val="none" w:sz="0" w:space="0" w:color="auto"/>
        <w:bottom w:val="none" w:sz="0" w:space="0" w:color="auto"/>
        <w:right w:val="none" w:sz="0" w:space="0" w:color="auto"/>
      </w:divBdr>
    </w:div>
    <w:div w:id="783501360">
      <w:bodyDiv w:val="1"/>
      <w:marLeft w:val="0"/>
      <w:marRight w:val="0"/>
      <w:marTop w:val="0"/>
      <w:marBottom w:val="0"/>
      <w:divBdr>
        <w:top w:val="none" w:sz="0" w:space="0" w:color="auto"/>
        <w:left w:val="none" w:sz="0" w:space="0" w:color="auto"/>
        <w:bottom w:val="none" w:sz="0" w:space="0" w:color="auto"/>
        <w:right w:val="none" w:sz="0" w:space="0" w:color="auto"/>
      </w:divBdr>
    </w:div>
    <w:div w:id="787234087">
      <w:bodyDiv w:val="1"/>
      <w:marLeft w:val="0"/>
      <w:marRight w:val="0"/>
      <w:marTop w:val="0"/>
      <w:marBottom w:val="0"/>
      <w:divBdr>
        <w:top w:val="none" w:sz="0" w:space="0" w:color="auto"/>
        <w:left w:val="none" w:sz="0" w:space="0" w:color="auto"/>
        <w:bottom w:val="none" w:sz="0" w:space="0" w:color="auto"/>
        <w:right w:val="none" w:sz="0" w:space="0" w:color="auto"/>
      </w:divBdr>
    </w:div>
    <w:div w:id="788279099">
      <w:bodyDiv w:val="1"/>
      <w:marLeft w:val="0"/>
      <w:marRight w:val="0"/>
      <w:marTop w:val="0"/>
      <w:marBottom w:val="0"/>
      <w:divBdr>
        <w:top w:val="none" w:sz="0" w:space="0" w:color="auto"/>
        <w:left w:val="none" w:sz="0" w:space="0" w:color="auto"/>
        <w:bottom w:val="none" w:sz="0" w:space="0" w:color="auto"/>
        <w:right w:val="none" w:sz="0" w:space="0" w:color="auto"/>
      </w:divBdr>
    </w:div>
    <w:div w:id="788861072">
      <w:bodyDiv w:val="1"/>
      <w:marLeft w:val="0"/>
      <w:marRight w:val="0"/>
      <w:marTop w:val="0"/>
      <w:marBottom w:val="0"/>
      <w:divBdr>
        <w:top w:val="none" w:sz="0" w:space="0" w:color="auto"/>
        <w:left w:val="none" w:sz="0" w:space="0" w:color="auto"/>
        <w:bottom w:val="none" w:sz="0" w:space="0" w:color="auto"/>
        <w:right w:val="none" w:sz="0" w:space="0" w:color="auto"/>
      </w:divBdr>
    </w:div>
    <w:div w:id="789015067">
      <w:bodyDiv w:val="1"/>
      <w:marLeft w:val="0"/>
      <w:marRight w:val="0"/>
      <w:marTop w:val="0"/>
      <w:marBottom w:val="0"/>
      <w:divBdr>
        <w:top w:val="none" w:sz="0" w:space="0" w:color="auto"/>
        <w:left w:val="none" w:sz="0" w:space="0" w:color="auto"/>
        <w:bottom w:val="none" w:sz="0" w:space="0" w:color="auto"/>
        <w:right w:val="none" w:sz="0" w:space="0" w:color="auto"/>
      </w:divBdr>
    </w:div>
    <w:div w:id="790444018">
      <w:bodyDiv w:val="1"/>
      <w:marLeft w:val="0"/>
      <w:marRight w:val="0"/>
      <w:marTop w:val="0"/>
      <w:marBottom w:val="0"/>
      <w:divBdr>
        <w:top w:val="none" w:sz="0" w:space="0" w:color="auto"/>
        <w:left w:val="none" w:sz="0" w:space="0" w:color="auto"/>
        <w:bottom w:val="none" w:sz="0" w:space="0" w:color="auto"/>
        <w:right w:val="none" w:sz="0" w:space="0" w:color="auto"/>
      </w:divBdr>
    </w:div>
    <w:div w:id="791827688">
      <w:bodyDiv w:val="1"/>
      <w:marLeft w:val="0"/>
      <w:marRight w:val="0"/>
      <w:marTop w:val="0"/>
      <w:marBottom w:val="0"/>
      <w:divBdr>
        <w:top w:val="none" w:sz="0" w:space="0" w:color="auto"/>
        <w:left w:val="none" w:sz="0" w:space="0" w:color="auto"/>
        <w:bottom w:val="none" w:sz="0" w:space="0" w:color="auto"/>
        <w:right w:val="none" w:sz="0" w:space="0" w:color="auto"/>
      </w:divBdr>
    </w:div>
    <w:div w:id="792672910">
      <w:bodyDiv w:val="1"/>
      <w:marLeft w:val="0"/>
      <w:marRight w:val="0"/>
      <w:marTop w:val="0"/>
      <w:marBottom w:val="0"/>
      <w:divBdr>
        <w:top w:val="none" w:sz="0" w:space="0" w:color="auto"/>
        <w:left w:val="none" w:sz="0" w:space="0" w:color="auto"/>
        <w:bottom w:val="none" w:sz="0" w:space="0" w:color="auto"/>
        <w:right w:val="none" w:sz="0" w:space="0" w:color="auto"/>
      </w:divBdr>
    </w:div>
    <w:div w:id="792746256">
      <w:bodyDiv w:val="1"/>
      <w:marLeft w:val="0"/>
      <w:marRight w:val="0"/>
      <w:marTop w:val="0"/>
      <w:marBottom w:val="0"/>
      <w:divBdr>
        <w:top w:val="none" w:sz="0" w:space="0" w:color="auto"/>
        <w:left w:val="none" w:sz="0" w:space="0" w:color="auto"/>
        <w:bottom w:val="none" w:sz="0" w:space="0" w:color="auto"/>
        <w:right w:val="none" w:sz="0" w:space="0" w:color="auto"/>
      </w:divBdr>
    </w:div>
    <w:div w:id="794710653">
      <w:bodyDiv w:val="1"/>
      <w:marLeft w:val="0"/>
      <w:marRight w:val="0"/>
      <w:marTop w:val="0"/>
      <w:marBottom w:val="0"/>
      <w:divBdr>
        <w:top w:val="none" w:sz="0" w:space="0" w:color="auto"/>
        <w:left w:val="none" w:sz="0" w:space="0" w:color="auto"/>
        <w:bottom w:val="none" w:sz="0" w:space="0" w:color="auto"/>
        <w:right w:val="none" w:sz="0" w:space="0" w:color="auto"/>
      </w:divBdr>
    </w:div>
    <w:div w:id="794834489">
      <w:bodyDiv w:val="1"/>
      <w:marLeft w:val="0"/>
      <w:marRight w:val="0"/>
      <w:marTop w:val="0"/>
      <w:marBottom w:val="0"/>
      <w:divBdr>
        <w:top w:val="none" w:sz="0" w:space="0" w:color="auto"/>
        <w:left w:val="none" w:sz="0" w:space="0" w:color="auto"/>
        <w:bottom w:val="none" w:sz="0" w:space="0" w:color="auto"/>
        <w:right w:val="none" w:sz="0" w:space="0" w:color="auto"/>
      </w:divBdr>
    </w:div>
    <w:div w:id="797189256">
      <w:bodyDiv w:val="1"/>
      <w:marLeft w:val="0"/>
      <w:marRight w:val="0"/>
      <w:marTop w:val="0"/>
      <w:marBottom w:val="0"/>
      <w:divBdr>
        <w:top w:val="none" w:sz="0" w:space="0" w:color="auto"/>
        <w:left w:val="none" w:sz="0" w:space="0" w:color="auto"/>
        <w:bottom w:val="none" w:sz="0" w:space="0" w:color="auto"/>
        <w:right w:val="none" w:sz="0" w:space="0" w:color="auto"/>
      </w:divBdr>
    </w:div>
    <w:div w:id="798037468">
      <w:bodyDiv w:val="1"/>
      <w:marLeft w:val="0"/>
      <w:marRight w:val="0"/>
      <w:marTop w:val="0"/>
      <w:marBottom w:val="0"/>
      <w:divBdr>
        <w:top w:val="none" w:sz="0" w:space="0" w:color="auto"/>
        <w:left w:val="none" w:sz="0" w:space="0" w:color="auto"/>
        <w:bottom w:val="none" w:sz="0" w:space="0" w:color="auto"/>
        <w:right w:val="none" w:sz="0" w:space="0" w:color="auto"/>
      </w:divBdr>
    </w:div>
    <w:div w:id="799763904">
      <w:bodyDiv w:val="1"/>
      <w:marLeft w:val="0"/>
      <w:marRight w:val="0"/>
      <w:marTop w:val="0"/>
      <w:marBottom w:val="0"/>
      <w:divBdr>
        <w:top w:val="none" w:sz="0" w:space="0" w:color="auto"/>
        <w:left w:val="none" w:sz="0" w:space="0" w:color="auto"/>
        <w:bottom w:val="none" w:sz="0" w:space="0" w:color="auto"/>
        <w:right w:val="none" w:sz="0" w:space="0" w:color="auto"/>
      </w:divBdr>
    </w:div>
    <w:div w:id="800726349">
      <w:bodyDiv w:val="1"/>
      <w:marLeft w:val="0"/>
      <w:marRight w:val="0"/>
      <w:marTop w:val="0"/>
      <w:marBottom w:val="0"/>
      <w:divBdr>
        <w:top w:val="none" w:sz="0" w:space="0" w:color="auto"/>
        <w:left w:val="none" w:sz="0" w:space="0" w:color="auto"/>
        <w:bottom w:val="none" w:sz="0" w:space="0" w:color="auto"/>
        <w:right w:val="none" w:sz="0" w:space="0" w:color="auto"/>
      </w:divBdr>
    </w:div>
    <w:div w:id="804470129">
      <w:bodyDiv w:val="1"/>
      <w:marLeft w:val="0"/>
      <w:marRight w:val="0"/>
      <w:marTop w:val="0"/>
      <w:marBottom w:val="0"/>
      <w:divBdr>
        <w:top w:val="none" w:sz="0" w:space="0" w:color="auto"/>
        <w:left w:val="none" w:sz="0" w:space="0" w:color="auto"/>
        <w:bottom w:val="none" w:sz="0" w:space="0" w:color="auto"/>
        <w:right w:val="none" w:sz="0" w:space="0" w:color="auto"/>
      </w:divBdr>
    </w:div>
    <w:div w:id="805009950">
      <w:bodyDiv w:val="1"/>
      <w:marLeft w:val="0"/>
      <w:marRight w:val="0"/>
      <w:marTop w:val="0"/>
      <w:marBottom w:val="0"/>
      <w:divBdr>
        <w:top w:val="none" w:sz="0" w:space="0" w:color="auto"/>
        <w:left w:val="none" w:sz="0" w:space="0" w:color="auto"/>
        <w:bottom w:val="none" w:sz="0" w:space="0" w:color="auto"/>
        <w:right w:val="none" w:sz="0" w:space="0" w:color="auto"/>
      </w:divBdr>
    </w:div>
    <w:div w:id="805665642">
      <w:bodyDiv w:val="1"/>
      <w:marLeft w:val="0"/>
      <w:marRight w:val="0"/>
      <w:marTop w:val="0"/>
      <w:marBottom w:val="0"/>
      <w:divBdr>
        <w:top w:val="none" w:sz="0" w:space="0" w:color="auto"/>
        <w:left w:val="none" w:sz="0" w:space="0" w:color="auto"/>
        <w:bottom w:val="none" w:sz="0" w:space="0" w:color="auto"/>
        <w:right w:val="none" w:sz="0" w:space="0" w:color="auto"/>
      </w:divBdr>
    </w:div>
    <w:div w:id="805856105">
      <w:bodyDiv w:val="1"/>
      <w:marLeft w:val="0"/>
      <w:marRight w:val="0"/>
      <w:marTop w:val="0"/>
      <w:marBottom w:val="0"/>
      <w:divBdr>
        <w:top w:val="none" w:sz="0" w:space="0" w:color="auto"/>
        <w:left w:val="none" w:sz="0" w:space="0" w:color="auto"/>
        <w:bottom w:val="none" w:sz="0" w:space="0" w:color="auto"/>
        <w:right w:val="none" w:sz="0" w:space="0" w:color="auto"/>
      </w:divBdr>
    </w:div>
    <w:div w:id="805858645">
      <w:bodyDiv w:val="1"/>
      <w:marLeft w:val="0"/>
      <w:marRight w:val="0"/>
      <w:marTop w:val="0"/>
      <w:marBottom w:val="0"/>
      <w:divBdr>
        <w:top w:val="none" w:sz="0" w:space="0" w:color="auto"/>
        <w:left w:val="none" w:sz="0" w:space="0" w:color="auto"/>
        <w:bottom w:val="none" w:sz="0" w:space="0" w:color="auto"/>
        <w:right w:val="none" w:sz="0" w:space="0" w:color="auto"/>
      </w:divBdr>
    </w:div>
    <w:div w:id="806239813">
      <w:bodyDiv w:val="1"/>
      <w:marLeft w:val="0"/>
      <w:marRight w:val="0"/>
      <w:marTop w:val="0"/>
      <w:marBottom w:val="0"/>
      <w:divBdr>
        <w:top w:val="none" w:sz="0" w:space="0" w:color="auto"/>
        <w:left w:val="none" w:sz="0" w:space="0" w:color="auto"/>
        <w:bottom w:val="none" w:sz="0" w:space="0" w:color="auto"/>
        <w:right w:val="none" w:sz="0" w:space="0" w:color="auto"/>
      </w:divBdr>
    </w:div>
    <w:div w:id="810947655">
      <w:bodyDiv w:val="1"/>
      <w:marLeft w:val="0"/>
      <w:marRight w:val="0"/>
      <w:marTop w:val="0"/>
      <w:marBottom w:val="0"/>
      <w:divBdr>
        <w:top w:val="none" w:sz="0" w:space="0" w:color="auto"/>
        <w:left w:val="none" w:sz="0" w:space="0" w:color="auto"/>
        <w:bottom w:val="none" w:sz="0" w:space="0" w:color="auto"/>
        <w:right w:val="none" w:sz="0" w:space="0" w:color="auto"/>
      </w:divBdr>
    </w:div>
    <w:div w:id="812869514">
      <w:bodyDiv w:val="1"/>
      <w:marLeft w:val="0"/>
      <w:marRight w:val="0"/>
      <w:marTop w:val="0"/>
      <w:marBottom w:val="0"/>
      <w:divBdr>
        <w:top w:val="none" w:sz="0" w:space="0" w:color="auto"/>
        <w:left w:val="none" w:sz="0" w:space="0" w:color="auto"/>
        <w:bottom w:val="none" w:sz="0" w:space="0" w:color="auto"/>
        <w:right w:val="none" w:sz="0" w:space="0" w:color="auto"/>
      </w:divBdr>
    </w:div>
    <w:div w:id="814297854">
      <w:bodyDiv w:val="1"/>
      <w:marLeft w:val="0"/>
      <w:marRight w:val="0"/>
      <w:marTop w:val="0"/>
      <w:marBottom w:val="0"/>
      <w:divBdr>
        <w:top w:val="none" w:sz="0" w:space="0" w:color="auto"/>
        <w:left w:val="none" w:sz="0" w:space="0" w:color="auto"/>
        <w:bottom w:val="none" w:sz="0" w:space="0" w:color="auto"/>
        <w:right w:val="none" w:sz="0" w:space="0" w:color="auto"/>
      </w:divBdr>
    </w:div>
    <w:div w:id="815535785">
      <w:bodyDiv w:val="1"/>
      <w:marLeft w:val="0"/>
      <w:marRight w:val="0"/>
      <w:marTop w:val="0"/>
      <w:marBottom w:val="0"/>
      <w:divBdr>
        <w:top w:val="none" w:sz="0" w:space="0" w:color="auto"/>
        <w:left w:val="none" w:sz="0" w:space="0" w:color="auto"/>
        <w:bottom w:val="none" w:sz="0" w:space="0" w:color="auto"/>
        <w:right w:val="none" w:sz="0" w:space="0" w:color="auto"/>
      </w:divBdr>
    </w:div>
    <w:div w:id="815688324">
      <w:bodyDiv w:val="1"/>
      <w:marLeft w:val="0"/>
      <w:marRight w:val="0"/>
      <w:marTop w:val="0"/>
      <w:marBottom w:val="0"/>
      <w:divBdr>
        <w:top w:val="none" w:sz="0" w:space="0" w:color="auto"/>
        <w:left w:val="none" w:sz="0" w:space="0" w:color="auto"/>
        <w:bottom w:val="none" w:sz="0" w:space="0" w:color="auto"/>
        <w:right w:val="none" w:sz="0" w:space="0" w:color="auto"/>
      </w:divBdr>
    </w:div>
    <w:div w:id="816264146">
      <w:bodyDiv w:val="1"/>
      <w:marLeft w:val="0"/>
      <w:marRight w:val="0"/>
      <w:marTop w:val="0"/>
      <w:marBottom w:val="0"/>
      <w:divBdr>
        <w:top w:val="none" w:sz="0" w:space="0" w:color="auto"/>
        <w:left w:val="none" w:sz="0" w:space="0" w:color="auto"/>
        <w:bottom w:val="none" w:sz="0" w:space="0" w:color="auto"/>
        <w:right w:val="none" w:sz="0" w:space="0" w:color="auto"/>
      </w:divBdr>
    </w:div>
    <w:div w:id="817378428">
      <w:bodyDiv w:val="1"/>
      <w:marLeft w:val="0"/>
      <w:marRight w:val="0"/>
      <w:marTop w:val="0"/>
      <w:marBottom w:val="0"/>
      <w:divBdr>
        <w:top w:val="none" w:sz="0" w:space="0" w:color="auto"/>
        <w:left w:val="none" w:sz="0" w:space="0" w:color="auto"/>
        <w:bottom w:val="none" w:sz="0" w:space="0" w:color="auto"/>
        <w:right w:val="none" w:sz="0" w:space="0" w:color="auto"/>
      </w:divBdr>
    </w:div>
    <w:div w:id="818808491">
      <w:bodyDiv w:val="1"/>
      <w:marLeft w:val="0"/>
      <w:marRight w:val="0"/>
      <w:marTop w:val="0"/>
      <w:marBottom w:val="0"/>
      <w:divBdr>
        <w:top w:val="none" w:sz="0" w:space="0" w:color="auto"/>
        <w:left w:val="none" w:sz="0" w:space="0" w:color="auto"/>
        <w:bottom w:val="none" w:sz="0" w:space="0" w:color="auto"/>
        <w:right w:val="none" w:sz="0" w:space="0" w:color="auto"/>
      </w:divBdr>
    </w:div>
    <w:div w:id="819812502">
      <w:bodyDiv w:val="1"/>
      <w:marLeft w:val="0"/>
      <w:marRight w:val="0"/>
      <w:marTop w:val="0"/>
      <w:marBottom w:val="0"/>
      <w:divBdr>
        <w:top w:val="none" w:sz="0" w:space="0" w:color="auto"/>
        <w:left w:val="none" w:sz="0" w:space="0" w:color="auto"/>
        <w:bottom w:val="none" w:sz="0" w:space="0" w:color="auto"/>
        <w:right w:val="none" w:sz="0" w:space="0" w:color="auto"/>
      </w:divBdr>
    </w:div>
    <w:div w:id="820662326">
      <w:bodyDiv w:val="1"/>
      <w:marLeft w:val="0"/>
      <w:marRight w:val="0"/>
      <w:marTop w:val="0"/>
      <w:marBottom w:val="0"/>
      <w:divBdr>
        <w:top w:val="none" w:sz="0" w:space="0" w:color="auto"/>
        <w:left w:val="none" w:sz="0" w:space="0" w:color="auto"/>
        <w:bottom w:val="none" w:sz="0" w:space="0" w:color="auto"/>
        <w:right w:val="none" w:sz="0" w:space="0" w:color="auto"/>
      </w:divBdr>
    </w:div>
    <w:div w:id="821963626">
      <w:bodyDiv w:val="1"/>
      <w:marLeft w:val="0"/>
      <w:marRight w:val="0"/>
      <w:marTop w:val="0"/>
      <w:marBottom w:val="0"/>
      <w:divBdr>
        <w:top w:val="none" w:sz="0" w:space="0" w:color="auto"/>
        <w:left w:val="none" w:sz="0" w:space="0" w:color="auto"/>
        <w:bottom w:val="none" w:sz="0" w:space="0" w:color="auto"/>
        <w:right w:val="none" w:sz="0" w:space="0" w:color="auto"/>
      </w:divBdr>
    </w:div>
    <w:div w:id="825172261">
      <w:bodyDiv w:val="1"/>
      <w:marLeft w:val="0"/>
      <w:marRight w:val="0"/>
      <w:marTop w:val="0"/>
      <w:marBottom w:val="0"/>
      <w:divBdr>
        <w:top w:val="none" w:sz="0" w:space="0" w:color="auto"/>
        <w:left w:val="none" w:sz="0" w:space="0" w:color="auto"/>
        <w:bottom w:val="none" w:sz="0" w:space="0" w:color="auto"/>
        <w:right w:val="none" w:sz="0" w:space="0" w:color="auto"/>
      </w:divBdr>
    </w:div>
    <w:div w:id="827092836">
      <w:bodyDiv w:val="1"/>
      <w:marLeft w:val="0"/>
      <w:marRight w:val="0"/>
      <w:marTop w:val="0"/>
      <w:marBottom w:val="0"/>
      <w:divBdr>
        <w:top w:val="none" w:sz="0" w:space="0" w:color="auto"/>
        <w:left w:val="none" w:sz="0" w:space="0" w:color="auto"/>
        <w:bottom w:val="none" w:sz="0" w:space="0" w:color="auto"/>
        <w:right w:val="none" w:sz="0" w:space="0" w:color="auto"/>
      </w:divBdr>
    </w:div>
    <w:div w:id="827134112">
      <w:bodyDiv w:val="1"/>
      <w:marLeft w:val="0"/>
      <w:marRight w:val="0"/>
      <w:marTop w:val="0"/>
      <w:marBottom w:val="0"/>
      <w:divBdr>
        <w:top w:val="none" w:sz="0" w:space="0" w:color="auto"/>
        <w:left w:val="none" w:sz="0" w:space="0" w:color="auto"/>
        <w:bottom w:val="none" w:sz="0" w:space="0" w:color="auto"/>
        <w:right w:val="none" w:sz="0" w:space="0" w:color="auto"/>
      </w:divBdr>
    </w:div>
    <w:div w:id="828984954">
      <w:bodyDiv w:val="1"/>
      <w:marLeft w:val="0"/>
      <w:marRight w:val="0"/>
      <w:marTop w:val="0"/>
      <w:marBottom w:val="0"/>
      <w:divBdr>
        <w:top w:val="none" w:sz="0" w:space="0" w:color="auto"/>
        <w:left w:val="none" w:sz="0" w:space="0" w:color="auto"/>
        <w:bottom w:val="none" w:sz="0" w:space="0" w:color="auto"/>
        <w:right w:val="none" w:sz="0" w:space="0" w:color="auto"/>
      </w:divBdr>
    </w:div>
    <w:div w:id="829634041">
      <w:bodyDiv w:val="1"/>
      <w:marLeft w:val="0"/>
      <w:marRight w:val="0"/>
      <w:marTop w:val="0"/>
      <w:marBottom w:val="0"/>
      <w:divBdr>
        <w:top w:val="none" w:sz="0" w:space="0" w:color="auto"/>
        <w:left w:val="none" w:sz="0" w:space="0" w:color="auto"/>
        <w:bottom w:val="none" w:sz="0" w:space="0" w:color="auto"/>
        <w:right w:val="none" w:sz="0" w:space="0" w:color="auto"/>
      </w:divBdr>
    </w:div>
    <w:div w:id="830412445">
      <w:bodyDiv w:val="1"/>
      <w:marLeft w:val="0"/>
      <w:marRight w:val="0"/>
      <w:marTop w:val="0"/>
      <w:marBottom w:val="0"/>
      <w:divBdr>
        <w:top w:val="none" w:sz="0" w:space="0" w:color="auto"/>
        <w:left w:val="none" w:sz="0" w:space="0" w:color="auto"/>
        <w:bottom w:val="none" w:sz="0" w:space="0" w:color="auto"/>
        <w:right w:val="none" w:sz="0" w:space="0" w:color="auto"/>
      </w:divBdr>
    </w:div>
    <w:div w:id="831258934">
      <w:bodyDiv w:val="1"/>
      <w:marLeft w:val="0"/>
      <w:marRight w:val="0"/>
      <w:marTop w:val="0"/>
      <w:marBottom w:val="0"/>
      <w:divBdr>
        <w:top w:val="none" w:sz="0" w:space="0" w:color="auto"/>
        <w:left w:val="none" w:sz="0" w:space="0" w:color="auto"/>
        <w:bottom w:val="none" w:sz="0" w:space="0" w:color="auto"/>
        <w:right w:val="none" w:sz="0" w:space="0" w:color="auto"/>
      </w:divBdr>
    </w:div>
    <w:div w:id="832112761">
      <w:bodyDiv w:val="1"/>
      <w:marLeft w:val="0"/>
      <w:marRight w:val="0"/>
      <w:marTop w:val="0"/>
      <w:marBottom w:val="0"/>
      <w:divBdr>
        <w:top w:val="none" w:sz="0" w:space="0" w:color="auto"/>
        <w:left w:val="none" w:sz="0" w:space="0" w:color="auto"/>
        <w:bottom w:val="none" w:sz="0" w:space="0" w:color="auto"/>
        <w:right w:val="none" w:sz="0" w:space="0" w:color="auto"/>
      </w:divBdr>
    </w:div>
    <w:div w:id="832571577">
      <w:bodyDiv w:val="1"/>
      <w:marLeft w:val="0"/>
      <w:marRight w:val="0"/>
      <w:marTop w:val="0"/>
      <w:marBottom w:val="0"/>
      <w:divBdr>
        <w:top w:val="none" w:sz="0" w:space="0" w:color="auto"/>
        <w:left w:val="none" w:sz="0" w:space="0" w:color="auto"/>
        <w:bottom w:val="none" w:sz="0" w:space="0" w:color="auto"/>
        <w:right w:val="none" w:sz="0" w:space="0" w:color="auto"/>
      </w:divBdr>
    </w:div>
    <w:div w:id="832843303">
      <w:bodyDiv w:val="1"/>
      <w:marLeft w:val="0"/>
      <w:marRight w:val="0"/>
      <w:marTop w:val="0"/>
      <w:marBottom w:val="0"/>
      <w:divBdr>
        <w:top w:val="none" w:sz="0" w:space="0" w:color="auto"/>
        <w:left w:val="none" w:sz="0" w:space="0" w:color="auto"/>
        <w:bottom w:val="none" w:sz="0" w:space="0" w:color="auto"/>
        <w:right w:val="none" w:sz="0" w:space="0" w:color="auto"/>
      </w:divBdr>
    </w:div>
    <w:div w:id="833298248">
      <w:bodyDiv w:val="1"/>
      <w:marLeft w:val="0"/>
      <w:marRight w:val="0"/>
      <w:marTop w:val="0"/>
      <w:marBottom w:val="0"/>
      <w:divBdr>
        <w:top w:val="none" w:sz="0" w:space="0" w:color="auto"/>
        <w:left w:val="none" w:sz="0" w:space="0" w:color="auto"/>
        <w:bottom w:val="none" w:sz="0" w:space="0" w:color="auto"/>
        <w:right w:val="none" w:sz="0" w:space="0" w:color="auto"/>
      </w:divBdr>
    </w:div>
    <w:div w:id="835193328">
      <w:bodyDiv w:val="1"/>
      <w:marLeft w:val="0"/>
      <w:marRight w:val="0"/>
      <w:marTop w:val="0"/>
      <w:marBottom w:val="0"/>
      <w:divBdr>
        <w:top w:val="none" w:sz="0" w:space="0" w:color="auto"/>
        <w:left w:val="none" w:sz="0" w:space="0" w:color="auto"/>
        <w:bottom w:val="none" w:sz="0" w:space="0" w:color="auto"/>
        <w:right w:val="none" w:sz="0" w:space="0" w:color="auto"/>
      </w:divBdr>
    </w:div>
    <w:div w:id="835463414">
      <w:bodyDiv w:val="1"/>
      <w:marLeft w:val="0"/>
      <w:marRight w:val="0"/>
      <w:marTop w:val="0"/>
      <w:marBottom w:val="0"/>
      <w:divBdr>
        <w:top w:val="none" w:sz="0" w:space="0" w:color="auto"/>
        <w:left w:val="none" w:sz="0" w:space="0" w:color="auto"/>
        <w:bottom w:val="none" w:sz="0" w:space="0" w:color="auto"/>
        <w:right w:val="none" w:sz="0" w:space="0" w:color="auto"/>
      </w:divBdr>
    </w:div>
    <w:div w:id="837504064">
      <w:bodyDiv w:val="1"/>
      <w:marLeft w:val="0"/>
      <w:marRight w:val="0"/>
      <w:marTop w:val="0"/>
      <w:marBottom w:val="0"/>
      <w:divBdr>
        <w:top w:val="none" w:sz="0" w:space="0" w:color="auto"/>
        <w:left w:val="none" w:sz="0" w:space="0" w:color="auto"/>
        <w:bottom w:val="none" w:sz="0" w:space="0" w:color="auto"/>
        <w:right w:val="none" w:sz="0" w:space="0" w:color="auto"/>
      </w:divBdr>
    </w:div>
    <w:div w:id="837617356">
      <w:bodyDiv w:val="1"/>
      <w:marLeft w:val="0"/>
      <w:marRight w:val="0"/>
      <w:marTop w:val="0"/>
      <w:marBottom w:val="0"/>
      <w:divBdr>
        <w:top w:val="none" w:sz="0" w:space="0" w:color="auto"/>
        <w:left w:val="none" w:sz="0" w:space="0" w:color="auto"/>
        <w:bottom w:val="none" w:sz="0" w:space="0" w:color="auto"/>
        <w:right w:val="none" w:sz="0" w:space="0" w:color="auto"/>
      </w:divBdr>
    </w:div>
    <w:div w:id="837883695">
      <w:bodyDiv w:val="1"/>
      <w:marLeft w:val="0"/>
      <w:marRight w:val="0"/>
      <w:marTop w:val="0"/>
      <w:marBottom w:val="0"/>
      <w:divBdr>
        <w:top w:val="none" w:sz="0" w:space="0" w:color="auto"/>
        <w:left w:val="none" w:sz="0" w:space="0" w:color="auto"/>
        <w:bottom w:val="none" w:sz="0" w:space="0" w:color="auto"/>
        <w:right w:val="none" w:sz="0" w:space="0" w:color="auto"/>
      </w:divBdr>
    </w:div>
    <w:div w:id="838041574">
      <w:bodyDiv w:val="1"/>
      <w:marLeft w:val="0"/>
      <w:marRight w:val="0"/>
      <w:marTop w:val="0"/>
      <w:marBottom w:val="0"/>
      <w:divBdr>
        <w:top w:val="none" w:sz="0" w:space="0" w:color="auto"/>
        <w:left w:val="none" w:sz="0" w:space="0" w:color="auto"/>
        <w:bottom w:val="none" w:sz="0" w:space="0" w:color="auto"/>
        <w:right w:val="none" w:sz="0" w:space="0" w:color="auto"/>
      </w:divBdr>
    </w:div>
    <w:div w:id="838888611">
      <w:bodyDiv w:val="1"/>
      <w:marLeft w:val="0"/>
      <w:marRight w:val="0"/>
      <w:marTop w:val="0"/>
      <w:marBottom w:val="0"/>
      <w:divBdr>
        <w:top w:val="none" w:sz="0" w:space="0" w:color="auto"/>
        <w:left w:val="none" w:sz="0" w:space="0" w:color="auto"/>
        <w:bottom w:val="none" w:sz="0" w:space="0" w:color="auto"/>
        <w:right w:val="none" w:sz="0" w:space="0" w:color="auto"/>
      </w:divBdr>
    </w:div>
    <w:div w:id="839924272">
      <w:bodyDiv w:val="1"/>
      <w:marLeft w:val="0"/>
      <w:marRight w:val="0"/>
      <w:marTop w:val="0"/>
      <w:marBottom w:val="0"/>
      <w:divBdr>
        <w:top w:val="none" w:sz="0" w:space="0" w:color="auto"/>
        <w:left w:val="none" w:sz="0" w:space="0" w:color="auto"/>
        <w:bottom w:val="none" w:sz="0" w:space="0" w:color="auto"/>
        <w:right w:val="none" w:sz="0" w:space="0" w:color="auto"/>
      </w:divBdr>
    </w:div>
    <w:div w:id="840386374">
      <w:bodyDiv w:val="1"/>
      <w:marLeft w:val="0"/>
      <w:marRight w:val="0"/>
      <w:marTop w:val="0"/>
      <w:marBottom w:val="0"/>
      <w:divBdr>
        <w:top w:val="none" w:sz="0" w:space="0" w:color="auto"/>
        <w:left w:val="none" w:sz="0" w:space="0" w:color="auto"/>
        <w:bottom w:val="none" w:sz="0" w:space="0" w:color="auto"/>
        <w:right w:val="none" w:sz="0" w:space="0" w:color="auto"/>
      </w:divBdr>
    </w:div>
    <w:div w:id="841090793">
      <w:bodyDiv w:val="1"/>
      <w:marLeft w:val="0"/>
      <w:marRight w:val="0"/>
      <w:marTop w:val="0"/>
      <w:marBottom w:val="0"/>
      <w:divBdr>
        <w:top w:val="none" w:sz="0" w:space="0" w:color="auto"/>
        <w:left w:val="none" w:sz="0" w:space="0" w:color="auto"/>
        <w:bottom w:val="none" w:sz="0" w:space="0" w:color="auto"/>
        <w:right w:val="none" w:sz="0" w:space="0" w:color="auto"/>
      </w:divBdr>
    </w:div>
    <w:div w:id="841699170">
      <w:bodyDiv w:val="1"/>
      <w:marLeft w:val="0"/>
      <w:marRight w:val="0"/>
      <w:marTop w:val="0"/>
      <w:marBottom w:val="0"/>
      <w:divBdr>
        <w:top w:val="none" w:sz="0" w:space="0" w:color="auto"/>
        <w:left w:val="none" w:sz="0" w:space="0" w:color="auto"/>
        <w:bottom w:val="none" w:sz="0" w:space="0" w:color="auto"/>
        <w:right w:val="none" w:sz="0" w:space="0" w:color="auto"/>
      </w:divBdr>
    </w:div>
    <w:div w:id="842620800">
      <w:bodyDiv w:val="1"/>
      <w:marLeft w:val="0"/>
      <w:marRight w:val="0"/>
      <w:marTop w:val="0"/>
      <w:marBottom w:val="0"/>
      <w:divBdr>
        <w:top w:val="none" w:sz="0" w:space="0" w:color="auto"/>
        <w:left w:val="none" w:sz="0" w:space="0" w:color="auto"/>
        <w:bottom w:val="none" w:sz="0" w:space="0" w:color="auto"/>
        <w:right w:val="none" w:sz="0" w:space="0" w:color="auto"/>
      </w:divBdr>
    </w:div>
    <w:div w:id="842624388">
      <w:bodyDiv w:val="1"/>
      <w:marLeft w:val="0"/>
      <w:marRight w:val="0"/>
      <w:marTop w:val="0"/>
      <w:marBottom w:val="0"/>
      <w:divBdr>
        <w:top w:val="none" w:sz="0" w:space="0" w:color="auto"/>
        <w:left w:val="none" w:sz="0" w:space="0" w:color="auto"/>
        <w:bottom w:val="none" w:sz="0" w:space="0" w:color="auto"/>
        <w:right w:val="none" w:sz="0" w:space="0" w:color="auto"/>
      </w:divBdr>
    </w:div>
    <w:div w:id="843129581">
      <w:bodyDiv w:val="1"/>
      <w:marLeft w:val="0"/>
      <w:marRight w:val="0"/>
      <w:marTop w:val="0"/>
      <w:marBottom w:val="0"/>
      <w:divBdr>
        <w:top w:val="none" w:sz="0" w:space="0" w:color="auto"/>
        <w:left w:val="none" w:sz="0" w:space="0" w:color="auto"/>
        <w:bottom w:val="none" w:sz="0" w:space="0" w:color="auto"/>
        <w:right w:val="none" w:sz="0" w:space="0" w:color="auto"/>
      </w:divBdr>
    </w:div>
    <w:div w:id="844171465">
      <w:bodyDiv w:val="1"/>
      <w:marLeft w:val="0"/>
      <w:marRight w:val="0"/>
      <w:marTop w:val="0"/>
      <w:marBottom w:val="0"/>
      <w:divBdr>
        <w:top w:val="none" w:sz="0" w:space="0" w:color="auto"/>
        <w:left w:val="none" w:sz="0" w:space="0" w:color="auto"/>
        <w:bottom w:val="none" w:sz="0" w:space="0" w:color="auto"/>
        <w:right w:val="none" w:sz="0" w:space="0" w:color="auto"/>
      </w:divBdr>
    </w:div>
    <w:div w:id="844515259">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845171617">
      <w:bodyDiv w:val="1"/>
      <w:marLeft w:val="0"/>
      <w:marRight w:val="0"/>
      <w:marTop w:val="0"/>
      <w:marBottom w:val="0"/>
      <w:divBdr>
        <w:top w:val="none" w:sz="0" w:space="0" w:color="auto"/>
        <w:left w:val="none" w:sz="0" w:space="0" w:color="auto"/>
        <w:bottom w:val="none" w:sz="0" w:space="0" w:color="auto"/>
        <w:right w:val="none" w:sz="0" w:space="0" w:color="auto"/>
      </w:divBdr>
    </w:div>
    <w:div w:id="846137177">
      <w:bodyDiv w:val="1"/>
      <w:marLeft w:val="0"/>
      <w:marRight w:val="0"/>
      <w:marTop w:val="0"/>
      <w:marBottom w:val="0"/>
      <w:divBdr>
        <w:top w:val="none" w:sz="0" w:space="0" w:color="auto"/>
        <w:left w:val="none" w:sz="0" w:space="0" w:color="auto"/>
        <w:bottom w:val="none" w:sz="0" w:space="0" w:color="auto"/>
        <w:right w:val="none" w:sz="0" w:space="0" w:color="auto"/>
      </w:divBdr>
    </w:div>
    <w:div w:id="846404420">
      <w:bodyDiv w:val="1"/>
      <w:marLeft w:val="0"/>
      <w:marRight w:val="0"/>
      <w:marTop w:val="0"/>
      <w:marBottom w:val="0"/>
      <w:divBdr>
        <w:top w:val="none" w:sz="0" w:space="0" w:color="auto"/>
        <w:left w:val="none" w:sz="0" w:space="0" w:color="auto"/>
        <w:bottom w:val="none" w:sz="0" w:space="0" w:color="auto"/>
        <w:right w:val="none" w:sz="0" w:space="0" w:color="auto"/>
      </w:divBdr>
    </w:div>
    <w:div w:id="847060323">
      <w:bodyDiv w:val="1"/>
      <w:marLeft w:val="0"/>
      <w:marRight w:val="0"/>
      <w:marTop w:val="0"/>
      <w:marBottom w:val="0"/>
      <w:divBdr>
        <w:top w:val="none" w:sz="0" w:space="0" w:color="auto"/>
        <w:left w:val="none" w:sz="0" w:space="0" w:color="auto"/>
        <w:bottom w:val="none" w:sz="0" w:space="0" w:color="auto"/>
        <w:right w:val="none" w:sz="0" w:space="0" w:color="auto"/>
      </w:divBdr>
    </w:div>
    <w:div w:id="847062365">
      <w:bodyDiv w:val="1"/>
      <w:marLeft w:val="0"/>
      <w:marRight w:val="0"/>
      <w:marTop w:val="0"/>
      <w:marBottom w:val="0"/>
      <w:divBdr>
        <w:top w:val="none" w:sz="0" w:space="0" w:color="auto"/>
        <w:left w:val="none" w:sz="0" w:space="0" w:color="auto"/>
        <w:bottom w:val="none" w:sz="0" w:space="0" w:color="auto"/>
        <w:right w:val="none" w:sz="0" w:space="0" w:color="auto"/>
      </w:divBdr>
    </w:div>
    <w:div w:id="847791490">
      <w:bodyDiv w:val="1"/>
      <w:marLeft w:val="0"/>
      <w:marRight w:val="0"/>
      <w:marTop w:val="0"/>
      <w:marBottom w:val="0"/>
      <w:divBdr>
        <w:top w:val="none" w:sz="0" w:space="0" w:color="auto"/>
        <w:left w:val="none" w:sz="0" w:space="0" w:color="auto"/>
        <w:bottom w:val="none" w:sz="0" w:space="0" w:color="auto"/>
        <w:right w:val="none" w:sz="0" w:space="0" w:color="auto"/>
      </w:divBdr>
    </w:div>
    <w:div w:id="847908857">
      <w:bodyDiv w:val="1"/>
      <w:marLeft w:val="0"/>
      <w:marRight w:val="0"/>
      <w:marTop w:val="0"/>
      <w:marBottom w:val="0"/>
      <w:divBdr>
        <w:top w:val="none" w:sz="0" w:space="0" w:color="auto"/>
        <w:left w:val="none" w:sz="0" w:space="0" w:color="auto"/>
        <w:bottom w:val="none" w:sz="0" w:space="0" w:color="auto"/>
        <w:right w:val="none" w:sz="0" w:space="0" w:color="auto"/>
      </w:divBdr>
    </w:div>
    <w:div w:id="849178871">
      <w:bodyDiv w:val="1"/>
      <w:marLeft w:val="0"/>
      <w:marRight w:val="0"/>
      <w:marTop w:val="0"/>
      <w:marBottom w:val="0"/>
      <w:divBdr>
        <w:top w:val="none" w:sz="0" w:space="0" w:color="auto"/>
        <w:left w:val="none" w:sz="0" w:space="0" w:color="auto"/>
        <w:bottom w:val="none" w:sz="0" w:space="0" w:color="auto"/>
        <w:right w:val="none" w:sz="0" w:space="0" w:color="auto"/>
      </w:divBdr>
    </w:div>
    <w:div w:id="850416698">
      <w:bodyDiv w:val="1"/>
      <w:marLeft w:val="0"/>
      <w:marRight w:val="0"/>
      <w:marTop w:val="0"/>
      <w:marBottom w:val="0"/>
      <w:divBdr>
        <w:top w:val="none" w:sz="0" w:space="0" w:color="auto"/>
        <w:left w:val="none" w:sz="0" w:space="0" w:color="auto"/>
        <w:bottom w:val="none" w:sz="0" w:space="0" w:color="auto"/>
        <w:right w:val="none" w:sz="0" w:space="0" w:color="auto"/>
      </w:divBdr>
    </w:div>
    <w:div w:id="850919580">
      <w:bodyDiv w:val="1"/>
      <w:marLeft w:val="0"/>
      <w:marRight w:val="0"/>
      <w:marTop w:val="0"/>
      <w:marBottom w:val="0"/>
      <w:divBdr>
        <w:top w:val="none" w:sz="0" w:space="0" w:color="auto"/>
        <w:left w:val="none" w:sz="0" w:space="0" w:color="auto"/>
        <w:bottom w:val="none" w:sz="0" w:space="0" w:color="auto"/>
        <w:right w:val="none" w:sz="0" w:space="0" w:color="auto"/>
      </w:divBdr>
    </w:div>
    <w:div w:id="850989815">
      <w:bodyDiv w:val="1"/>
      <w:marLeft w:val="0"/>
      <w:marRight w:val="0"/>
      <w:marTop w:val="0"/>
      <w:marBottom w:val="0"/>
      <w:divBdr>
        <w:top w:val="none" w:sz="0" w:space="0" w:color="auto"/>
        <w:left w:val="none" w:sz="0" w:space="0" w:color="auto"/>
        <w:bottom w:val="none" w:sz="0" w:space="0" w:color="auto"/>
        <w:right w:val="none" w:sz="0" w:space="0" w:color="auto"/>
      </w:divBdr>
    </w:div>
    <w:div w:id="851990972">
      <w:bodyDiv w:val="1"/>
      <w:marLeft w:val="0"/>
      <w:marRight w:val="0"/>
      <w:marTop w:val="0"/>
      <w:marBottom w:val="0"/>
      <w:divBdr>
        <w:top w:val="none" w:sz="0" w:space="0" w:color="auto"/>
        <w:left w:val="none" w:sz="0" w:space="0" w:color="auto"/>
        <w:bottom w:val="none" w:sz="0" w:space="0" w:color="auto"/>
        <w:right w:val="none" w:sz="0" w:space="0" w:color="auto"/>
      </w:divBdr>
    </w:div>
    <w:div w:id="854152726">
      <w:bodyDiv w:val="1"/>
      <w:marLeft w:val="0"/>
      <w:marRight w:val="0"/>
      <w:marTop w:val="0"/>
      <w:marBottom w:val="0"/>
      <w:divBdr>
        <w:top w:val="none" w:sz="0" w:space="0" w:color="auto"/>
        <w:left w:val="none" w:sz="0" w:space="0" w:color="auto"/>
        <w:bottom w:val="none" w:sz="0" w:space="0" w:color="auto"/>
        <w:right w:val="none" w:sz="0" w:space="0" w:color="auto"/>
      </w:divBdr>
    </w:div>
    <w:div w:id="855457663">
      <w:bodyDiv w:val="1"/>
      <w:marLeft w:val="0"/>
      <w:marRight w:val="0"/>
      <w:marTop w:val="0"/>
      <w:marBottom w:val="0"/>
      <w:divBdr>
        <w:top w:val="none" w:sz="0" w:space="0" w:color="auto"/>
        <w:left w:val="none" w:sz="0" w:space="0" w:color="auto"/>
        <w:bottom w:val="none" w:sz="0" w:space="0" w:color="auto"/>
        <w:right w:val="none" w:sz="0" w:space="0" w:color="auto"/>
      </w:divBdr>
    </w:div>
    <w:div w:id="855508646">
      <w:bodyDiv w:val="1"/>
      <w:marLeft w:val="0"/>
      <w:marRight w:val="0"/>
      <w:marTop w:val="0"/>
      <w:marBottom w:val="0"/>
      <w:divBdr>
        <w:top w:val="none" w:sz="0" w:space="0" w:color="auto"/>
        <w:left w:val="none" w:sz="0" w:space="0" w:color="auto"/>
        <w:bottom w:val="none" w:sz="0" w:space="0" w:color="auto"/>
        <w:right w:val="none" w:sz="0" w:space="0" w:color="auto"/>
      </w:divBdr>
    </w:div>
    <w:div w:id="856504345">
      <w:bodyDiv w:val="1"/>
      <w:marLeft w:val="0"/>
      <w:marRight w:val="0"/>
      <w:marTop w:val="0"/>
      <w:marBottom w:val="0"/>
      <w:divBdr>
        <w:top w:val="none" w:sz="0" w:space="0" w:color="auto"/>
        <w:left w:val="none" w:sz="0" w:space="0" w:color="auto"/>
        <w:bottom w:val="none" w:sz="0" w:space="0" w:color="auto"/>
        <w:right w:val="none" w:sz="0" w:space="0" w:color="auto"/>
      </w:divBdr>
    </w:div>
    <w:div w:id="857351693">
      <w:bodyDiv w:val="1"/>
      <w:marLeft w:val="0"/>
      <w:marRight w:val="0"/>
      <w:marTop w:val="0"/>
      <w:marBottom w:val="0"/>
      <w:divBdr>
        <w:top w:val="none" w:sz="0" w:space="0" w:color="auto"/>
        <w:left w:val="none" w:sz="0" w:space="0" w:color="auto"/>
        <w:bottom w:val="none" w:sz="0" w:space="0" w:color="auto"/>
        <w:right w:val="none" w:sz="0" w:space="0" w:color="auto"/>
      </w:divBdr>
    </w:div>
    <w:div w:id="857547079">
      <w:bodyDiv w:val="1"/>
      <w:marLeft w:val="0"/>
      <w:marRight w:val="0"/>
      <w:marTop w:val="0"/>
      <w:marBottom w:val="0"/>
      <w:divBdr>
        <w:top w:val="none" w:sz="0" w:space="0" w:color="auto"/>
        <w:left w:val="none" w:sz="0" w:space="0" w:color="auto"/>
        <w:bottom w:val="none" w:sz="0" w:space="0" w:color="auto"/>
        <w:right w:val="none" w:sz="0" w:space="0" w:color="auto"/>
      </w:divBdr>
    </w:div>
    <w:div w:id="857625516">
      <w:bodyDiv w:val="1"/>
      <w:marLeft w:val="0"/>
      <w:marRight w:val="0"/>
      <w:marTop w:val="0"/>
      <w:marBottom w:val="0"/>
      <w:divBdr>
        <w:top w:val="none" w:sz="0" w:space="0" w:color="auto"/>
        <w:left w:val="none" w:sz="0" w:space="0" w:color="auto"/>
        <w:bottom w:val="none" w:sz="0" w:space="0" w:color="auto"/>
        <w:right w:val="none" w:sz="0" w:space="0" w:color="auto"/>
      </w:divBdr>
    </w:div>
    <w:div w:id="859658277">
      <w:bodyDiv w:val="1"/>
      <w:marLeft w:val="0"/>
      <w:marRight w:val="0"/>
      <w:marTop w:val="0"/>
      <w:marBottom w:val="0"/>
      <w:divBdr>
        <w:top w:val="none" w:sz="0" w:space="0" w:color="auto"/>
        <w:left w:val="none" w:sz="0" w:space="0" w:color="auto"/>
        <w:bottom w:val="none" w:sz="0" w:space="0" w:color="auto"/>
        <w:right w:val="none" w:sz="0" w:space="0" w:color="auto"/>
      </w:divBdr>
    </w:div>
    <w:div w:id="860049195">
      <w:bodyDiv w:val="1"/>
      <w:marLeft w:val="0"/>
      <w:marRight w:val="0"/>
      <w:marTop w:val="0"/>
      <w:marBottom w:val="0"/>
      <w:divBdr>
        <w:top w:val="none" w:sz="0" w:space="0" w:color="auto"/>
        <w:left w:val="none" w:sz="0" w:space="0" w:color="auto"/>
        <w:bottom w:val="none" w:sz="0" w:space="0" w:color="auto"/>
        <w:right w:val="none" w:sz="0" w:space="0" w:color="auto"/>
      </w:divBdr>
    </w:div>
    <w:div w:id="860162586">
      <w:bodyDiv w:val="1"/>
      <w:marLeft w:val="0"/>
      <w:marRight w:val="0"/>
      <w:marTop w:val="0"/>
      <w:marBottom w:val="0"/>
      <w:divBdr>
        <w:top w:val="none" w:sz="0" w:space="0" w:color="auto"/>
        <w:left w:val="none" w:sz="0" w:space="0" w:color="auto"/>
        <w:bottom w:val="none" w:sz="0" w:space="0" w:color="auto"/>
        <w:right w:val="none" w:sz="0" w:space="0" w:color="auto"/>
      </w:divBdr>
    </w:div>
    <w:div w:id="861894489">
      <w:bodyDiv w:val="1"/>
      <w:marLeft w:val="0"/>
      <w:marRight w:val="0"/>
      <w:marTop w:val="0"/>
      <w:marBottom w:val="0"/>
      <w:divBdr>
        <w:top w:val="none" w:sz="0" w:space="0" w:color="auto"/>
        <w:left w:val="none" w:sz="0" w:space="0" w:color="auto"/>
        <w:bottom w:val="none" w:sz="0" w:space="0" w:color="auto"/>
        <w:right w:val="none" w:sz="0" w:space="0" w:color="auto"/>
      </w:divBdr>
    </w:div>
    <w:div w:id="862354154">
      <w:bodyDiv w:val="1"/>
      <w:marLeft w:val="0"/>
      <w:marRight w:val="0"/>
      <w:marTop w:val="0"/>
      <w:marBottom w:val="0"/>
      <w:divBdr>
        <w:top w:val="none" w:sz="0" w:space="0" w:color="auto"/>
        <w:left w:val="none" w:sz="0" w:space="0" w:color="auto"/>
        <w:bottom w:val="none" w:sz="0" w:space="0" w:color="auto"/>
        <w:right w:val="none" w:sz="0" w:space="0" w:color="auto"/>
      </w:divBdr>
    </w:div>
    <w:div w:id="863054686">
      <w:bodyDiv w:val="1"/>
      <w:marLeft w:val="0"/>
      <w:marRight w:val="0"/>
      <w:marTop w:val="0"/>
      <w:marBottom w:val="0"/>
      <w:divBdr>
        <w:top w:val="none" w:sz="0" w:space="0" w:color="auto"/>
        <w:left w:val="none" w:sz="0" w:space="0" w:color="auto"/>
        <w:bottom w:val="none" w:sz="0" w:space="0" w:color="auto"/>
        <w:right w:val="none" w:sz="0" w:space="0" w:color="auto"/>
      </w:divBdr>
    </w:div>
    <w:div w:id="864053884">
      <w:bodyDiv w:val="1"/>
      <w:marLeft w:val="0"/>
      <w:marRight w:val="0"/>
      <w:marTop w:val="0"/>
      <w:marBottom w:val="0"/>
      <w:divBdr>
        <w:top w:val="none" w:sz="0" w:space="0" w:color="auto"/>
        <w:left w:val="none" w:sz="0" w:space="0" w:color="auto"/>
        <w:bottom w:val="none" w:sz="0" w:space="0" w:color="auto"/>
        <w:right w:val="none" w:sz="0" w:space="0" w:color="auto"/>
      </w:divBdr>
    </w:div>
    <w:div w:id="864058221">
      <w:bodyDiv w:val="1"/>
      <w:marLeft w:val="0"/>
      <w:marRight w:val="0"/>
      <w:marTop w:val="0"/>
      <w:marBottom w:val="0"/>
      <w:divBdr>
        <w:top w:val="none" w:sz="0" w:space="0" w:color="auto"/>
        <w:left w:val="none" w:sz="0" w:space="0" w:color="auto"/>
        <w:bottom w:val="none" w:sz="0" w:space="0" w:color="auto"/>
        <w:right w:val="none" w:sz="0" w:space="0" w:color="auto"/>
      </w:divBdr>
    </w:div>
    <w:div w:id="866797395">
      <w:bodyDiv w:val="1"/>
      <w:marLeft w:val="0"/>
      <w:marRight w:val="0"/>
      <w:marTop w:val="0"/>
      <w:marBottom w:val="0"/>
      <w:divBdr>
        <w:top w:val="none" w:sz="0" w:space="0" w:color="auto"/>
        <w:left w:val="none" w:sz="0" w:space="0" w:color="auto"/>
        <w:bottom w:val="none" w:sz="0" w:space="0" w:color="auto"/>
        <w:right w:val="none" w:sz="0" w:space="0" w:color="auto"/>
      </w:divBdr>
    </w:div>
    <w:div w:id="868374384">
      <w:bodyDiv w:val="1"/>
      <w:marLeft w:val="0"/>
      <w:marRight w:val="0"/>
      <w:marTop w:val="0"/>
      <w:marBottom w:val="0"/>
      <w:divBdr>
        <w:top w:val="none" w:sz="0" w:space="0" w:color="auto"/>
        <w:left w:val="none" w:sz="0" w:space="0" w:color="auto"/>
        <w:bottom w:val="none" w:sz="0" w:space="0" w:color="auto"/>
        <w:right w:val="none" w:sz="0" w:space="0" w:color="auto"/>
      </w:divBdr>
    </w:div>
    <w:div w:id="869755897">
      <w:bodyDiv w:val="1"/>
      <w:marLeft w:val="0"/>
      <w:marRight w:val="0"/>
      <w:marTop w:val="0"/>
      <w:marBottom w:val="0"/>
      <w:divBdr>
        <w:top w:val="none" w:sz="0" w:space="0" w:color="auto"/>
        <w:left w:val="none" w:sz="0" w:space="0" w:color="auto"/>
        <w:bottom w:val="none" w:sz="0" w:space="0" w:color="auto"/>
        <w:right w:val="none" w:sz="0" w:space="0" w:color="auto"/>
      </w:divBdr>
    </w:div>
    <w:div w:id="869758155">
      <w:bodyDiv w:val="1"/>
      <w:marLeft w:val="0"/>
      <w:marRight w:val="0"/>
      <w:marTop w:val="0"/>
      <w:marBottom w:val="0"/>
      <w:divBdr>
        <w:top w:val="none" w:sz="0" w:space="0" w:color="auto"/>
        <w:left w:val="none" w:sz="0" w:space="0" w:color="auto"/>
        <w:bottom w:val="none" w:sz="0" w:space="0" w:color="auto"/>
        <w:right w:val="none" w:sz="0" w:space="0" w:color="auto"/>
      </w:divBdr>
    </w:div>
    <w:div w:id="870915234">
      <w:bodyDiv w:val="1"/>
      <w:marLeft w:val="0"/>
      <w:marRight w:val="0"/>
      <w:marTop w:val="0"/>
      <w:marBottom w:val="0"/>
      <w:divBdr>
        <w:top w:val="none" w:sz="0" w:space="0" w:color="auto"/>
        <w:left w:val="none" w:sz="0" w:space="0" w:color="auto"/>
        <w:bottom w:val="none" w:sz="0" w:space="0" w:color="auto"/>
        <w:right w:val="none" w:sz="0" w:space="0" w:color="auto"/>
      </w:divBdr>
    </w:div>
    <w:div w:id="876166733">
      <w:bodyDiv w:val="1"/>
      <w:marLeft w:val="0"/>
      <w:marRight w:val="0"/>
      <w:marTop w:val="0"/>
      <w:marBottom w:val="0"/>
      <w:divBdr>
        <w:top w:val="none" w:sz="0" w:space="0" w:color="auto"/>
        <w:left w:val="none" w:sz="0" w:space="0" w:color="auto"/>
        <w:bottom w:val="none" w:sz="0" w:space="0" w:color="auto"/>
        <w:right w:val="none" w:sz="0" w:space="0" w:color="auto"/>
      </w:divBdr>
    </w:div>
    <w:div w:id="877275536">
      <w:bodyDiv w:val="1"/>
      <w:marLeft w:val="0"/>
      <w:marRight w:val="0"/>
      <w:marTop w:val="0"/>
      <w:marBottom w:val="0"/>
      <w:divBdr>
        <w:top w:val="none" w:sz="0" w:space="0" w:color="auto"/>
        <w:left w:val="none" w:sz="0" w:space="0" w:color="auto"/>
        <w:bottom w:val="none" w:sz="0" w:space="0" w:color="auto"/>
        <w:right w:val="none" w:sz="0" w:space="0" w:color="auto"/>
      </w:divBdr>
    </w:div>
    <w:div w:id="877352139">
      <w:bodyDiv w:val="1"/>
      <w:marLeft w:val="0"/>
      <w:marRight w:val="0"/>
      <w:marTop w:val="0"/>
      <w:marBottom w:val="0"/>
      <w:divBdr>
        <w:top w:val="none" w:sz="0" w:space="0" w:color="auto"/>
        <w:left w:val="none" w:sz="0" w:space="0" w:color="auto"/>
        <w:bottom w:val="none" w:sz="0" w:space="0" w:color="auto"/>
        <w:right w:val="none" w:sz="0" w:space="0" w:color="auto"/>
      </w:divBdr>
    </w:div>
    <w:div w:id="877398746">
      <w:bodyDiv w:val="1"/>
      <w:marLeft w:val="0"/>
      <w:marRight w:val="0"/>
      <w:marTop w:val="0"/>
      <w:marBottom w:val="0"/>
      <w:divBdr>
        <w:top w:val="none" w:sz="0" w:space="0" w:color="auto"/>
        <w:left w:val="none" w:sz="0" w:space="0" w:color="auto"/>
        <w:bottom w:val="none" w:sz="0" w:space="0" w:color="auto"/>
        <w:right w:val="none" w:sz="0" w:space="0" w:color="auto"/>
      </w:divBdr>
    </w:div>
    <w:div w:id="878277354">
      <w:bodyDiv w:val="1"/>
      <w:marLeft w:val="0"/>
      <w:marRight w:val="0"/>
      <w:marTop w:val="0"/>
      <w:marBottom w:val="0"/>
      <w:divBdr>
        <w:top w:val="none" w:sz="0" w:space="0" w:color="auto"/>
        <w:left w:val="none" w:sz="0" w:space="0" w:color="auto"/>
        <w:bottom w:val="none" w:sz="0" w:space="0" w:color="auto"/>
        <w:right w:val="none" w:sz="0" w:space="0" w:color="auto"/>
      </w:divBdr>
    </w:div>
    <w:div w:id="879241543">
      <w:bodyDiv w:val="1"/>
      <w:marLeft w:val="0"/>
      <w:marRight w:val="0"/>
      <w:marTop w:val="0"/>
      <w:marBottom w:val="0"/>
      <w:divBdr>
        <w:top w:val="none" w:sz="0" w:space="0" w:color="auto"/>
        <w:left w:val="none" w:sz="0" w:space="0" w:color="auto"/>
        <w:bottom w:val="none" w:sz="0" w:space="0" w:color="auto"/>
        <w:right w:val="none" w:sz="0" w:space="0" w:color="auto"/>
      </w:divBdr>
    </w:div>
    <w:div w:id="885147183">
      <w:bodyDiv w:val="1"/>
      <w:marLeft w:val="0"/>
      <w:marRight w:val="0"/>
      <w:marTop w:val="0"/>
      <w:marBottom w:val="0"/>
      <w:divBdr>
        <w:top w:val="none" w:sz="0" w:space="0" w:color="auto"/>
        <w:left w:val="none" w:sz="0" w:space="0" w:color="auto"/>
        <w:bottom w:val="none" w:sz="0" w:space="0" w:color="auto"/>
        <w:right w:val="none" w:sz="0" w:space="0" w:color="auto"/>
      </w:divBdr>
    </w:div>
    <w:div w:id="886916743">
      <w:bodyDiv w:val="1"/>
      <w:marLeft w:val="0"/>
      <w:marRight w:val="0"/>
      <w:marTop w:val="0"/>
      <w:marBottom w:val="0"/>
      <w:divBdr>
        <w:top w:val="none" w:sz="0" w:space="0" w:color="auto"/>
        <w:left w:val="none" w:sz="0" w:space="0" w:color="auto"/>
        <w:bottom w:val="none" w:sz="0" w:space="0" w:color="auto"/>
        <w:right w:val="none" w:sz="0" w:space="0" w:color="auto"/>
      </w:divBdr>
    </w:div>
    <w:div w:id="887909602">
      <w:bodyDiv w:val="1"/>
      <w:marLeft w:val="0"/>
      <w:marRight w:val="0"/>
      <w:marTop w:val="0"/>
      <w:marBottom w:val="0"/>
      <w:divBdr>
        <w:top w:val="none" w:sz="0" w:space="0" w:color="auto"/>
        <w:left w:val="none" w:sz="0" w:space="0" w:color="auto"/>
        <w:bottom w:val="none" w:sz="0" w:space="0" w:color="auto"/>
        <w:right w:val="none" w:sz="0" w:space="0" w:color="auto"/>
      </w:divBdr>
    </w:div>
    <w:div w:id="888152040">
      <w:bodyDiv w:val="1"/>
      <w:marLeft w:val="0"/>
      <w:marRight w:val="0"/>
      <w:marTop w:val="0"/>
      <w:marBottom w:val="0"/>
      <w:divBdr>
        <w:top w:val="none" w:sz="0" w:space="0" w:color="auto"/>
        <w:left w:val="none" w:sz="0" w:space="0" w:color="auto"/>
        <w:bottom w:val="none" w:sz="0" w:space="0" w:color="auto"/>
        <w:right w:val="none" w:sz="0" w:space="0" w:color="auto"/>
      </w:divBdr>
    </w:div>
    <w:div w:id="889262828">
      <w:bodyDiv w:val="1"/>
      <w:marLeft w:val="0"/>
      <w:marRight w:val="0"/>
      <w:marTop w:val="0"/>
      <w:marBottom w:val="0"/>
      <w:divBdr>
        <w:top w:val="none" w:sz="0" w:space="0" w:color="auto"/>
        <w:left w:val="none" w:sz="0" w:space="0" w:color="auto"/>
        <w:bottom w:val="none" w:sz="0" w:space="0" w:color="auto"/>
        <w:right w:val="none" w:sz="0" w:space="0" w:color="auto"/>
      </w:divBdr>
    </w:div>
    <w:div w:id="889531729">
      <w:bodyDiv w:val="1"/>
      <w:marLeft w:val="0"/>
      <w:marRight w:val="0"/>
      <w:marTop w:val="0"/>
      <w:marBottom w:val="0"/>
      <w:divBdr>
        <w:top w:val="none" w:sz="0" w:space="0" w:color="auto"/>
        <w:left w:val="none" w:sz="0" w:space="0" w:color="auto"/>
        <w:bottom w:val="none" w:sz="0" w:space="0" w:color="auto"/>
        <w:right w:val="none" w:sz="0" w:space="0" w:color="auto"/>
      </w:divBdr>
    </w:div>
    <w:div w:id="890071264">
      <w:bodyDiv w:val="1"/>
      <w:marLeft w:val="0"/>
      <w:marRight w:val="0"/>
      <w:marTop w:val="0"/>
      <w:marBottom w:val="0"/>
      <w:divBdr>
        <w:top w:val="none" w:sz="0" w:space="0" w:color="auto"/>
        <w:left w:val="none" w:sz="0" w:space="0" w:color="auto"/>
        <w:bottom w:val="none" w:sz="0" w:space="0" w:color="auto"/>
        <w:right w:val="none" w:sz="0" w:space="0" w:color="auto"/>
      </w:divBdr>
    </w:div>
    <w:div w:id="890530973">
      <w:bodyDiv w:val="1"/>
      <w:marLeft w:val="0"/>
      <w:marRight w:val="0"/>
      <w:marTop w:val="0"/>
      <w:marBottom w:val="0"/>
      <w:divBdr>
        <w:top w:val="none" w:sz="0" w:space="0" w:color="auto"/>
        <w:left w:val="none" w:sz="0" w:space="0" w:color="auto"/>
        <w:bottom w:val="none" w:sz="0" w:space="0" w:color="auto"/>
        <w:right w:val="none" w:sz="0" w:space="0" w:color="auto"/>
      </w:divBdr>
    </w:div>
    <w:div w:id="891307188">
      <w:bodyDiv w:val="1"/>
      <w:marLeft w:val="0"/>
      <w:marRight w:val="0"/>
      <w:marTop w:val="0"/>
      <w:marBottom w:val="0"/>
      <w:divBdr>
        <w:top w:val="none" w:sz="0" w:space="0" w:color="auto"/>
        <w:left w:val="none" w:sz="0" w:space="0" w:color="auto"/>
        <w:bottom w:val="none" w:sz="0" w:space="0" w:color="auto"/>
        <w:right w:val="none" w:sz="0" w:space="0" w:color="auto"/>
      </w:divBdr>
    </w:div>
    <w:div w:id="892733559">
      <w:bodyDiv w:val="1"/>
      <w:marLeft w:val="0"/>
      <w:marRight w:val="0"/>
      <w:marTop w:val="0"/>
      <w:marBottom w:val="0"/>
      <w:divBdr>
        <w:top w:val="none" w:sz="0" w:space="0" w:color="auto"/>
        <w:left w:val="none" w:sz="0" w:space="0" w:color="auto"/>
        <w:bottom w:val="none" w:sz="0" w:space="0" w:color="auto"/>
        <w:right w:val="none" w:sz="0" w:space="0" w:color="auto"/>
      </w:divBdr>
    </w:div>
    <w:div w:id="893009670">
      <w:bodyDiv w:val="1"/>
      <w:marLeft w:val="0"/>
      <w:marRight w:val="0"/>
      <w:marTop w:val="0"/>
      <w:marBottom w:val="0"/>
      <w:divBdr>
        <w:top w:val="none" w:sz="0" w:space="0" w:color="auto"/>
        <w:left w:val="none" w:sz="0" w:space="0" w:color="auto"/>
        <w:bottom w:val="none" w:sz="0" w:space="0" w:color="auto"/>
        <w:right w:val="none" w:sz="0" w:space="0" w:color="auto"/>
      </w:divBdr>
    </w:div>
    <w:div w:id="898173940">
      <w:bodyDiv w:val="1"/>
      <w:marLeft w:val="0"/>
      <w:marRight w:val="0"/>
      <w:marTop w:val="0"/>
      <w:marBottom w:val="0"/>
      <w:divBdr>
        <w:top w:val="none" w:sz="0" w:space="0" w:color="auto"/>
        <w:left w:val="none" w:sz="0" w:space="0" w:color="auto"/>
        <w:bottom w:val="none" w:sz="0" w:space="0" w:color="auto"/>
        <w:right w:val="none" w:sz="0" w:space="0" w:color="auto"/>
      </w:divBdr>
    </w:div>
    <w:div w:id="898322555">
      <w:bodyDiv w:val="1"/>
      <w:marLeft w:val="0"/>
      <w:marRight w:val="0"/>
      <w:marTop w:val="0"/>
      <w:marBottom w:val="0"/>
      <w:divBdr>
        <w:top w:val="none" w:sz="0" w:space="0" w:color="auto"/>
        <w:left w:val="none" w:sz="0" w:space="0" w:color="auto"/>
        <w:bottom w:val="none" w:sz="0" w:space="0" w:color="auto"/>
        <w:right w:val="none" w:sz="0" w:space="0" w:color="auto"/>
      </w:divBdr>
    </w:div>
    <w:div w:id="899054783">
      <w:bodyDiv w:val="1"/>
      <w:marLeft w:val="0"/>
      <w:marRight w:val="0"/>
      <w:marTop w:val="0"/>
      <w:marBottom w:val="0"/>
      <w:divBdr>
        <w:top w:val="none" w:sz="0" w:space="0" w:color="auto"/>
        <w:left w:val="none" w:sz="0" w:space="0" w:color="auto"/>
        <w:bottom w:val="none" w:sz="0" w:space="0" w:color="auto"/>
        <w:right w:val="none" w:sz="0" w:space="0" w:color="auto"/>
      </w:divBdr>
    </w:div>
    <w:div w:id="899707896">
      <w:bodyDiv w:val="1"/>
      <w:marLeft w:val="0"/>
      <w:marRight w:val="0"/>
      <w:marTop w:val="0"/>
      <w:marBottom w:val="0"/>
      <w:divBdr>
        <w:top w:val="none" w:sz="0" w:space="0" w:color="auto"/>
        <w:left w:val="none" w:sz="0" w:space="0" w:color="auto"/>
        <w:bottom w:val="none" w:sz="0" w:space="0" w:color="auto"/>
        <w:right w:val="none" w:sz="0" w:space="0" w:color="auto"/>
      </w:divBdr>
    </w:div>
    <w:div w:id="900864688">
      <w:bodyDiv w:val="1"/>
      <w:marLeft w:val="0"/>
      <w:marRight w:val="0"/>
      <w:marTop w:val="0"/>
      <w:marBottom w:val="0"/>
      <w:divBdr>
        <w:top w:val="none" w:sz="0" w:space="0" w:color="auto"/>
        <w:left w:val="none" w:sz="0" w:space="0" w:color="auto"/>
        <w:bottom w:val="none" w:sz="0" w:space="0" w:color="auto"/>
        <w:right w:val="none" w:sz="0" w:space="0" w:color="auto"/>
      </w:divBdr>
    </w:div>
    <w:div w:id="901015895">
      <w:bodyDiv w:val="1"/>
      <w:marLeft w:val="0"/>
      <w:marRight w:val="0"/>
      <w:marTop w:val="0"/>
      <w:marBottom w:val="0"/>
      <w:divBdr>
        <w:top w:val="none" w:sz="0" w:space="0" w:color="auto"/>
        <w:left w:val="none" w:sz="0" w:space="0" w:color="auto"/>
        <w:bottom w:val="none" w:sz="0" w:space="0" w:color="auto"/>
        <w:right w:val="none" w:sz="0" w:space="0" w:color="auto"/>
      </w:divBdr>
    </w:div>
    <w:div w:id="901208355">
      <w:bodyDiv w:val="1"/>
      <w:marLeft w:val="0"/>
      <w:marRight w:val="0"/>
      <w:marTop w:val="0"/>
      <w:marBottom w:val="0"/>
      <w:divBdr>
        <w:top w:val="none" w:sz="0" w:space="0" w:color="auto"/>
        <w:left w:val="none" w:sz="0" w:space="0" w:color="auto"/>
        <w:bottom w:val="none" w:sz="0" w:space="0" w:color="auto"/>
        <w:right w:val="none" w:sz="0" w:space="0" w:color="auto"/>
      </w:divBdr>
    </w:div>
    <w:div w:id="902181862">
      <w:bodyDiv w:val="1"/>
      <w:marLeft w:val="0"/>
      <w:marRight w:val="0"/>
      <w:marTop w:val="0"/>
      <w:marBottom w:val="0"/>
      <w:divBdr>
        <w:top w:val="none" w:sz="0" w:space="0" w:color="auto"/>
        <w:left w:val="none" w:sz="0" w:space="0" w:color="auto"/>
        <w:bottom w:val="none" w:sz="0" w:space="0" w:color="auto"/>
        <w:right w:val="none" w:sz="0" w:space="0" w:color="auto"/>
      </w:divBdr>
    </w:div>
    <w:div w:id="902328099">
      <w:bodyDiv w:val="1"/>
      <w:marLeft w:val="0"/>
      <w:marRight w:val="0"/>
      <w:marTop w:val="0"/>
      <w:marBottom w:val="0"/>
      <w:divBdr>
        <w:top w:val="none" w:sz="0" w:space="0" w:color="auto"/>
        <w:left w:val="none" w:sz="0" w:space="0" w:color="auto"/>
        <w:bottom w:val="none" w:sz="0" w:space="0" w:color="auto"/>
        <w:right w:val="none" w:sz="0" w:space="0" w:color="auto"/>
      </w:divBdr>
    </w:div>
    <w:div w:id="902642881">
      <w:bodyDiv w:val="1"/>
      <w:marLeft w:val="0"/>
      <w:marRight w:val="0"/>
      <w:marTop w:val="0"/>
      <w:marBottom w:val="0"/>
      <w:divBdr>
        <w:top w:val="none" w:sz="0" w:space="0" w:color="auto"/>
        <w:left w:val="none" w:sz="0" w:space="0" w:color="auto"/>
        <w:bottom w:val="none" w:sz="0" w:space="0" w:color="auto"/>
        <w:right w:val="none" w:sz="0" w:space="0" w:color="auto"/>
      </w:divBdr>
    </w:div>
    <w:div w:id="902762162">
      <w:bodyDiv w:val="1"/>
      <w:marLeft w:val="0"/>
      <w:marRight w:val="0"/>
      <w:marTop w:val="0"/>
      <w:marBottom w:val="0"/>
      <w:divBdr>
        <w:top w:val="none" w:sz="0" w:space="0" w:color="auto"/>
        <w:left w:val="none" w:sz="0" w:space="0" w:color="auto"/>
        <w:bottom w:val="none" w:sz="0" w:space="0" w:color="auto"/>
        <w:right w:val="none" w:sz="0" w:space="0" w:color="auto"/>
      </w:divBdr>
    </w:div>
    <w:div w:id="904606496">
      <w:bodyDiv w:val="1"/>
      <w:marLeft w:val="0"/>
      <w:marRight w:val="0"/>
      <w:marTop w:val="0"/>
      <w:marBottom w:val="0"/>
      <w:divBdr>
        <w:top w:val="none" w:sz="0" w:space="0" w:color="auto"/>
        <w:left w:val="none" w:sz="0" w:space="0" w:color="auto"/>
        <w:bottom w:val="none" w:sz="0" w:space="0" w:color="auto"/>
        <w:right w:val="none" w:sz="0" w:space="0" w:color="auto"/>
      </w:divBdr>
    </w:div>
    <w:div w:id="906302480">
      <w:bodyDiv w:val="1"/>
      <w:marLeft w:val="0"/>
      <w:marRight w:val="0"/>
      <w:marTop w:val="0"/>
      <w:marBottom w:val="0"/>
      <w:divBdr>
        <w:top w:val="none" w:sz="0" w:space="0" w:color="auto"/>
        <w:left w:val="none" w:sz="0" w:space="0" w:color="auto"/>
        <w:bottom w:val="none" w:sz="0" w:space="0" w:color="auto"/>
        <w:right w:val="none" w:sz="0" w:space="0" w:color="auto"/>
      </w:divBdr>
    </w:div>
    <w:div w:id="908072503">
      <w:bodyDiv w:val="1"/>
      <w:marLeft w:val="0"/>
      <w:marRight w:val="0"/>
      <w:marTop w:val="0"/>
      <w:marBottom w:val="0"/>
      <w:divBdr>
        <w:top w:val="none" w:sz="0" w:space="0" w:color="auto"/>
        <w:left w:val="none" w:sz="0" w:space="0" w:color="auto"/>
        <w:bottom w:val="none" w:sz="0" w:space="0" w:color="auto"/>
        <w:right w:val="none" w:sz="0" w:space="0" w:color="auto"/>
      </w:divBdr>
    </w:div>
    <w:div w:id="908153776">
      <w:bodyDiv w:val="1"/>
      <w:marLeft w:val="0"/>
      <w:marRight w:val="0"/>
      <w:marTop w:val="0"/>
      <w:marBottom w:val="0"/>
      <w:divBdr>
        <w:top w:val="none" w:sz="0" w:space="0" w:color="auto"/>
        <w:left w:val="none" w:sz="0" w:space="0" w:color="auto"/>
        <w:bottom w:val="none" w:sz="0" w:space="0" w:color="auto"/>
        <w:right w:val="none" w:sz="0" w:space="0" w:color="auto"/>
      </w:divBdr>
    </w:div>
    <w:div w:id="908802972">
      <w:bodyDiv w:val="1"/>
      <w:marLeft w:val="0"/>
      <w:marRight w:val="0"/>
      <w:marTop w:val="0"/>
      <w:marBottom w:val="0"/>
      <w:divBdr>
        <w:top w:val="none" w:sz="0" w:space="0" w:color="auto"/>
        <w:left w:val="none" w:sz="0" w:space="0" w:color="auto"/>
        <w:bottom w:val="none" w:sz="0" w:space="0" w:color="auto"/>
        <w:right w:val="none" w:sz="0" w:space="0" w:color="auto"/>
      </w:divBdr>
    </w:div>
    <w:div w:id="909189846">
      <w:bodyDiv w:val="1"/>
      <w:marLeft w:val="0"/>
      <w:marRight w:val="0"/>
      <w:marTop w:val="0"/>
      <w:marBottom w:val="0"/>
      <w:divBdr>
        <w:top w:val="none" w:sz="0" w:space="0" w:color="auto"/>
        <w:left w:val="none" w:sz="0" w:space="0" w:color="auto"/>
        <w:bottom w:val="none" w:sz="0" w:space="0" w:color="auto"/>
        <w:right w:val="none" w:sz="0" w:space="0" w:color="auto"/>
      </w:divBdr>
    </w:div>
    <w:div w:id="909584855">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1506173">
      <w:bodyDiv w:val="1"/>
      <w:marLeft w:val="0"/>
      <w:marRight w:val="0"/>
      <w:marTop w:val="0"/>
      <w:marBottom w:val="0"/>
      <w:divBdr>
        <w:top w:val="none" w:sz="0" w:space="0" w:color="auto"/>
        <w:left w:val="none" w:sz="0" w:space="0" w:color="auto"/>
        <w:bottom w:val="none" w:sz="0" w:space="0" w:color="auto"/>
        <w:right w:val="none" w:sz="0" w:space="0" w:color="auto"/>
      </w:divBdr>
    </w:div>
    <w:div w:id="912470893">
      <w:bodyDiv w:val="1"/>
      <w:marLeft w:val="0"/>
      <w:marRight w:val="0"/>
      <w:marTop w:val="0"/>
      <w:marBottom w:val="0"/>
      <w:divBdr>
        <w:top w:val="none" w:sz="0" w:space="0" w:color="auto"/>
        <w:left w:val="none" w:sz="0" w:space="0" w:color="auto"/>
        <w:bottom w:val="none" w:sz="0" w:space="0" w:color="auto"/>
        <w:right w:val="none" w:sz="0" w:space="0" w:color="auto"/>
      </w:divBdr>
    </w:div>
    <w:div w:id="912854580">
      <w:bodyDiv w:val="1"/>
      <w:marLeft w:val="0"/>
      <w:marRight w:val="0"/>
      <w:marTop w:val="0"/>
      <w:marBottom w:val="0"/>
      <w:divBdr>
        <w:top w:val="none" w:sz="0" w:space="0" w:color="auto"/>
        <w:left w:val="none" w:sz="0" w:space="0" w:color="auto"/>
        <w:bottom w:val="none" w:sz="0" w:space="0" w:color="auto"/>
        <w:right w:val="none" w:sz="0" w:space="0" w:color="auto"/>
      </w:divBdr>
    </w:div>
    <w:div w:id="914705891">
      <w:bodyDiv w:val="1"/>
      <w:marLeft w:val="0"/>
      <w:marRight w:val="0"/>
      <w:marTop w:val="0"/>
      <w:marBottom w:val="0"/>
      <w:divBdr>
        <w:top w:val="none" w:sz="0" w:space="0" w:color="auto"/>
        <w:left w:val="none" w:sz="0" w:space="0" w:color="auto"/>
        <w:bottom w:val="none" w:sz="0" w:space="0" w:color="auto"/>
        <w:right w:val="none" w:sz="0" w:space="0" w:color="auto"/>
      </w:divBdr>
    </w:div>
    <w:div w:id="916091403">
      <w:bodyDiv w:val="1"/>
      <w:marLeft w:val="0"/>
      <w:marRight w:val="0"/>
      <w:marTop w:val="0"/>
      <w:marBottom w:val="0"/>
      <w:divBdr>
        <w:top w:val="none" w:sz="0" w:space="0" w:color="auto"/>
        <w:left w:val="none" w:sz="0" w:space="0" w:color="auto"/>
        <w:bottom w:val="none" w:sz="0" w:space="0" w:color="auto"/>
        <w:right w:val="none" w:sz="0" w:space="0" w:color="auto"/>
      </w:divBdr>
    </w:div>
    <w:div w:id="916405341">
      <w:bodyDiv w:val="1"/>
      <w:marLeft w:val="0"/>
      <w:marRight w:val="0"/>
      <w:marTop w:val="0"/>
      <w:marBottom w:val="0"/>
      <w:divBdr>
        <w:top w:val="none" w:sz="0" w:space="0" w:color="auto"/>
        <w:left w:val="none" w:sz="0" w:space="0" w:color="auto"/>
        <w:bottom w:val="none" w:sz="0" w:space="0" w:color="auto"/>
        <w:right w:val="none" w:sz="0" w:space="0" w:color="auto"/>
      </w:divBdr>
    </w:div>
    <w:div w:id="917253025">
      <w:bodyDiv w:val="1"/>
      <w:marLeft w:val="0"/>
      <w:marRight w:val="0"/>
      <w:marTop w:val="0"/>
      <w:marBottom w:val="0"/>
      <w:divBdr>
        <w:top w:val="none" w:sz="0" w:space="0" w:color="auto"/>
        <w:left w:val="none" w:sz="0" w:space="0" w:color="auto"/>
        <w:bottom w:val="none" w:sz="0" w:space="0" w:color="auto"/>
        <w:right w:val="none" w:sz="0" w:space="0" w:color="auto"/>
      </w:divBdr>
    </w:div>
    <w:div w:id="917517441">
      <w:bodyDiv w:val="1"/>
      <w:marLeft w:val="0"/>
      <w:marRight w:val="0"/>
      <w:marTop w:val="0"/>
      <w:marBottom w:val="0"/>
      <w:divBdr>
        <w:top w:val="none" w:sz="0" w:space="0" w:color="auto"/>
        <w:left w:val="none" w:sz="0" w:space="0" w:color="auto"/>
        <w:bottom w:val="none" w:sz="0" w:space="0" w:color="auto"/>
        <w:right w:val="none" w:sz="0" w:space="0" w:color="auto"/>
      </w:divBdr>
    </w:div>
    <w:div w:id="919214418">
      <w:bodyDiv w:val="1"/>
      <w:marLeft w:val="0"/>
      <w:marRight w:val="0"/>
      <w:marTop w:val="0"/>
      <w:marBottom w:val="0"/>
      <w:divBdr>
        <w:top w:val="none" w:sz="0" w:space="0" w:color="auto"/>
        <w:left w:val="none" w:sz="0" w:space="0" w:color="auto"/>
        <w:bottom w:val="none" w:sz="0" w:space="0" w:color="auto"/>
        <w:right w:val="none" w:sz="0" w:space="0" w:color="auto"/>
      </w:divBdr>
    </w:div>
    <w:div w:id="920482802">
      <w:bodyDiv w:val="1"/>
      <w:marLeft w:val="0"/>
      <w:marRight w:val="0"/>
      <w:marTop w:val="0"/>
      <w:marBottom w:val="0"/>
      <w:divBdr>
        <w:top w:val="none" w:sz="0" w:space="0" w:color="auto"/>
        <w:left w:val="none" w:sz="0" w:space="0" w:color="auto"/>
        <w:bottom w:val="none" w:sz="0" w:space="0" w:color="auto"/>
        <w:right w:val="none" w:sz="0" w:space="0" w:color="auto"/>
      </w:divBdr>
    </w:div>
    <w:div w:id="920796728">
      <w:bodyDiv w:val="1"/>
      <w:marLeft w:val="0"/>
      <w:marRight w:val="0"/>
      <w:marTop w:val="0"/>
      <w:marBottom w:val="0"/>
      <w:divBdr>
        <w:top w:val="none" w:sz="0" w:space="0" w:color="auto"/>
        <w:left w:val="none" w:sz="0" w:space="0" w:color="auto"/>
        <w:bottom w:val="none" w:sz="0" w:space="0" w:color="auto"/>
        <w:right w:val="none" w:sz="0" w:space="0" w:color="auto"/>
      </w:divBdr>
    </w:div>
    <w:div w:id="920987035">
      <w:bodyDiv w:val="1"/>
      <w:marLeft w:val="0"/>
      <w:marRight w:val="0"/>
      <w:marTop w:val="0"/>
      <w:marBottom w:val="0"/>
      <w:divBdr>
        <w:top w:val="none" w:sz="0" w:space="0" w:color="auto"/>
        <w:left w:val="none" w:sz="0" w:space="0" w:color="auto"/>
        <w:bottom w:val="none" w:sz="0" w:space="0" w:color="auto"/>
        <w:right w:val="none" w:sz="0" w:space="0" w:color="auto"/>
      </w:divBdr>
    </w:div>
    <w:div w:id="921068209">
      <w:bodyDiv w:val="1"/>
      <w:marLeft w:val="0"/>
      <w:marRight w:val="0"/>
      <w:marTop w:val="0"/>
      <w:marBottom w:val="0"/>
      <w:divBdr>
        <w:top w:val="none" w:sz="0" w:space="0" w:color="auto"/>
        <w:left w:val="none" w:sz="0" w:space="0" w:color="auto"/>
        <w:bottom w:val="none" w:sz="0" w:space="0" w:color="auto"/>
        <w:right w:val="none" w:sz="0" w:space="0" w:color="auto"/>
      </w:divBdr>
    </w:div>
    <w:div w:id="921765066">
      <w:bodyDiv w:val="1"/>
      <w:marLeft w:val="0"/>
      <w:marRight w:val="0"/>
      <w:marTop w:val="0"/>
      <w:marBottom w:val="0"/>
      <w:divBdr>
        <w:top w:val="none" w:sz="0" w:space="0" w:color="auto"/>
        <w:left w:val="none" w:sz="0" w:space="0" w:color="auto"/>
        <w:bottom w:val="none" w:sz="0" w:space="0" w:color="auto"/>
        <w:right w:val="none" w:sz="0" w:space="0" w:color="auto"/>
      </w:divBdr>
    </w:div>
    <w:div w:id="922567024">
      <w:bodyDiv w:val="1"/>
      <w:marLeft w:val="0"/>
      <w:marRight w:val="0"/>
      <w:marTop w:val="0"/>
      <w:marBottom w:val="0"/>
      <w:divBdr>
        <w:top w:val="none" w:sz="0" w:space="0" w:color="auto"/>
        <w:left w:val="none" w:sz="0" w:space="0" w:color="auto"/>
        <w:bottom w:val="none" w:sz="0" w:space="0" w:color="auto"/>
        <w:right w:val="none" w:sz="0" w:space="0" w:color="auto"/>
      </w:divBdr>
    </w:div>
    <w:div w:id="922957208">
      <w:bodyDiv w:val="1"/>
      <w:marLeft w:val="0"/>
      <w:marRight w:val="0"/>
      <w:marTop w:val="0"/>
      <w:marBottom w:val="0"/>
      <w:divBdr>
        <w:top w:val="none" w:sz="0" w:space="0" w:color="auto"/>
        <w:left w:val="none" w:sz="0" w:space="0" w:color="auto"/>
        <w:bottom w:val="none" w:sz="0" w:space="0" w:color="auto"/>
        <w:right w:val="none" w:sz="0" w:space="0" w:color="auto"/>
      </w:divBdr>
    </w:div>
    <w:div w:id="923027077">
      <w:bodyDiv w:val="1"/>
      <w:marLeft w:val="0"/>
      <w:marRight w:val="0"/>
      <w:marTop w:val="0"/>
      <w:marBottom w:val="0"/>
      <w:divBdr>
        <w:top w:val="none" w:sz="0" w:space="0" w:color="auto"/>
        <w:left w:val="none" w:sz="0" w:space="0" w:color="auto"/>
        <w:bottom w:val="none" w:sz="0" w:space="0" w:color="auto"/>
        <w:right w:val="none" w:sz="0" w:space="0" w:color="auto"/>
      </w:divBdr>
    </w:div>
    <w:div w:id="925774037">
      <w:bodyDiv w:val="1"/>
      <w:marLeft w:val="0"/>
      <w:marRight w:val="0"/>
      <w:marTop w:val="0"/>
      <w:marBottom w:val="0"/>
      <w:divBdr>
        <w:top w:val="none" w:sz="0" w:space="0" w:color="auto"/>
        <w:left w:val="none" w:sz="0" w:space="0" w:color="auto"/>
        <w:bottom w:val="none" w:sz="0" w:space="0" w:color="auto"/>
        <w:right w:val="none" w:sz="0" w:space="0" w:color="auto"/>
      </w:divBdr>
    </w:div>
    <w:div w:id="926886173">
      <w:bodyDiv w:val="1"/>
      <w:marLeft w:val="0"/>
      <w:marRight w:val="0"/>
      <w:marTop w:val="0"/>
      <w:marBottom w:val="0"/>
      <w:divBdr>
        <w:top w:val="none" w:sz="0" w:space="0" w:color="auto"/>
        <w:left w:val="none" w:sz="0" w:space="0" w:color="auto"/>
        <w:bottom w:val="none" w:sz="0" w:space="0" w:color="auto"/>
        <w:right w:val="none" w:sz="0" w:space="0" w:color="auto"/>
      </w:divBdr>
    </w:div>
    <w:div w:id="927615916">
      <w:bodyDiv w:val="1"/>
      <w:marLeft w:val="0"/>
      <w:marRight w:val="0"/>
      <w:marTop w:val="0"/>
      <w:marBottom w:val="0"/>
      <w:divBdr>
        <w:top w:val="none" w:sz="0" w:space="0" w:color="auto"/>
        <w:left w:val="none" w:sz="0" w:space="0" w:color="auto"/>
        <w:bottom w:val="none" w:sz="0" w:space="0" w:color="auto"/>
        <w:right w:val="none" w:sz="0" w:space="0" w:color="auto"/>
      </w:divBdr>
    </w:div>
    <w:div w:id="928581004">
      <w:bodyDiv w:val="1"/>
      <w:marLeft w:val="0"/>
      <w:marRight w:val="0"/>
      <w:marTop w:val="0"/>
      <w:marBottom w:val="0"/>
      <w:divBdr>
        <w:top w:val="none" w:sz="0" w:space="0" w:color="auto"/>
        <w:left w:val="none" w:sz="0" w:space="0" w:color="auto"/>
        <w:bottom w:val="none" w:sz="0" w:space="0" w:color="auto"/>
        <w:right w:val="none" w:sz="0" w:space="0" w:color="auto"/>
      </w:divBdr>
    </w:div>
    <w:div w:id="928663393">
      <w:bodyDiv w:val="1"/>
      <w:marLeft w:val="0"/>
      <w:marRight w:val="0"/>
      <w:marTop w:val="0"/>
      <w:marBottom w:val="0"/>
      <w:divBdr>
        <w:top w:val="none" w:sz="0" w:space="0" w:color="auto"/>
        <w:left w:val="none" w:sz="0" w:space="0" w:color="auto"/>
        <w:bottom w:val="none" w:sz="0" w:space="0" w:color="auto"/>
        <w:right w:val="none" w:sz="0" w:space="0" w:color="auto"/>
      </w:divBdr>
    </w:div>
    <w:div w:id="929194838">
      <w:bodyDiv w:val="1"/>
      <w:marLeft w:val="0"/>
      <w:marRight w:val="0"/>
      <w:marTop w:val="0"/>
      <w:marBottom w:val="0"/>
      <w:divBdr>
        <w:top w:val="none" w:sz="0" w:space="0" w:color="auto"/>
        <w:left w:val="none" w:sz="0" w:space="0" w:color="auto"/>
        <w:bottom w:val="none" w:sz="0" w:space="0" w:color="auto"/>
        <w:right w:val="none" w:sz="0" w:space="0" w:color="auto"/>
      </w:divBdr>
    </w:div>
    <w:div w:id="929966965">
      <w:bodyDiv w:val="1"/>
      <w:marLeft w:val="0"/>
      <w:marRight w:val="0"/>
      <w:marTop w:val="0"/>
      <w:marBottom w:val="0"/>
      <w:divBdr>
        <w:top w:val="none" w:sz="0" w:space="0" w:color="auto"/>
        <w:left w:val="none" w:sz="0" w:space="0" w:color="auto"/>
        <w:bottom w:val="none" w:sz="0" w:space="0" w:color="auto"/>
        <w:right w:val="none" w:sz="0" w:space="0" w:color="auto"/>
      </w:divBdr>
    </w:div>
    <w:div w:id="931550292">
      <w:bodyDiv w:val="1"/>
      <w:marLeft w:val="0"/>
      <w:marRight w:val="0"/>
      <w:marTop w:val="0"/>
      <w:marBottom w:val="0"/>
      <w:divBdr>
        <w:top w:val="none" w:sz="0" w:space="0" w:color="auto"/>
        <w:left w:val="none" w:sz="0" w:space="0" w:color="auto"/>
        <w:bottom w:val="none" w:sz="0" w:space="0" w:color="auto"/>
        <w:right w:val="none" w:sz="0" w:space="0" w:color="auto"/>
      </w:divBdr>
    </w:div>
    <w:div w:id="932207665">
      <w:bodyDiv w:val="1"/>
      <w:marLeft w:val="0"/>
      <w:marRight w:val="0"/>
      <w:marTop w:val="0"/>
      <w:marBottom w:val="0"/>
      <w:divBdr>
        <w:top w:val="none" w:sz="0" w:space="0" w:color="auto"/>
        <w:left w:val="none" w:sz="0" w:space="0" w:color="auto"/>
        <w:bottom w:val="none" w:sz="0" w:space="0" w:color="auto"/>
        <w:right w:val="none" w:sz="0" w:space="0" w:color="auto"/>
      </w:divBdr>
    </w:div>
    <w:div w:id="932274706">
      <w:bodyDiv w:val="1"/>
      <w:marLeft w:val="0"/>
      <w:marRight w:val="0"/>
      <w:marTop w:val="0"/>
      <w:marBottom w:val="0"/>
      <w:divBdr>
        <w:top w:val="none" w:sz="0" w:space="0" w:color="auto"/>
        <w:left w:val="none" w:sz="0" w:space="0" w:color="auto"/>
        <w:bottom w:val="none" w:sz="0" w:space="0" w:color="auto"/>
        <w:right w:val="none" w:sz="0" w:space="0" w:color="auto"/>
      </w:divBdr>
    </w:div>
    <w:div w:id="933248860">
      <w:bodyDiv w:val="1"/>
      <w:marLeft w:val="0"/>
      <w:marRight w:val="0"/>
      <w:marTop w:val="0"/>
      <w:marBottom w:val="0"/>
      <w:divBdr>
        <w:top w:val="none" w:sz="0" w:space="0" w:color="auto"/>
        <w:left w:val="none" w:sz="0" w:space="0" w:color="auto"/>
        <w:bottom w:val="none" w:sz="0" w:space="0" w:color="auto"/>
        <w:right w:val="none" w:sz="0" w:space="0" w:color="auto"/>
      </w:divBdr>
    </w:div>
    <w:div w:id="933317531">
      <w:bodyDiv w:val="1"/>
      <w:marLeft w:val="0"/>
      <w:marRight w:val="0"/>
      <w:marTop w:val="0"/>
      <w:marBottom w:val="0"/>
      <w:divBdr>
        <w:top w:val="none" w:sz="0" w:space="0" w:color="auto"/>
        <w:left w:val="none" w:sz="0" w:space="0" w:color="auto"/>
        <w:bottom w:val="none" w:sz="0" w:space="0" w:color="auto"/>
        <w:right w:val="none" w:sz="0" w:space="0" w:color="auto"/>
      </w:divBdr>
    </w:div>
    <w:div w:id="933585859">
      <w:bodyDiv w:val="1"/>
      <w:marLeft w:val="0"/>
      <w:marRight w:val="0"/>
      <w:marTop w:val="0"/>
      <w:marBottom w:val="0"/>
      <w:divBdr>
        <w:top w:val="none" w:sz="0" w:space="0" w:color="auto"/>
        <w:left w:val="none" w:sz="0" w:space="0" w:color="auto"/>
        <w:bottom w:val="none" w:sz="0" w:space="0" w:color="auto"/>
        <w:right w:val="none" w:sz="0" w:space="0" w:color="auto"/>
      </w:divBdr>
    </w:div>
    <w:div w:id="933976483">
      <w:bodyDiv w:val="1"/>
      <w:marLeft w:val="0"/>
      <w:marRight w:val="0"/>
      <w:marTop w:val="0"/>
      <w:marBottom w:val="0"/>
      <w:divBdr>
        <w:top w:val="none" w:sz="0" w:space="0" w:color="auto"/>
        <w:left w:val="none" w:sz="0" w:space="0" w:color="auto"/>
        <w:bottom w:val="none" w:sz="0" w:space="0" w:color="auto"/>
        <w:right w:val="none" w:sz="0" w:space="0" w:color="auto"/>
      </w:divBdr>
    </w:div>
    <w:div w:id="934170700">
      <w:bodyDiv w:val="1"/>
      <w:marLeft w:val="0"/>
      <w:marRight w:val="0"/>
      <w:marTop w:val="0"/>
      <w:marBottom w:val="0"/>
      <w:divBdr>
        <w:top w:val="none" w:sz="0" w:space="0" w:color="auto"/>
        <w:left w:val="none" w:sz="0" w:space="0" w:color="auto"/>
        <w:bottom w:val="none" w:sz="0" w:space="0" w:color="auto"/>
        <w:right w:val="none" w:sz="0" w:space="0" w:color="auto"/>
      </w:divBdr>
    </w:div>
    <w:div w:id="935551425">
      <w:bodyDiv w:val="1"/>
      <w:marLeft w:val="0"/>
      <w:marRight w:val="0"/>
      <w:marTop w:val="0"/>
      <w:marBottom w:val="0"/>
      <w:divBdr>
        <w:top w:val="none" w:sz="0" w:space="0" w:color="auto"/>
        <w:left w:val="none" w:sz="0" w:space="0" w:color="auto"/>
        <w:bottom w:val="none" w:sz="0" w:space="0" w:color="auto"/>
        <w:right w:val="none" w:sz="0" w:space="0" w:color="auto"/>
      </w:divBdr>
    </w:div>
    <w:div w:id="935746694">
      <w:bodyDiv w:val="1"/>
      <w:marLeft w:val="0"/>
      <w:marRight w:val="0"/>
      <w:marTop w:val="0"/>
      <w:marBottom w:val="0"/>
      <w:divBdr>
        <w:top w:val="none" w:sz="0" w:space="0" w:color="auto"/>
        <w:left w:val="none" w:sz="0" w:space="0" w:color="auto"/>
        <w:bottom w:val="none" w:sz="0" w:space="0" w:color="auto"/>
        <w:right w:val="none" w:sz="0" w:space="0" w:color="auto"/>
      </w:divBdr>
    </w:div>
    <w:div w:id="937326498">
      <w:bodyDiv w:val="1"/>
      <w:marLeft w:val="0"/>
      <w:marRight w:val="0"/>
      <w:marTop w:val="0"/>
      <w:marBottom w:val="0"/>
      <w:divBdr>
        <w:top w:val="none" w:sz="0" w:space="0" w:color="auto"/>
        <w:left w:val="none" w:sz="0" w:space="0" w:color="auto"/>
        <w:bottom w:val="none" w:sz="0" w:space="0" w:color="auto"/>
        <w:right w:val="none" w:sz="0" w:space="0" w:color="auto"/>
      </w:divBdr>
    </w:div>
    <w:div w:id="939877895">
      <w:bodyDiv w:val="1"/>
      <w:marLeft w:val="0"/>
      <w:marRight w:val="0"/>
      <w:marTop w:val="0"/>
      <w:marBottom w:val="0"/>
      <w:divBdr>
        <w:top w:val="none" w:sz="0" w:space="0" w:color="auto"/>
        <w:left w:val="none" w:sz="0" w:space="0" w:color="auto"/>
        <w:bottom w:val="none" w:sz="0" w:space="0" w:color="auto"/>
        <w:right w:val="none" w:sz="0" w:space="0" w:color="auto"/>
      </w:divBdr>
    </w:div>
    <w:div w:id="941301666">
      <w:bodyDiv w:val="1"/>
      <w:marLeft w:val="0"/>
      <w:marRight w:val="0"/>
      <w:marTop w:val="0"/>
      <w:marBottom w:val="0"/>
      <w:divBdr>
        <w:top w:val="none" w:sz="0" w:space="0" w:color="auto"/>
        <w:left w:val="none" w:sz="0" w:space="0" w:color="auto"/>
        <w:bottom w:val="none" w:sz="0" w:space="0" w:color="auto"/>
        <w:right w:val="none" w:sz="0" w:space="0" w:color="auto"/>
      </w:divBdr>
    </w:div>
    <w:div w:id="942347383">
      <w:bodyDiv w:val="1"/>
      <w:marLeft w:val="0"/>
      <w:marRight w:val="0"/>
      <w:marTop w:val="0"/>
      <w:marBottom w:val="0"/>
      <w:divBdr>
        <w:top w:val="none" w:sz="0" w:space="0" w:color="auto"/>
        <w:left w:val="none" w:sz="0" w:space="0" w:color="auto"/>
        <w:bottom w:val="none" w:sz="0" w:space="0" w:color="auto"/>
        <w:right w:val="none" w:sz="0" w:space="0" w:color="auto"/>
      </w:divBdr>
    </w:div>
    <w:div w:id="942609438">
      <w:bodyDiv w:val="1"/>
      <w:marLeft w:val="0"/>
      <w:marRight w:val="0"/>
      <w:marTop w:val="0"/>
      <w:marBottom w:val="0"/>
      <w:divBdr>
        <w:top w:val="none" w:sz="0" w:space="0" w:color="auto"/>
        <w:left w:val="none" w:sz="0" w:space="0" w:color="auto"/>
        <w:bottom w:val="none" w:sz="0" w:space="0" w:color="auto"/>
        <w:right w:val="none" w:sz="0" w:space="0" w:color="auto"/>
      </w:divBdr>
    </w:div>
    <w:div w:id="942610584">
      <w:bodyDiv w:val="1"/>
      <w:marLeft w:val="0"/>
      <w:marRight w:val="0"/>
      <w:marTop w:val="0"/>
      <w:marBottom w:val="0"/>
      <w:divBdr>
        <w:top w:val="none" w:sz="0" w:space="0" w:color="auto"/>
        <w:left w:val="none" w:sz="0" w:space="0" w:color="auto"/>
        <w:bottom w:val="none" w:sz="0" w:space="0" w:color="auto"/>
        <w:right w:val="none" w:sz="0" w:space="0" w:color="auto"/>
      </w:divBdr>
    </w:div>
    <w:div w:id="942684041">
      <w:bodyDiv w:val="1"/>
      <w:marLeft w:val="0"/>
      <w:marRight w:val="0"/>
      <w:marTop w:val="0"/>
      <w:marBottom w:val="0"/>
      <w:divBdr>
        <w:top w:val="none" w:sz="0" w:space="0" w:color="auto"/>
        <w:left w:val="none" w:sz="0" w:space="0" w:color="auto"/>
        <w:bottom w:val="none" w:sz="0" w:space="0" w:color="auto"/>
        <w:right w:val="none" w:sz="0" w:space="0" w:color="auto"/>
      </w:divBdr>
    </w:div>
    <w:div w:id="942758944">
      <w:bodyDiv w:val="1"/>
      <w:marLeft w:val="0"/>
      <w:marRight w:val="0"/>
      <w:marTop w:val="0"/>
      <w:marBottom w:val="0"/>
      <w:divBdr>
        <w:top w:val="none" w:sz="0" w:space="0" w:color="auto"/>
        <w:left w:val="none" w:sz="0" w:space="0" w:color="auto"/>
        <w:bottom w:val="none" w:sz="0" w:space="0" w:color="auto"/>
        <w:right w:val="none" w:sz="0" w:space="0" w:color="auto"/>
      </w:divBdr>
    </w:div>
    <w:div w:id="944078001">
      <w:bodyDiv w:val="1"/>
      <w:marLeft w:val="0"/>
      <w:marRight w:val="0"/>
      <w:marTop w:val="0"/>
      <w:marBottom w:val="0"/>
      <w:divBdr>
        <w:top w:val="none" w:sz="0" w:space="0" w:color="auto"/>
        <w:left w:val="none" w:sz="0" w:space="0" w:color="auto"/>
        <w:bottom w:val="none" w:sz="0" w:space="0" w:color="auto"/>
        <w:right w:val="none" w:sz="0" w:space="0" w:color="auto"/>
      </w:divBdr>
    </w:div>
    <w:div w:id="944112469">
      <w:bodyDiv w:val="1"/>
      <w:marLeft w:val="0"/>
      <w:marRight w:val="0"/>
      <w:marTop w:val="0"/>
      <w:marBottom w:val="0"/>
      <w:divBdr>
        <w:top w:val="none" w:sz="0" w:space="0" w:color="auto"/>
        <w:left w:val="none" w:sz="0" w:space="0" w:color="auto"/>
        <w:bottom w:val="none" w:sz="0" w:space="0" w:color="auto"/>
        <w:right w:val="none" w:sz="0" w:space="0" w:color="auto"/>
      </w:divBdr>
    </w:div>
    <w:div w:id="944922218">
      <w:bodyDiv w:val="1"/>
      <w:marLeft w:val="0"/>
      <w:marRight w:val="0"/>
      <w:marTop w:val="0"/>
      <w:marBottom w:val="0"/>
      <w:divBdr>
        <w:top w:val="none" w:sz="0" w:space="0" w:color="auto"/>
        <w:left w:val="none" w:sz="0" w:space="0" w:color="auto"/>
        <w:bottom w:val="none" w:sz="0" w:space="0" w:color="auto"/>
        <w:right w:val="none" w:sz="0" w:space="0" w:color="auto"/>
      </w:divBdr>
    </w:div>
    <w:div w:id="945846151">
      <w:bodyDiv w:val="1"/>
      <w:marLeft w:val="0"/>
      <w:marRight w:val="0"/>
      <w:marTop w:val="0"/>
      <w:marBottom w:val="0"/>
      <w:divBdr>
        <w:top w:val="none" w:sz="0" w:space="0" w:color="auto"/>
        <w:left w:val="none" w:sz="0" w:space="0" w:color="auto"/>
        <w:bottom w:val="none" w:sz="0" w:space="0" w:color="auto"/>
        <w:right w:val="none" w:sz="0" w:space="0" w:color="auto"/>
      </w:divBdr>
    </w:div>
    <w:div w:id="945893935">
      <w:bodyDiv w:val="1"/>
      <w:marLeft w:val="0"/>
      <w:marRight w:val="0"/>
      <w:marTop w:val="0"/>
      <w:marBottom w:val="0"/>
      <w:divBdr>
        <w:top w:val="none" w:sz="0" w:space="0" w:color="auto"/>
        <w:left w:val="none" w:sz="0" w:space="0" w:color="auto"/>
        <w:bottom w:val="none" w:sz="0" w:space="0" w:color="auto"/>
        <w:right w:val="none" w:sz="0" w:space="0" w:color="auto"/>
      </w:divBdr>
    </w:div>
    <w:div w:id="946040812">
      <w:bodyDiv w:val="1"/>
      <w:marLeft w:val="0"/>
      <w:marRight w:val="0"/>
      <w:marTop w:val="0"/>
      <w:marBottom w:val="0"/>
      <w:divBdr>
        <w:top w:val="none" w:sz="0" w:space="0" w:color="auto"/>
        <w:left w:val="none" w:sz="0" w:space="0" w:color="auto"/>
        <w:bottom w:val="none" w:sz="0" w:space="0" w:color="auto"/>
        <w:right w:val="none" w:sz="0" w:space="0" w:color="auto"/>
      </w:divBdr>
    </w:div>
    <w:div w:id="946041362">
      <w:bodyDiv w:val="1"/>
      <w:marLeft w:val="0"/>
      <w:marRight w:val="0"/>
      <w:marTop w:val="0"/>
      <w:marBottom w:val="0"/>
      <w:divBdr>
        <w:top w:val="none" w:sz="0" w:space="0" w:color="auto"/>
        <w:left w:val="none" w:sz="0" w:space="0" w:color="auto"/>
        <w:bottom w:val="none" w:sz="0" w:space="0" w:color="auto"/>
        <w:right w:val="none" w:sz="0" w:space="0" w:color="auto"/>
      </w:divBdr>
    </w:div>
    <w:div w:id="947546062">
      <w:bodyDiv w:val="1"/>
      <w:marLeft w:val="0"/>
      <w:marRight w:val="0"/>
      <w:marTop w:val="0"/>
      <w:marBottom w:val="0"/>
      <w:divBdr>
        <w:top w:val="none" w:sz="0" w:space="0" w:color="auto"/>
        <w:left w:val="none" w:sz="0" w:space="0" w:color="auto"/>
        <w:bottom w:val="none" w:sz="0" w:space="0" w:color="auto"/>
        <w:right w:val="none" w:sz="0" w:space="0" w:color="auto"/>
      </w:divBdr>
    </w:div>
    <w:div w:id="948468898">
      <w:bodyDiv w:val="1"/>
      <w:marLeft w:val="0"/>
      <w:marRight w:val="0"/>
      <w:marTop w:val="0"/>
      <w:marBottom w:val="0"/>
      <w:divBdr>
        <w:top w:val="none" w:sz="0" w:space="0" w:color="auto"/>
        <w:left w:val="none" w:sz="0" w:space="0" w:color="auto"/>
        <w:bottom w:val="none" w:sz="0" w:space="0" w:color="auto"/>
        <w:right w:val="none" w:sz="0" w:space="0" w:color="auto"/>
      </w:divBdr>
    </w:div>
    <w:div w:id="948706683">
      <w:bodyDiv w:val="1"/>
      <w:marLeft w:val="0"/>
      <w:marRight w:val="0"/>
      <w:marTop w:val="0"/>
      <w:marBottom w:val="0"/>
      <w:divBdr>
        <w:top w:val="none" w:sz="0" w:space="0" w:color="auto"/>
        <w:left w:val="none" w:sz="0" w:space="0" w:color="auto"/>
        <w:bottom w:val="none" w:sz="0" w:space="0" w:color="auto"/>
        <w:right w:val="none" w:sz="0" w:space="0" w:color="auto"/>
      </w:divBdr>
    </w:div>
    <w:div w:id="949362399">
      <w:bodyDiv w:val="1"/>
      <w:marLeft w:val="0"/>
      <w:marRight w:val="0"/>
      <w:marTop w:val="0"/>
      <w:marBottom w:val="0"/>
      <w:divBdr>
        <w:top w:val="none" w:sz="0" w:space="0" w:color="auto"/>
        <w:left w:val="none" w:sz="0" w:space="0" w:color="auto"/>
        <w:bottom w:val="none" w:sz="0" w:space="0" w:color="auto"/>
        <w:right w:val="none" w:sz="0" w:space="0" w:color="auto"/>
      </w:divBdr>
    </w:div>
    <w:div w:id="949506005">
      <w:bodyDiv w:val="1"/>
      <w:marLeft w:val="0"/>
      <w:marRight w:val="0"/>
      <w:marTop w:val="0"/>
      <w:marBottom w:val="0"/>
      <w:divBdr>
        <w:top w:val="none" w:sz="0" w:space="0" w:color="auto"/>
        <w:left w:val="none" w:sz="0" w:space="0" w:color="auto"/>
        <w:bottom w:val="none" w:sz="0" w:space="0" w:color="auto"/>
        <w:right w:val="none" w:sz="0" w:space="0" w:color="auto"/>
      </w:divBdr>
    </w:div>
    <w:div w:id="954602501">
      <w:bodyDiv w:val="1"/>
      <w:marLeft w:val="0"/>
      <w:marRight w:val="0"/>
      <w:marTop w:val="0"/>
      <w:marBottom w:val="0"/>
      <w:divBdr>
        <w:top w:val="none" w:sz="0" w:space="0" w:color="auto"/>
        <w:left w:val="none" w:sz="0" w:space="0" w:color="auto"/>
        <w:bottom w:val="none" w:sz="0" w:space="0" w:color="auto"/>
        <w:right w:val="none" w:sz="0" w:space="0" w:color="auto"/>
      </w:divBdr>
    </w:div>
    <w:div w:id="956327561">
      <w:bodyDiv w:val="1"/>
      <w:marLeft w:val="0"/>
      <w:marRight w:val="0"/>
      <w:marTop w:val="0"/>
      <w:marBottom w:val="0"/>
      <w:divBdr>
        <w:top w:val="none" w:sz="0" w:space="0" w:color="auto"/>
        <w:left w:val="none" w:sz="0" w:space="0" w:color="auto"/>
        <w:bottom w:val="none" w:sz="0" w:space="0" w:color="auto"/>
        <w:right w:val="none" w:sz="0" w:space="0" w:color="auto"/>
      </w:divBdr>
    </w:div>
    <w:div w:id="956377816">
      <w:bodyDiv w:val="1"/>
      <w:marLeft w:val="0"/>
      <w:marRight w:val="0"/>
      <w:marTop w:val="0"/>
      <w:marBottom w:val="0"/>
      <w:divBdr>
        <w:top w:val="none" w:sz="0" w:space="0" w:color="auto"/>
        <w:left w:val="none" w:sz="0" w:space="0" w:color="auto"/>
        <w:bottom w:val="none" w:sz="0" w:space="0" w:color="auto"/>
        <w:right w:val="none" w:sz="0" w:space="0" w:color="auto"/>
      </w:divBdr>
    </w:div>
    <w:div w:id="957687731">
      <w:bodyDiv w:val="1"/>
      <w:marLeft w:val="0"/>
      <w:marRight w:val="0"/>
      <w:marTop w:val="0"/>
      <w:marBottom w:val="0"/>
      <w:divBdr>
        <w:top w:val="none" w:sz="0" w:space="0" w:color="auto"/>
        <w:left w:val="none" w:sz="0" w:space="0" w:color="auto"/>
        <w:bottom w:val="none" w:sz="0" w:space="0" w:color="auto"/>
        <w:right w:val="none" w:sz="0" w:space="0" w:color="auto"/>
      </w:divBdr>
    </w:div>
    <w:div w:id="958923185">
      <w:bodyDiv w:val="1"/>
      <w:marLeft w:val="0"/>
      <w:marRight w:val="0"/>
      <w:marTop w:val="0"/>
      <w:marBottom w:val="0"/>
      <w:divBdr>
        <w:top w:val="none" w:sz="0" w:space="0" w:color="auto"/>
        <w:left w:val="none" w:sz="0" w:space="0" w:color="auto"/>
        <w:bottom w:val="none" w:sz="0" w:space="0" w:color="auto"/>
        <w:right w:val="none" w:sz="0" w:space="0" w:color="auto"/>
      </w:divBdr>
    </w:div>
    <w:div w:id="959729429">
      <w:bodyDiv w:val="1"/>
      <w:marLeft w:val="0"/>
      <w:marRight w:val="0"/>
      <w:marTop w:val="0"/>
      <w:marBottom w:val="0"/>
      <w:divBdr>
        <w:top w:val="none" w:sz="0" w:space="0" w:color="auto"/>
        <w:left w:val="none" w:sz="0" w:space="0" w:color="auto"/>
        <w:bottom w:val="none" w:sz="0" w:space="0" w:color="auto"/>
        <w:right w:val="none" w:sz="0" w:space="0" w:color="auto"/>
      </w:divBdr>
    </w:div>
    <w:div w:id="960502976">
      <w:bodyDiv w:val="1"/>
      <w:marLeft w:val="0"/>
      <w:marRight w:val="0"/>
      <w:marTop w:val="0"/>
      <w:marBottom w:val="0"/>
      <w:divBdr>
        <w:top w:val="none" w:sz="0" w:space="0" w:color="auto"/>
        <w:left w:val="none" w:sz="0" w:space="0" w:color="auto"/>
        <w:bottom w:val="none" w:sz="0" w:space="0" w:color="auto"/>
        <w:right w:val="none" w:sz="0" w:space="0" w:color="auto"/>
      </w:divBdr>
    </w:div>
    <w:div w:id="960770686">
      <w:bodyDiv w:val="1"/>
      <w:marLeft w:val="0"/>
      <w:marRight w:val="0"/>
      <w:marTop w:val="0"/>
      <w:marBottom w:val="0"/>
      <w:divBdr>
        <w:top w:val="none" w:sz="0" w:space="0" w:color="auto"/>
        <w:left w:val="none" w:sz="0" w:space="0" w:color="auto"/>
        <w:bottom w:val="none" w:sz="0" w:space="0" w:color="auto"/>
        <w:right w:val="none" w:sz="0" w:space="0" w:color="auto"/>
      </w:divBdr>
    </w:div>
    <w:div w:id="961883882">
      <w:bodyDiv w:val="1"/>
      <w:marLeft w:val="0"/>
      <w:marRight w:val="0"/>
      <w:marTop w:val="0"/>
      <w:marBottom w:val="0"/>
      <w:divBdr>
        <w:top w:val="none" w:sz="0" w:space="0" w:color="auto"/>
        <w:left w:val="none" w:sz="0" w:space="0" w:color="auto"/>
        <w:bottom w:val="none" w:sz="0" w:space="0" w:color="auto"/>
        <w:right w:val="none" w:sz="0" w:space="0" w:color="auto"/>
      </w:divBdr>
    </w:div>
    <w:div w:id="965542559">
      <w:bodyDiv w:val="1"/>
      <w:marLeft w:val="0"/>
      <w:marRight w:val="0"/>
      <w:marTop w:val="0"/>
      <w:marBottom w:val="0"/>
      <w:divBdr>
        <w:top w:val="none" w:sz="0" w:space="0" w:color="auto"/>
        <w:left w:val="none" w:sz="0" w:space="0" w:color="auto"/>
        <w:bottom w:val="none" w:sz="0" w:space="0" w:color="auto"/>
        <w:right w:val="none" w:sz="0" w:space="0" w:color="auto"/>
      </w:divBdr>
    </w:div>
    <w:div w:id="966935560">
      <w:bodyDiv w:val="1"/>
      <w:marLeft w:val="0"/>
      <w:marRight w:val="0"/>
      <w:marTop w:val="0"/>
      <w:marBottom w:val="0"/>
      <w:divBdr>
        <w:top w:val="none" w:sz="0" w:space="0" w:color="auto"/>
        <w:left w:val="none" w:sz="0" w:space="0" w:color="auto"/>
        <w:bottom w:val="none" w:sz="0" w:space="0" w:color="auto"/>
        <w:right w:val="none" w:sz="0" w:space="0" w:color="auto"/>
      </w:divBdr>
    </w:div>
    <w:div w:id="967275350">
      <w:bodyDiv w:val="1"/>
      <w:marLeft w:val="0"/>
      <w:marRight w:val="0"/>
      <w:marTop w:val="0"/>
      <w:marBottom w:val="0"/>
      <w:divBdr>
        <w:top w:val="none" w:sz="0" w:space="0" w:color="auto"/>
        <w:left w:val="none" w:sz="0" w:space="0" w:color="auto"/>
        <w:bottom w:val="none" w:sz="0" w:space="0" w:color="auto"/>
        <w:right w:val="none" w:sz="0" w:space="0" w:color="auto"/>
      </w:divBdr>
    </w:div>
    <w:div w:id="967785855">
      <w:bodyDiv w:val="1"/>
      <w:marLeft w:val="0"/>
      <w:marRight w:val="0"/>
      <w:marTop w:val="0"/>
      <w:marBottom w:val="0"/>
      <w:divBdr>
        <w:top w:val="none" w:sz="0" w:space="0" w:color="auto"/>
        <w:left w:val="none" w:sz="0" w:space="0" w:color="auto"/>
        <w:bottom w:val="none" w:sz="0" w:space="0" w:color="auto"/>
        <w:right w:val="none" w:sz="0" w:space="0" w:color="auto"/>
      </w:divBdr>
    </w:div>
    <w:div w:id="967785896">
      <w:bodyDiv w:val="1"/>
      <w:marLeft w:val="0"/>
      <w:marRight w:val="0"/>
      <w:marTop w:val="0"/>
      <w:marBottom w:val="0"/>
      <w:divBdr>
        <w:top w:val="none" w:sz="0" w:space="0" w:color="auto"/>
        <w:left w:val="none" w:sz="0" w:space="0" w:color="auto"/>
        <w:bottom w:val="none" w:sz="0" w:space="0" w:color="auto"/>
        <w:right w:val="none" w:sz="0" w:space="0" w:color="auto"/>
      </w:divBdr>
    </w:div>
    <w:div w:id="967928481">
      <w:bodyDiv w:val="1"/>
      <w:marLeft w:val="0"/>
      <w:marRight w:val="0"/>
      <w:marTop w:val="0"/>
      <w:marBottom w:val="0"/>
      <w:divBdr>
        <w:top w:val="none" w:sz="0" w:space="0" w:color="auto"/>
        <w:left w:val="none" w:sz="0" w:space="0" w:color="auto"/>
        <w:bottom w:val="none" w:sz="0" w:space="0" w:color="auto"/>
        <w:right w:val="none" w:sz="0" w:space="0" w:color="auto"/>
      </w:divBdr>
    </w:div>
    <w:div w:id="968434854">
      <w:bodyDiv w:val="1"/>
      <w:marLeft w:val="0"/>
      <w:marRight w:val="0"/>
      <w:marTop w:val="0"/>
      <w:marBottom w:val="0"/>
      <w:divBdr>
        <w:top w:val="none" w:sz="0" w:space="0" w:color="auto"/>
        <w:left w:val="none" w:sz="0" w:space="0" w:color="auto"/>
        <w:bottom w:val="none" w:sz="0" w:space="0" w:color="auto"/>
        <w:right w:val="none" w:sz="0" w:space="0" w:color="auto"/>
      </w:divBdr>
    </w:div>
    <w:div w:id="968439036">
      <w:bodyDiv w:val="1"/>
      <w:marLeft w:val="0"/>
      <w:marRight w:val="0"/>
      <w:marTop w:val="0"/>
      <w:marBottom w:val="0"/>
      <w:divBdr>
        <w:top w:val="none" w:sz="0" w:space="0" w:color="auto"/>
        <w:left w:val="none" w:sz="0" w:space="0" w:color="auto"/>
        <w:bottom w:val="none" w:sz="0" w:space="0" w:color="auto"/>
        <w:right w:val="none" w:sz="0" w:space="0" w:color="auto"/>
      </w:divBdr>
    </w:div>
    <w:div w:id="969285351">
      <w:bodyDiv w:val="1"/>
      <w:marLeft w:val="0"/>
      <w:marRight w:val="0"/>
      <w:marTop w:val="0"/>
      <w:marBottom w:val="0"/>
      <w:divBdr>
        <w:top w:val="none" w:sz="0" w:space="0" w:color="auto"/>
        <w:left w:val="none" w:sz="0" w:space="0" w:color="auto"/>
        <w:bottom w:val="none" w:sz="0" w:space="0" w:color="auto"/>
        <w:right w:val="none" w:sz="0" w:space="0" w:color="auto"/>
      </w:divBdr>
    </w:div>
    <w:div w:id="969433394">
      <w:bodyDiv w:val="1"/>
      <w:marLeft w:val="0"/>
      <w:marRight w:val="0"/>
      <w:marTop w:val="0"/>
      <w:marBottom w:val="0"/>
      <w:divBdr>
        <w:top w:val="none" w:sz="0" w:space="0" w:color="auto"/>
        <w:left w:val="none" w:sz="0" w:space="0" w:color="auto"/>
        <w:bottom w:val="none" w:sz="0" w:space="0" w:color="auto"/>
        <w:right w:val="none" w:sz="0" w:space="0" w:color="auto"/>
      </w:divBdr>
    </w:div>
    <w:div w:id="970330831">
      <w:bodyDiv w:val="1"/>
      <w:marLeft w:val="0"/>
      <w:marRight w:val="0"/>
      <w:marTop w:val="0"/>
      <w:marBottom w:val="0"/>
      <w:divBdr>
        <w:top w:val="none" w:sz="0" w:space="0" w:color="auto"/>
        <w:left w:val="none" w:sz="0" w:space="0" w:color="auto"/>
        <w:bottom w:val="none" w:sz="0" w:space="0" w:color="auto"/>
        <w:right w:val="none" w:sz="0" w:space="0" w:color="auto"/>
      </w:divBdr>
    </w:div>
    <w:div w:id="970672933">
      <w:bodyDiv w:val="1"/>
      <w:marLeft w:val="0"/>
      <w:marRight w:val="0"/>
      <w:marTop w:val="0"/>
      <w:marBottom w:val="0"/>
      <w:divBdr>
        <w:top w:val="none" w:sz="0" w:space="0" w:color="auto"/>
        <w:left w:val="none" w:sz="0" w:space="0" w:color="auto"/>
        <w:bottom w:val="none" w:sz="0" w:space="0" w:color="auto"/>
        <w:right w:val="none" w:sz="0" w:space="0" w:color="auto"/>
      </w:divBdr>
    </w:div>
    <w:div w:id="970792138">
      <w:bodyDiv w:val="1"/>
      <w:marLeft w:val="0"/>
      <w:marRight w:val="0"/>
      <w:marTop w:val="0"/>
      <w:marBottom w:val="0"/>
      <w:divBdr>
        <w:top w:val="none" w:sz="0" w:space="0" w:color="auto"/>
        <w:left w:val="none" w:sz="0" w:space="0" w:color="auto"/>
        <w:bottom w:val="none" w:sz="0" w:space="0" w:color="auto"/>
        <w:right w:val="none" w:sz="0" w:space="0" w:color="auto"/>
      </w:divBdr>
    </w:div>
    <w:div w:id="972055979">
      <w:bodyDiv w:val="1"/>
      <w:marLeft w:val="0"/>
      <w:marRight w:val="0"/>
      <w:marTop w:val="0"/>
      <w:marBottom w:val="0"/>
      <w:divBdr>
        <w:top w:val="none" w:sz="0" w:space="0" w:color="auto"/>
        <w:left w:val="none" w:sz="0" w:space="0" w:color="auto"/>
        <w:bottom w:val="none" w:sz="0" w:space="0" w:color="auto"/>
        <w:right w:val="none" w:sz="0" w:space="0" w:color="auto"/>
      </w:divBdr>
    </w:div>
    <w:div w:id="972902463">
      <w:bodyDiv w:val="1"/>
      <w:marLeft w:val="0"/>
      <w:marRight w:val="0"/>
      <w:marTop w:val="0"/>
      <w:marBottom w:val="0"/>
      <w:divBdr>
        <w:top w:val="none" w:sz="0" w:space="0" w:color="auto"/>
        <w:left w:val="none" w:sz="0" w:space="0" w:color="auto"/>
        <w:bottom w:val="none" w:sz="0" w:space="0" w:color="auto"/>
        <w:right w:val="none" w:sz="0" w:space="0" w:color="auto"/>
      </w:divBdr>
    </w:div>
    <w:div w:id="974025610">
      <w:bodyDiv w:val="1"/>
      <w:marLeft w:val="0"/>
      <w:marRight w:val="0"/>
      <w:marTop w:val="0"/>
      <w:marBottom w:val="0"/>
      <w:divBdr>
        <w:top w:val="none" w:sz="0" w:space="0" w:color="auto"/>
        <w:left w:val="none" w:sz="0" w:space="0" w:color="auto"/>
        <w:bottom w:val="none" w:sz="0" w:space="0" w:color="auto"/>
        <w:right w:val="none" w:sz="0" w:space="0" w:color="auto"/>
      </w:divBdr>
    </w:div>
    <w:div w:id="974720973">
      <w:bodyDiv w:val="1"/>
      <w:marLeft w:val="0"/>
      <w:marRight w:val="0"/>
      <w:marTop w:val="0"/>
      <w:marBottom w:val="0"/>
      <w:divBdr>
        <w:top w:val="none" w:sz="0" w:space="0" w:color="auto"/>
        <w:left w:val="none" w:sz="0" w:space="0" w:color="auto"/>
        <w:bottom w:val="none" w:sz="0" w:space="0" w:color="auto"/>
        <w:right w:val="none" w:sz="0" w:space="0" w:color="auto"/>
      </w:divBdr>
    </w:div>
    <w:div w:id="974942770">
      <w:bodyDiv w:val="1"/>
      <w:marLeft w:val="0"/>
      <w:marRight w:val="0"/>
      <w:marTop w:val="0"/>
      <w:marBottom w:val="0"/>
      <w:divBdr>
        <w:top w:val="none" w:sz="0" w:space="0" w:color="auto"/>
        <w:left w:val="none" w:sz="0" w:space="0" w:color="auto"/>
        <w:bottom w:val="none" w:sz="0" w:space="0" w:color="auto"/>
        <w:right w:val="none" w:sz="0" w:space="0" w:color="auto"/>
      </w:divBdr>
    </w:div>
    <w:div w:id="976373063">
      <w:bodyDiv w:val="1"/>
      <w:marLeft w:val="0"/>
      <w:marRight w:val="0"/>
      <w:marTop w:val="0"/>
      <w:marBottom w:val="0"/>
      <w:divBdr>
        <w:top w:val="none" w:sz="0" w:space="0" w:color="auto"/>
        <w:left w:val="none" w:sz="0" w:space="0" w:color="auto"/>
        <w:bottom w:val="none" w:sz="0" w:space="0" w:color="auto"/>
        <w:right w:val="none" w:sz="0" w:space="0" w:color="auto"/>
      </w:divBdr>
    </w:div>
    <w:div w:id="976685613">
      <w:bodyDiv w:val="1"/>
      <w:marLeft w:val="0"/>
      <w:marRight w:val="0"/>
      <w:marTop w:val="0"/>
      <w:marBottom w:val="0"/>
      <w:divBdr>
        <w:top w:val="none" w:sz="0" w:space="0" w:color="auto"/>
        <w:left w:val="none" w:sz="0" w:space="0" w:color="auto"/>
        <w:bottom w:val="none" w:sz="0" w:space="0" w:color="auto"/>
        <w:right w:val="none" w:sz="0" w:space="0" w:color="auto"/>
      </w:divBdr>
    </w:div>
    <w:div w:id="978001768">
      <w:bodyDiv w:val="1"/>
      <w:marLeft w:val="0"/>
      <w:marRight w:val="0"/>
      <w:marTop w:val="0"/>
      <w:marBottom w:val="0"/>
      <w:divBdr>
        <w:top w:val="none" w:sz="0" w:space="0" w:color="auto"/>
        <w:left w:val="none" w:sz="0" w:space="0" w:color="auto"/>
        <w:bottom w:val="none" w:sz="0" w:space="0" w:color="auto"/>
        <w:right w:val="none" w:sz="0" w:space="0" w:color="auto"/>
      </w:divBdr>
    </w:div>
    <w:div w:id="980187508">
      <w:bodyDiv w:val="1"/>
      <w:marLeft w:val="0"/>
      <w:marRight w:val="0"/>
      <w:marTop w:val="0"/>
      <w:marBottom w:val="0"/>
      <w:divBdr>
        <w:top w:val="none" w:sz="0" w:space="0" w:color="auto"/>
        <w:left w:val="none" w:sz="0" w:space="0" w:color="auto"/>
        <w:bottom w:val="none" w:sz="0" w:space="0" w:color="auto"/>
        <w:right w:val="none" w:sz="0" w:space="0" w:color="auto"/>
      </w:divBdr>
    </w:div>
    <w:div w:id="980884141">
      <w:bodyDiv w:val="1"/>
      <w:marLeft w:val="0"/>
      <w:marRight w:val="0"/>
      <w:marTop w:val="0"/>
      <w:marBottom w:val="0"/>
      <w:divBdr>
        <w:top w:val="none" w:sz="0" w:space="0" w:color="auto"/>
        <w:left w:val="none" w:sz="0" w:space="0" w:color="auto"/>
        <w:bottom w:val="none" w:sz="0" w:space="0" w:color="auto"/>
        <w:right w:val="none" w:sz="0" w:space="0" w:color="auto"/>
      </w:divBdr>
    </w:div>
    <w:div w:id="981080429">
      <w:bodyDiv w:val="1"/>
      <w:marLeft w:val="0"/>
      <w:marRight w:val="0"/>
      <w:marTop w:val="0"/>
      <w:marBottom w:val="0"/>
      <w:divBdr>
        <w:top w:val="none" w:sz="0" w:space="0" w:color="auto"/>
        <w:left w:val="none" w:sz="0" w:space="0" w:color="auto"/>
        <w:bottom w:val="none" w:sz="0" w:space="0" w:color="auto"/>
        <w:right w:val="none" w:sz="0" w:space="0" w:color="auto"/>
      </w:divBdr>
    </w:div>
    <w:div w:id="983195245">
      <w:bodyDiv w:val="1"/>
      <w:marLeft w:val="0"/>
      <w:marRight w:val="0"/>
      <w:marTop w:val="0"/>
      <w:marBottom w:val="0"/>
      <w:divBdr>
        <w:top w:val="none" w:sz="0" w:space="0" w:color="auto"/>
        <w:left w:val="none" w:sz="0" w:space="0" w:color="auto"/>
        <w:bottom w:val="none" w:sz="0" w:space="0" w:color="auto"/>
        <w:right w:val="none" w:sz="0" w:space="0" w:color="auto"/>
      </w:divBdr>
    </w:div>
    <w:div w:id="985160544">
      <w:bodyDiv w:val="1"/>
      <w:marLeft w:val="0"/>
      <w:marRight w:val="0"/>
      <w:marTop w:val="0"/>
      <w:marBottom w:val="0"/>
      <w:divBdr>
        <w:top w:val="none" w:sz="0" w:space="0" w:color="auto"/>
        <w:left w:val="none" w:sz="0" w:space="0" w:color="auto"/>
        <w:bottom w:val="none" w:sz="0" w:space="0" w:color="auto"/>
        <w:right w:val="none" w:sz="0" w:space="0" w:color="auto"/>
      </w:divBdr>
    </w:div>
    <w:div w:id="985276750">
      <w:bodyDiv w:val="1"/>
      <w:marLeft w:val="0"/>
      <w:marRight w:val="0"/>
      <w:marTop w:val="0"/>
      <w:marBottom w:val="0"/>
      <w:divBdr>
        <w:top w:val="none" w:sz="0" w:space="0" w:color="auto"/>
        <w:left w:val="none" w:sz="0" w:space="0" w:color="auto"/>
        <w:bottom w:val="none" w:sz="0" w:space="0" w:color="auto"/>
        <w:right w:val="none" w:sz="0" w:space="0" w:color="auto"/>
      </w:divBdr>
    </w:div>
    <w:div w:id="985475199">
      <w:bodyDiv w:val="1"/>
      <w:marLeft w:val="0"/>
      <w:marRight w:val="0"/>
      <w:marTop w:val="0"/>
      <w:marBottom w:val="0"/>
      <w:divBdr>
        <w:top w:val="none" w:sz="0" w:space="0" w:color="auto"/>
        <w:left w:val="none" w:sz="0" w:space="0" w:color="auto"/>
        <w:bottom w:val="none" w:sz="0" w:space="0" w:color="auto"/>
        <w:right w:val="none" w:sz="0" w:space="0" w:color="auto"/>
      </w:divBdr>
    </w:div>
    <w:div w:id="985551582">
      <w:bodyDiv w:val="1"/>
      <w:marLeft w:val="0"/>
      <w:marRight w:val="0"/>
      <w:marTop w:val="0"/>
      <w:marBottom w:val="0"/>
      <w:divBdr>
        <w:top w:val="none" w:sz="0" w:space="0" w:color="auto"/>
        <w:left w:val="none" w:sz="0" w:space="0" w:color="auto"/>
        <w:bottom w:val="none" w:sz="0" w:space="0" w:color="auto"/>
        <w:right w:val="none" w:sz="0" w:space="0" w:color="auto"/>
      </w:divBdr>
    </w:div>
    <w:div w:id="985935749">
      <w:bodyDiv w:val="1"/>
      <w:marLeft w:val="0"/>
      <w:marRight w:val="0"/>
      <w:marTop w:val="0"/>
      <w:marBottom w:val="0"/>
      <w:divBdr>
        <w:top w:val="none" w:sz="0" w:space="0" w:color="auto"/>
        <w:left w:val="none" w:sz="0" w:space="0" w:color="auto"/>
        <w:bottom w:val="none" w:sz="0" w:space="0" w:color="auto"/>
        <w:right w:val="none" w:sz="0" w:space="0" w:color="auto"/>
      </w:divBdr>
    </w:div>
    <w:div w:id="986201792">
      <w:bodyDiv w:val="1"/>
      <w:marLeft w:val="0"/>
      <w:marRight w:val="0"/>
      <w:marTop w:val="0"/>
      <w:marBottom w:val="0"/>
      <w:divBdr>
        <w:top w:val="none" w:sz="0" w:space="0" w:color="auto"/>
        <w:left w:val="none" w:sz="0" w:space="0" w:color="auto"/>
        <w:bottom w:val="none" w:sz="0" w:space="0" w:color="auto"/>
        <w:right w:val="none" w:sz="0" w:space="0" w:color="auto"/>
      </w:divBdr>
    </w:div>
    <w:div w:id="986321452">
      <w:bodyDiv w:val="1"/>
      <w:marLeft w:val="0"/>
      <w:marRight w:val="0"/>
      <w:marTop w:val="0"/>
      <w:marBottom w:val="0"/>
      <w:divBdr>
        <w:top w:val="none" w:sz="0" w:space="0" w:color="auto"/>
        <w:left w:val="none" w:sz="0" w:space="0" w:color="auto"/>
        <w:bottom w:val="none" w:sz="0" w:space="0" w:color="auto"/>
        <w:right w:val="none" w:sz="0" w:space="0" w:color="auto"/>
      </w:divBdr>
    </w:div>
    <w:div w:id="987243449">
      <w:bodyDiv w:val="1"/>
      <w:marLeft w:val="0"/>
      <w:marRight w:val="0"/>
      <w:marTop w:val="0"/>
      <w:marBottom w:val="0"/>
      <w:divBdr>
        <w:top w:val="none" w:sz="0" w:space="0" w:color="auto"/>
        <w:left w:val="none" w:sz="0" w:space="0" w:color="auto"/>
        <w:bottom w:val="none" w:sz="0" w:space="0" w:color="auto"/>
        <w:right w:val="none" w:sz="0" w:space="0" w:color="auto"/>
      </w:divBdr>
    </w:div>
    <w:div w:id="987393827">
      <w:bodyDiv w:val="1"/>
      <w:marLeft w:val="0"/>
      <w:marRight w:val="0"/>
      <w:marTop w:val="0"/>
      <w:marBottom w:val="0"/>
      <w:divBdr>
        <w:top w:val="none" w:sz="0" w:space="0" w:color="auto"/>
        <w:left w:val="none" w:sz="0" w:space="0" w:color="auto"/>
        <w:bottom w:val="none" w:sz="0" w:space="0" w:color="auto"/>
        <w:right w:val="none" w:sz="0" w:space="0" w:color="auto"/>
      </w:divBdr>
    </w:div>
    <w:div w:id="987710322">
      <w:bodyDiv w:val="1"/>
      <w:marLeft w:val="0"/>
      <w:marRight w:val="0"/>
      <w:marTop w:val="0"/>
      <w:marBottom w:val="0"/>
      <w:divBdr>
        <w:top w:val="none" w:sz="0" w:space="0" w:color="auto"/>
        <w:left w:val="none" w:sz="0" w:space="0" w:color="auto"/>
        <w:bottom w:val="none" w:sz="0" w:space="0" w:color="auto"/>
        <w:right w:val="none" w:sz="0" w:space="0" w:color="auto"/>
      </w:divBdr>
    </w:div>
    <w:div w:id="989947855">
      <w:bodyDiv w:val="1"/>
      <w:marLeft w:val="0"/>
      <w:marRight w:val="0"/>
      <w:marTop w:val="0"/>
      <w:marBottom w:val="0"/>
      <w:divBdr>
        <w:top w:val="none" w:sz="0" w:space="0" w:color="auto"/>
        <w:left w:val="none" w:sz="0" w:space="0" w:color="auto"/>
        <w:bottom w:val="none" w:sz="0" w:space="0" w:color="auto"/>
        <w:right w:val="none" w:sz="0" w:space="0" w:color="auto"/>
      </w:divBdr>
    </w:div>
    <w:div w:id="990477612">
      <w:bodyDiv w:val="1"/>
      <w:marLeft w:val="0"/>
      <w:marRight w:val="0"/>
      <w:marTop w:val="0"/>
      <w:marBottom w:val="0"/>
      <w:divBdr>
        <w:top w:val="none" w:sz="0" w:space="0" w:color="auto"/>
        <w:left w:val="none" w:sz="0" w:space="0" w:color="auto"/>
        <w:bottom w:val="none" w:sz="0" w:space="0" w:color="auto"/>
        <w:right w:val="none" w:sz="0" w:space="0" w:color="auto"/>
      </w:divBdr>
    </w:div>
    <w:div w:id="990644965">
      <w:bodyDiv w:val="1"/>
      <w:marLeft w:val="0"/>
      <w:marRight w:val="0"/>
      <w:marTop w:val="0"/>
      <w:marBottom w:val="0"/>
      <w:divBdr>
        <w:top w:val="none" w:sz="0" w:space="0" w:color="auto"/>
        <w:left w:val="none" w:sz="0" w:space="0" w:color="auto"/>
        <w:bottom w:val="none" w:sz="0" w:space="0" w:color="auto"/>
        <w:right w:val="none" w:sz="0" w:space="0" w:color="auto"/>
      </w:divBdr>
    </w:div>
    <w:div w:id="993073528">
      <w:bodyDiv w:val="1"/>
      <w:marLeft w:val="0"/>
      <w:marRight w:val="0"/>
      <w:marTop w:val="0"/>
      <w:marBottom w:val="0"/>
      <w:divBdr>
        <w:top w:val="none" w:sz="0" w:space="0" w:color="auto"/>
        <w:left w:val="none" w:sz="0" w:space="0" w:color="auto"/>
        <w:bottom w:val="none" w:sz="0" w:space="0" w:color="auto"/>
        <w:right w:val="none" w:sz="0" w:space="0" w:color="auto"/>
      </w:divBdr>
    </w:div>
    <w:div w:id="993678852">
      <w:bodyDiv w:val="1"/>
      <w:marLeft w:val="0"/>
      <w:marRight w:val="0"/>
      <w:marTop w:val="0"/>
      <w:marBottom w:val="0"/>
      <w:divBdr>
        <w:top w:val="none" w:sz="0" w:space="0" w:color="auto"/>
        <w:left w:val="none" w:sz="0" w:space="0" w:color="auto"/>
        <w:bottom w:val="none" w:sz="0" w:space="0" w:color="auto"/>
        <w:right w:val="none" w:sz="0" w:space="0" w:color="auto"/>
      </w:divBdr>
    </w:div>
    <w:div w:id="993992401">
      <w:bodyDiv w:val="1"/>
      <w:marLeft w:val="0"/>
      <w:marRight w:val="0"/>
      <w:marTop w:val="0"/>
      <w:marBottom w:val="0"/>
      <w:divBdr>
        <w:top w:val="none" w:sz="0" w:space="0" w:color="auto"/>
        <w:left w:val="none" w:sz="0" w:space="0" w:color="auto"/>
        <w:bottom w:val="none" w:sz="0" w:space="0" w:color="auto"/>
        <w:right w:val="none" w:sz="0" w:space="0" w:color="auto"/>
      </w:divBdr>
    </w:div>
    <w:div w:id="994527996">
      <w:bodyDiv w:val="1"/>
      <w:marLeft w:val="0"/>
      <w:marRight w:val="0"/>
      <w:marTop w:val="0"/>
      <w:marBottom w:val="0"/>
      <w:divBdr>
        <w:top w:val="none" w:sz="0" w:space="0" w:color="auto"/>
        <w:left w:val="none" w:sz="0" w:space="0" w:color="auto"/>
        <w:bottom w:val="none" w:sz="0" w:space="0" w:color="auto"/>
        <w:right w:val="none" w:sz="0" w:space="0" w:color="auto"/>
      </w:divBdr>
    </w:div>
    <w:div w:id="995694423">
      <w:bodyDiv w:val="1"/>
      <w:marLeft w:val="0"/>
      <w:marRight w:val="0"/>
      <w:marTop w:val="0"/>
      <w:marBottom w:val="0"/>
      <w:divBdr>
        <w:top w:val="none" w:sz="0" w:space="0" w:color="auto"/>
        <w:left w:val="none" w:sz="0" w:space="0" w:color="auto"/>
        <w:bottom w:val="none" w:sz="0" w:space="0" w:color="auto"/>
        <w:right w:val="none" w:sz="0" w:space="0" w:color="auto"/>
      </w:divBdr>
    </w:div>
    <w:div w:id="996152442">
      <w:bodyDiv w:val="1"/>
      <w:marLeft w:val="0"/>
      <w:marRight w:val="0"/>
      <w:marTop w:val="0"/>
      <w:marBottom w:val="0"/>
      <w:divBdr>
        <w:top w:val="none" w:sz="0" w:space="0" w:color="auto"/>
        <w:left w:val="none" w:sz="0" w:space="0" w:color="auto"/>
        <w:bottom w:val="none" w:sz="0" w:space="0" w:color="auto"/>
        <w:right w:val="none" w:sz="0" w:space="0" w:color="auto"/>
      </w:divBdr>
    </w:div>
    <w:div w:id="996803966">
      <w:bodyDiv w:val="1"/>
      <w:marLeft w:val="0"/>
      <w:marRight w:val="0"/>
      <w:marTop w:val="0"/>
      <w:marBottom w:val="0"/>
      <w:divBdr>
        <w:top w:val="none" w:sz="0" w:space="0" w:color="auto"/>
        <w:left w:val="none" w:sz="0" w:space="0" w:color="auto"/>
        <w:bottom w:val="none" w:sz="0" w:space="0" w:color="auto"/>
        <w:right w:val="none" w:sz="0" w:space="0" w:color="auto"/>
      </w:divBdr>
    </w:div>
    <w:div w:id="997224718">
      <w:bodyDiv w:val="1"/>
      <w:marLeft w:val="0"/>
      <w:marRight w:val="0"/>
      <w:marTop w:val="0"/>
      <w:marBottom w:val="0"/>
      <w:divBdr>
        <w:top w:val="none" w:sz="0" w:space="0" w:color="auto"/>
        <w:left w:val="none" w:sz="0" w:space="0" w:color="auto"/>
        <w:bottom w:val="none" w:sz="0" w:space="0" w:color="auto"/>
        <w:right w:val="none" w:sz="0" w:space="0" w:color="auto"/>
      </w:divBdr>
    </w:div>
    <w:div w:id="997228329">
      <w:bodyDiv w:val="1"/>
      <w:marLeft w:val="0"/>
      <w:marRight w:val="0"/>
      <w:marTop w:val="0"/>
      <w:marBottom w:val="0"/>
      <w:divBdr>
        <w:top w:val="none" w:sz="0" w:space="0" w:color="auto"/>
        <w:left w:val="none" w:sz="0" w:space="0" w:color="auto"/>
        <w:bottom w:val="none" w:sz="0" w:space="0" w:color="auto"/>
        <w:right w:val="none" w:sz="0" w:space="0" w:color="auto"/>
      </w:divBdr>
    </w:div>
    <w:div w:id="997611215">
      <w:bodyDiv w:val="1"/>
      <w:marLeft w:val="0"/>
      <w:marRight w:val="0"/>
      <w:marTop w:val="0"/>
      <w:marBottom w:val="0"/>
      <w:divBdr>
        <w:top w:val="none" w:sz="0" w:space="0" w:color="auto"/>
        <w:left w:val="none" w:sz="0" w:space="0" w:color="auto"/>
        <w:bottom w:val="none" w:sz="0" w:space="0" w:color="auto"/>
        <w:right w:val="none" w:sz="0" w:space="0" w:color="auto"/>
      </w:divBdr>
    </w:div>
    <w:div w:id="997808684">
      <w:bodyDiv w:val="1"/>
      <w:marLeft w:val="0"/>
      <w:marRight w:val="0"/>
      <w:marTop w:val="0"/>
      <w:marBottom w:val="0"/>
      <w:divBdr>
        <w:top w:val="none" w:sz="0" w:space="0" w:color="auto"/>
        <w:left w:val="none" w:sz="0" w:space="0" w:color="auto"/>
        <w:bottom w:val="none" w:sz="0" w:space="0" w:color="auto"/>
        <w:right w:val="none" w:sz="0" w:space="0" w:color="auto"/>
      </w:divBdr>
    </w:div>
    <w:div w:id="998117662">
      <w:bodyDiv w:val="1"/>
      <w:marLeft w:val="0"/>
      <w:marRight w:val="0"/>
      <w:marTop w:val="0"/>
      <w:marBottom w:val="0"/>
      <w:divBdr>
        <w:top w:val="none" w:sz="0" w:space="0" w:color="auto"/>
        <w:left w:val="none" w:sz="0" w:space="0" w:color="auto"/>
        <w:bottom w:val="none" w:sz="0" w:space="0" w:color="auto"/>
        <w:right w:val="none" w:sz="0" w:space="0" w:color="auto"/>
      </w:divBdr>
    </w:div>
    <w:div w:id="998340127">
      <w:bodyDiv w:val="1"/>
      <w:marLeft w:val="0"/>
      <w:marRight w:val="0"/>
      <w:marTop w:val="0"/>
      <w:marBottom w:val="0"/>
      <w:divBdr>
        <w:top w:val="none" w:sz="0" w:space="0" w:color="auto"/>
        <w:left w:val="none" w:sz="0" w:space="0" w:color="auto"/>
        <w:bottom w:val="none" w:sz="0" w:space="0" w:color="auto"/>
        <w:right w:val="none" w:sz="0" w:space="0" w:color="auto"/>
      </w:divBdr>
    </w:div>
    <w:div w:id="998383834">
      <w:bodyDiv w:val="1"/>
      <w:marLeft w:val="0"/>
      <w:marRight w:val="0"/>
      <w:marTop w:val="0"/>
      <w:marBottom w:val="0"/>
      <w:divBdr>
        <w:top w:val="none" w:sz="0" w:space="0" w:color="auto"/>
        <w:left w:val="none" w:sz="0" w:space="0" w:color="auto"/>
        <w:bottom w:val="none" w:sz="0" w:space="0" w:color="auto"/>
        <w:right w:val="none" w:sz="0" w:space="0" w:color="auto"/>
      </w:divBdr>
    </w:div>
    <w:div w:id="998845771">
      <w:bodyDiv w:val="1"/>
      <w:marLeft w:val="0"/>
      <w:marRight w:val="0"/>
      <w:marTop w:val="0"/>
      <w:marBottom w:val="0"/>
      <w:divBdr>
        <w:top w:val="none" w:sz="0" w:space="0" w:color="auto"/>
        <w:left w:val="none" w:sz="0" w:space="0" w:color="auto"/>
        <w:bottom w:val="none" w:sz="0" w:space="0" w:color="auto"/>
        <w:right w:val="none" w:sz="0" w:space="0" w:color="auto"/>
      </w:divBdr>
    </w:div>
    <w:div w:id="998968741">
      <w:bodyDiv w:val="1"/>
      <w:marLeft w:val="0"/>
      <w:marRight w:val="0"/>
      <w:marTop w:val="0"/>
      <w:marBottom w:val="0"/>
      <w:divBdr>
        <w:top w:val="none" w:sz="0" w:space="0" w:color="auto"/>
        <w:left w:val="none" w:sz="0" w:space="0" w:color="auto"/>
        <w:bottom w:val="none" w:sz="0" w:space="0" w:color="auto"/>
        <w:right w:val="none" w:sz="0" w:space="0" w:color="auto"/>
      </w:divBdr>
    </w:div>
    <w:div w:id="999238091">
      <w:bodyDiv w:val="1"/>
      <w:marLeft w:val="0"/>
      <w:marRight w:val="0"/>
      <w:marTop w:val="0"/>
      <w:marBottom w:val="0"/>
      <w:divBdr>
        <w:top w:val="none" w:sz="0" w:space="0" w:color="auto"/>
        <w:left w:val="none" w:sz="0" w:space="0" w:color="auto"/>
        <w:bottom w:val="none" w:sz="0" w:space="0" w:color="auto"/>
        <w:right w:val="none" w:sz="0" w:space="0" w:color="auto"/>
      </w:divBdr>
    </w:div>
    <w:div w:id="999650972">
      <w:bodyDiv w:val="1"/>
      <w:marLeft w:val="0"/>
      <w:marRight w:val="0"/>
      <w:marTop w:val="0"/>
      <w:marBottom w:val="0"/>
      <w:divBdr>
        <w:top w:val="none" w:sz="0" w:space="0" w:color="auto"/>
        <w:left w:val="none" w:sz="0" w:space="0" w:color="auto"/>
        <w:bottom w:val="none" w:sz="0" w:space="0" w:color="auto"/>
        <w:right w:val="none" w:sz="0" w:space="0" w:color="auto"/>
      </w:divBdr>
    </w:div>
    <w:div w:id="1001205237">
      <w:bodyDiv w:val="1"/>
      <w:marLeft w:val="0"/>
      <w:marRight w:val="0"/>
      <w:marTop w:val="0"/>
      <w:marBottom w:val="0"/>
      <w:divBdr>
        <w:top w:val="none" w:sz="0" w:space="0" w:color="auto"/>
        <w:left w:val="none" w:sz="0" w:space="0" w:color="auto"/>
        <w:bottom w:val="none" w:sz="0" w:space="0" w:color="auto"/>
        <w:right w:val="none" w:sz="0" w:space="0" w:color="auto"/>
      </w:divBdr>
    </w:div>
    <w:div w:id="1001742432">
      <w:bodyDiv w:val="1"/>
      <w:marLeft w:val="0"/>
      <w:marRight w:val="0"/>
      <w:marTop w:val="0"/>
      <w:marBottom w:val="0"/>
      <w:divBdr>
        <w:top w:val="none" w:sz="0" w:space="0" w:color="auto"/>
        <w:left w:val="none" w:sz="0" w:space="0" w:color="auto"/>
        <w:bottom w:val="none" w:sz="0" w:space="0" w:color="auto"/>
        <w:right w:val="none" w:sz="0" w:space="0" w:color="auto"/>
      </w:divBdr>
    </w:div>
    <w:div w:id="1002661710">
      <w:bodyDiv w:val="1"/>
      <w:marLeft w:val="0"/>
      <w:marRight w:val="0"/>
      <w:marTop w:val="0"/>
      <w:marBottom w:val="0"/>
      <w:divBdr>
        <w:top w:val="none" w:sz="0" w:space="0" w:color="auto"/>
        <w:left w:val="none" w:sz="0" w:space="0" w:color="auto"/>
        <w:bottom w:val="none" w:sz="0" w:space="0" w:color="auto"/>
        <w:right w:val="none" w:sz="0" w:space="0" w:color="auto"/>
      </w:divBdr>
    </w:div>
    <w:div w:id="1004430459">
      <w:bodyDiv w:val="1"/>
      <w:marLeft w:val="0"/>
      <w:marRight w:val="0"/>
      <w:marTop w:val="0"/>
      <w:marBottom w:val="0"/>
      <w:divBdr>
        <w:top w:val="none" w:sz="0" w:space="0" w:color="auto"/>
        <w:left w:val="none" w:sz="0" w:space="0" w:color="auto"/>
        <w:bottom w:val="none" w:sz="0" w:space="0" w:color="auto"/>
        <w:right w:val="none" w:sz="0" w:space="0" w:color="auto"/>
      </w:divBdr>
    </w:div>
    <w:div w:id="1005472119">
      <w:bodyDiv w:val="1"/>
      <w:marLeft w:val="0"/>
      <w:marRight w:val="0"/>
      <w:marTop w:val="0"/>
      <w:marBottom w:val="0"/>
      <w:divBdr>
        <w:top w:val="none" w:sz="0" w:space="0" w:color="auto"/>
        <w:left w:val="none" w:sz="0" w:space="0" w:color="auto"/>
        <w:bottom w:val="none" w:sz="0" w:space="0" w:color="auto"/>
        <w:right w:val="none" w:sz="0" w:space="0" w:color="auto"/>
      </w:divBdr>
    </w:div>
    <w:div w:id="1006664885">
      <w:bodyDiv w:val="1"/>
      <w:marLeft w:val="0"/>
      <w:marRight w:val="0"/>
      <w:marTop w:val="0"/>
      <w:marBottom w:val="0"/>
      <w:divBdr>
        <w:top w:val="none" w:sz="0" w:space="0" w:color="auto"/>
        <w:left w:val="none" w:sz="0" w:space="0" w:color="auto"/>
        <w:bottom w:val="none" w:sz="0" w:space="0" w:color="auto"/>
        <w:right w:val="none" w:sz="0" w:space="0" w:color="auto"/>
      </w:divBdr>
    </w:div>
    <w:div w:id="1007753505">
      <w:bodyDiv w:val="1"/>
      <w:marLeft w:val="0"/>
      <w:marRight w:val="0"/>
      <w:marTop w:val="0"/>
      <w:marBottom w:val="0"/>
      <w:divBdr>
        <w:top w:val="none" w:sz="0" w:space="0" w:color="auto"/>
        <w:left w:val="none" w:sz="0" w:space="0" w:color="auto"/>
        <w:bottom w:val="none" w:sz="0" w:space="0" w:color="auto"/>
        <w:right w:val="none" w:sz="0" w:space="0" w:color="auto"/>
      </w:divBdr>
    </w:div>
    <w:div w:id="1008945687">
      <w:bodyDiv w:val="1"/>
      <w:marLeft w:val="0"/>
      <w:marRight w:val="0"/>
      <w:marTop w:val="0"/>
      <w:marBottom w:val="0"/>
      <w:divBdr>
        <w:top w:val="none" w:sz="0" w:space="0" w:color="auto"/>
        <w:left w:val="none" w:sz="0" w:space="0" w:color="auto"/>
        <w:bottom w:val="none" w:sz="0" w:space="0" w:color="auto"/>
        <w:right w:val="none" w:sz="0" w:space="0" w:color="auto"/>
      </w:divBdr>
    </w:div>
    <w:div w:id="1014188446">
      <w:bodyDiv w:val="1"/>
      <w:marLeft w:val="0"/>
      <w:marRight w:val="0"/>
      <w:marTop w:val="0"/>
      <w:marBottom w:val="0"/>
      <w:divBdr>
        <w:top w:val="none" w:sz="0" w:space="0" w:color="auto"/>
        <w:left w:val="none" w:sz="0" w:space="0" w:color="auto"/>
        <w:bottom w:val="none" w:sz="0" w:space="0" w:color="auto"/>
        <w:right w:val="none" w:sz="0" w:space="0" w:color="auto"/>
      </w:divBdr>
    </w:div>
    <w:div w:id="1015111547">
      <w:bodyDiv w:val="1"/>
      <w:marLeft w:val="0"/>
      <w:marRight w:val="0"/>
      <w:marTop w:val="0"/>
      <w:marBottom w:val="0"/>
      <w:divBdr>
        <w:top w:val="none" w:sz="0" w:space="0" w:color="auto"/>
        <w:left w:val="none" w:sz="0" w:space="0" w:color="auto"/>
        <w:bottom w:val="none" w:sz="0" w:space="0" w:color="auto"/>
        <w:right w:val="none" w:sz="0" w:space="0" w:color="auto"/>
      </w:divBdr>
    </w:div>
    <w:div w:id="1015418351">
      <w:bodyDiv w:val="1"/>
      <w:marLeft w:val="0"/>
      <w:marRight w:val="0"/>
      <w:marTop w:val="0"/>
      <w:marBottom w:val="0"/>
      <w:divBdr>
        <w:top w:val="none" w:sz="0" w:space="0" w:color="auto"/>
        <w:left w:val="none" w:sz="0" w:space="0" w:color="auto"/>
        <w:bottom w:val="none" w:sz="0" w:space="0" w:color="auto"/>
        <w:right w:val="none" w:sz="0" w:space="0" w:color="auto"/>
      </w:divBdr>
    </w:div>
    <w:div w:id="1017197048">
      <w:bodyDiv w:val="1"/>
      <w:marLeft w:val="0"/>
      <w:marRight w:val="0"/>
      <w:marTop w:val="0"/>
      <w:marBottom w:val="0"/>
      <w:divBdr>
        <w:top w:val="none" w:sz="0" w:space="0" w:color="auto"/>
        <w:left w:val="none" w:sz="0" w:space="0" w:color="auto"/>
        <w:bottom w:val="none" w:sz="0" w:space="0" w:color="auto"/>
        <w:right w:val="none" w:sz="0" w:space="0" w:color="auto"/>
      </w:divBdr>
    </w:div>
    <w:div w:id="1017535055">
      <w:bodyDiv w:val="1"/>
      <w:marLeft w:val="0"/>
      <w:marRight w:val="0"/>
      <w:marTop w:val="0"/>
      <w:marBottom w:val="0"/>
      <w:divBdr>
        <w:top w:val="none" w:sz="0" w:space="0" w:color="auto"/>
        <w:left w:val="none" w:sz="0" w:space="0" w:color="auto"/>
        <w:bottom w:val="none" w:sz="0" w:space="0" w:color="auto"/>
        <w:right w:val="none" w:sz="0" w:space="0" w:color="auto"/>
      </w:divBdr>
    </w:div>
    <w:div w:id="1017734192">
      <w:bodyDiv w:val="1"/>
      <w:marLeft w:val="0"/>
      <w:marRight w:val="0"/>
      <w:marTop w:val="0"/>
      <w:marBottom w:val="0"/>
      <w:divBdr>
        <w:top w:val="none" w:sz="0" w:space="0" w:color="auto"/>
        <w:left w:val="none" w:sz="0" w:space="0" w:color="auto"/>
        <w:bottom w:val="none" w:sz="0" w:space="0" w:color="auto"/>
        <w:right w:val="none" w:sz="0" w:space="0" w:color="auto"/>
      </w:divBdr>
    </w:div>
    <w:div w:id="1020427084">
      <w:bodyDiv w:val="1"/>
      <w:marLeft w:val="0"/>
      <w:marRight w:val="0"/>
      <w:marTop w:val="0"/>
      <w:marBottom w:val="0"/>
      <w:divBdr>
        <w:top w:val="none" w:sz="0" w:space="0" w:color="auto"/>
        <w:left w:val="none" w:sz="0" w:space="0" w:color="auto"/>
        <w:bottom w:val="none" w:sz="0" w:space="0" w:color="auto"/>
        <w:right w:val="none" w:sz="0" w:space="0" w:color="auto"/>
      </w:divBdr>
    </w:div>
    <w:div w:id="1021514965">
      <w:bodyDiv w:val="1"/>
      <w:marLeft w:val="0"/>
      <w:marRight w:val="0"/>
      <w:marTop w:val="0"/>
      <w:marBottom w:val="0"/>
      <w:divBdr>
        <w:top w:val="none" w:sz="0" w:space="0" w:color="auto"/>
        <w:left w:val="none" w:sz="0" w:space="0" w:color="auto"/>
        <w:bottom w:val="none" w:sz="0" w:space="0" w:color="auto"/>
        <w:right w:val="none" w:sz="0" w:space="0" w:color="auto"/>
      </w:divBdr>
    </w:div>
    <w:div w:id="1023289374">
      <w:bodyDiv w:val="1"/>
      <w:marLeft w:val="0"/>
      <w:marRight w:val="0"/>
      <w:marTop w:val="0"/>
      <w:marBottom w:val="0"/>
      <w:divBdr>
        <w:top w:val="none" w:sz="0" w:space="0" w:color="auto"/>
        <w:left w:val="none" w:sz="0" w:space="0" w:color="auto"/>
        <w:bottom w:val="none" w:sz="0" w:space="0" w:color="auto"/>
        <w:right w:val="none" w:sz="0" w:space="0" w:color="auto"/>
      </w:divBdr>
    </w:div>
    <w:div w:id="1023895109">
      <w:bodyDiv w:val="1"/>
      <w:marLeft w:val="0"/>
      <w:marRight w:val="0"/>
      <w:marTop w:val="0"/>
      <w:marBottom w:val="0"/>
      <w:divBdr>
        <w:top w:val="none" w:sz="0" w:space="0" w:color="auto"/>
        <w:left w:val="none" w:sz="0" w:space="0" w:color="auto"/>
        <w:bottom w:val="none" w:sz="0" w:space="0" w:color="auto"/>
        <w:right w:val="none" w:sz="0" w:space="0" w:color="auto"/>
      </w:divBdr>
    </w:div>
    <w:div w:id="1026298866">
      <w:bodyDiv w:val="1"/>
      <w:marLeft w:val="0"/>
      <w:marRight w:val="0"/>
      <w:marTop w:val="0"/>
      <w:marBottom w:val="0"/>
      <w:divBdr>
        <w:top w:val="none" w:sz="0" w:space="0" w:color="auto"/>
        <w:left w:val="none" w:sz="0" w:space="0" w:color="auto"/>
        <w:bottom w:val="none" w:sz="0" w:space="0" w:color="auto"/>
        <w:right w:val="none" w:sz="0" w:space="0" w:color="auto"/>
      </w:divBdr>
    </w:div>
    <w:div w:id="1026832019">
      <w:bodyDiv w:val="1"/>
      <w:marLeft w:val="0"/>
      <w:marRight w:val="0"/>
      <w:marTop w:val="0"/>
      <w:marBottom w:val="0"/>
      <w:divBdr>
        <w:top w:val="none" w:sz="0" w:space="0" w:color="auto"/>
        <w:left w:val="none" w:sz="0" w:space="0" w:color="auto"/>
        <w:bottom w:val="none" w:sz="0" w:space="0" w:color="auto"/>
        <w:right w:val="none" w:sz="0" w:space="0" w:color="auto"/>
      </w:divBdr>
    </w:div>
    <w:div w:id="1027677971">
      <w:bodyDiv w:val="1"/>
      <w:marLeft w:val="0"/>
      <w:marRight w:val="0"/>
      <w:marTop w:val="0"/>
      <w:marBottom w:val="0"/>
      <w:divBdr>
        <w:top w:val="none" w:sz="0" w:space="0" w:color="auto"/>
        <w:left w:val="none" w:sz="0" w:space="0" w:color="auto"/>
        <w:bottom w:val="none" w:sz="0" w:space="0" w:color="auto"/>
        <w:right w:val="none" w:sz="0" w:space="0" w:color="auto"/>
      </w:divBdr>
    </w:div>
    <w:div w:id="1028020698">
      <w:bodyDiv w:val="1"/>
      <w:marLeft w:val="0"/>
      <w:marRight w:val="0"/>
      <w:marTop w:val="0"/>
      <w:marBottom w:val="0"/>
      <w:divBdr>
        <w:top w:val="none" w:sz="0" w:space="0" w:color="auto"/>
        <w:left w:val="none" w:sz="0" w:space="0" w:color="auto"/>
        <w:bottom w:val="none" w:sz="0" w:space="0" w:color="auto"/>
        <w:right w:val="none" w:sz="0" w:space="0" w:color="auto"/>
      </w:divBdr>
    </w:div>
    <w:div w:id="1028262684">
      <w:bodyDiv w:val="1"/>
      <w:marLeft w:val="0"/>
      <w:marRight w:val="0"/>
      <w:marTop w:val="0"/>
      <w:marBottom w:val="0"/>
      <w:divBdr>
        <w:top w:val="none" w:sz="0" w:space="0" w:color="auto"/>
        <w:left w:val="none" w:sz="0" w:space="0" w:color="auto"/>
        <w:bottom w:val="none" w:sz="0" w:space="0" w:color="auto"/>
        <w:right w:val="none" w:sz="0" w:space="0" w:color="auto"/>
      </w:divBdr>
    </w:div>
    <w:div w:id="1030885662">
      <w:bodyDiv w:val="1"/>
      <w:marLeft w:val="0"/>
      <w:marRight w:val="0"/>
      <w:marTop w:val="0"/>
      <w:marBottom w:val="0"/>
      <w:divBdr>
        <w:top w:val="none" w:sz="0" w:space="0" w:color="auto"/>
        <w:left w:val="none" w:sz="0" w:space="0" w:color="auto"/>
        <w:bottom w:val="none" w:sz="0" w:space="0" w:color="auto"/>
        <w:right w:val="none" w:sz="0" w:space="0" w:color="auto"/>
      </w:divBdr>
    </w:div>
    <w:div w:id="1030953768">
      <w:bodyDiv w:val="1"/>
      <w:marLeft w:val="0"/>
      <w:marRight w:val="0"/>
      <w:marTop w:val="0"/>
      <w:marBottom w:val="0"/>
      <w:divBdr>
        <w:top w:val="none" w:sz="0" w:space="0" w:color="auto"/>
        <w:left w:val="none" w:sz="0" w:space="0" w:color="auto"/>
        <w:bottom w:val="none" w:sz="0" w:space="0" w:color="auto"/>
        <w:right w:val="none" w:sz="0" w:space="0" w:color="auto"/>
      </w:divBdr>
    </w:div>
    <w:div w:id="1031030350">
      <w:bodyDiv w:val="1"/>
      <w:marLeft w:val="0"/>
      <w:marRight w:val="0"/>
      <w:marTop w:val="0"/>
      <w:marBottom w:val="0"/>
      <w:divBdr>
        <w:top w:val="none" w:sz="0" w:space="0" w:color="auto"/>
        <w:left w:val="none" w:sz="0" w:space="0" w:color="auto"/>
        <w:bottom w:val="none" w:sz="0" w:space="0" w:color="auto"/>
        <w:right w:val="none" w:sz="0" w:space="0" w:color="auto"/>
      </w:divBdr>
    </w:div>
    <w:div w:id="1032532122">
      <w:bodyDiv w:val="1"/>
      <w:marLeft w:val="0"/>
      <w:marRight w:val="0"/>
      <w:marTop w:val="0"/>
      <w:marBottom w:val="0"/>
      <w:divBdr>
        <w:top w:val="none" w:sz="0" w:space="0" w:color="auto"/>
        <w:left w:val="none" w:sz="0" w:space="0" w:color="auto"/>
        <w:bottom w:val="none" w:sz="0" w:space="0" w:color="auto"/>
        <w:right w:val="none" w:sz="0" w:space="0" w:color="auto"/>
      </w:divBdr>
    </w:div>
    <w:div w:id="1033192682">
      <w:bodyDiv w:val="1"/>
      <w:marLeft w:val="0"/>
      <w:marRight w:val="0"/>
      <w:marTop w:val="0"/>
      <w:marBottom w:val="0"/>
      <w:divBdr>
        <w:top w:val="none" w:sz="0" w:space="0" w:color="auto"/>
        <w:left w:val="none" w:sz="0" w:space="0" w:color="auto"/>
        <w:bottom w:val="none" w:sz="0" w:space="0" w:color="auto"/>
        <w:right w:val="none" w:sz="0" w:space="0" w:color="auto"/>
      </w:divBdr>
    </w:div>
    <w:div w:id="1034883919">
      <w:bodyDiv w:val="1"/>
      <w:marLeft w:val="0"/>
      <w:marRight w:val="0"/>
      <w:marTop w:val="0"/>
      <w:marBottom w:val="0"/>
      <w:divBdr>
        <w:top w:val="none" w:sz="0" w:space="0" w:color="auto"/>
        <w:left w:val="none" w:sz="0" w:space="0" w:color="auto"/>
        <w:bottom w:val="none" w:sz="0" w:space="0" w:color="auto"/>
        <w:right w:val="none" w:sz="0" w:space="0" w:color="auto"/>
      </w:divBdr>
    </w:div>
    <w:div w:id="1035154613">
      <w:bodyDiv w:val="1"/>
      <w:marLeft w:val="0"/>
      <w:marRight w:val="0"/>
      <w:marTop w:val="0"/>
      <w:marBottom w:val="0"/>
      <w:divBdr>
        <w:top w:val="none" w:sz="0" w:space="0" w:color="auto"/>
        <w:left w:val="none" w:sz="0" w:space="0" w:color="auto"/>
        <w:bottom w:val="none" w:sz="0" w:space="0" w:color="auto"/>
        <w:right w:val="none" w:sz="0" w:space="0" w:color="auto"/>
      </w:divBdr>
    </w:div>
    <w:div w:id="1039626287">
      <w:bodyDiv w:val="1"/>
      <w:marLeft w:val="0"/>
      <w:marRight w:val="0"/>
      <w:marTop w:val="0"/>
      <w:marBottom w:val="0"/>
      <w:divBdr>
        <w:top w:val="none" w:sz="0" w:space="0" w:color="auto"/>
        <w:left w:val="none" w:sz="0" w:space="0" w:color="auto"/>
        <w:bottom w:val="none" w:sz="0" w:space="0" w:color="auto"/>
        <w:right w:val="none" w:sz="0" w:space="0" w:color="auto"/>
      </w:divBdr>
    </w:div>
    <w:div w:id="1040662787">
      <w:bodyDiv w:val="1"/>
      <w:marLeft w:val="0"/>
      <w:marRight w:val="0"/>
      <w:marTop w:val="0"/>
      <w:marBottom w:val="0"/>
      <w:divBdr>
        <w:top w:val="none" w:sz="0" w:space="0" w:color="auto"/>
        <w:left w:val="none" w:sz="0" w:space="0" w:color="auto"/>
        <w:bottom w:val="none" w:sz="0" w:space="0" w:color="auto"/>
        <w:right w:val="none" w:sz="0" w:space="0" w:color="auto"/>
      </w:divBdr>
    </w:div>
    <w:div w:id="1041130224">
      <w:bodyDiv w:val="1"/>
      <w:marLeft w:val="0"/>
      <w:marRight w:val="0"/>
      <w:marTop w:val="0"/>
      <w:marBottom w:val="0"/>
      <w:divBdr>
        <w:top w:val="none" w:sz="0" w:space="0" w:color="auto"/>
        <w:left w:val="none" w:sz="0" w:space="0" w:color="auto"/>
        <w:bottom w:val="none" w:sz="0" w:space="0" w:color="auto"/>
        <w:right w:val="none" w:sz="0" w:space="0" w:color="auto"/>
      </w:divBdr>
    </w:div>
    <w:div w:id="1042945241">
      <w:bodyDiv w:val="1"/>
      <w:marLeft w:val="0"/>
      <w:marRight w:val="0"/>
      <w:marTop w:val="0"/>
      <w:marBottom w:val="0"/>
      <w:divBdr>
        <w:top w:val="none" w:sz="0" w:space="0" w:color="auto"/>
        <w:left w:val="none" w:sz="0" w:space="0" w:color="auto"/>
        <w:bottom w:val="none" w:sz="0" w:space="0" w:color="auto"/>
        <w:right w:val="none" w:sz="0" w:space="0" w:color="auto"/>
      </w:divBdr>
    </w:div>
    <w:div w:id="1043099536">
      <w:bodyDiv w:val="1"/>
      <w:marLeft w:val="0"/>
      <w:marRight w:val="0"/>
      <w:marTop w:val="0"/>
      <w:marBottom w:val="0"/>
      <w:divBdr>
        <w:top w:val="none" w:sz="0" w:space="0" w:color="auto"/>
        <w:left w:val="none" w:sz="0" w:space="0" w:color="auto"/>
        <w:bottom w:val="none" w:sz="0" w:space="0" w:color="auto"/>
        <w:right w:val="none" w:sz="0" w:space="0" w:color="auto"/>
      </w:divBdr>
    </w:div>
    <w:div w:id="1043140823">
      <w:bodyDiv w:val="1"/>
      <w:marLeft w:val="0"/>
      <w:marRight w:val="0"/>
      <w:marTop w:val="0"/>
      <w:marBottom w:val="0"/>
      <w:divBdr>
        <w:top w:val="none" w:sz="0" w:space="0" w:color="auto"/>
        <w:left w:val="none" w:sz="0" w:space="0" w:color="auto"/>
        <w:bottom w:val="none" w:sz="0" w:space="0" w:color="auto"/>
        <w:right w:val="none" w:sz="0" w:space="0" w:color="auto"/>
      </w:divBdr>
    </w:div>
    <w:div w:id="1043480804">
      <w:bodyDiv w:val="1"/>
      <w:marLeft w:val="0"/>
      <w:marRight w:val="0"/>
      <w:marTop w:val="0"/>
      <w:marBottom w:val="0"/>
      <w:divBdr>
        <w:top w:val="none" w:sz="0" w:space="0" w:color="auto"/>
        <w:left w:val="none" w:sz="0" w:space="0" w:color="auto"/>
        <w:bottom w:val="none" w:sz="0" w:space="0" w:color="auto"/>
        <w:right w:val="none" w:sz="0" w:space="0" w:color="auto"/>
      </w:divBdr>
    </w:div>
    <w:div w:id="1044251140">
      <w:bodyDiv w:val="1"/>
      <w:marLeft w:val="0"/>
      <w:marRight w:val="0"/>
      <w:marTop w:val="0"/>
      <w:marBottom w:val="0"/>
      <w:divBdr>
        <w:top w:val="none" w:sz="0" w:space="0" w:color="auto"/>
        <w:left w:val="none" w:sz="0" w:space="0" w:color="auto"/>
        <w:bottom w:val="none" w:sz="0" w:space="0" w:color="auto"/>
        <w:right w:val="none" w:sz="0" w:space="0" w:color="auto"/>
      </w:divBdr>
    </w:div>
    <w:div w:id="1046223039">
      <w:bodyDiv w:val="1"/>
      <w:marLeft w:val="0"/>
      <w:marRight w:val="0"/>
      <w:marTop w:val="0"/>
      <w:marBottom w:val="0"/>
      <w:divBdr>
        <w:top w:val="none" w:sz="0" w:space="0" w:color="auto"/>
        <w:left w:val="none" w:sz="0" w:space="0" w:color="auto"/>
        <w:bottom w:val="none" w:sz="0" w:space="0" w:color="auto"/>
        <w:right w:val="none" w:sz="0" w:space="0" w:color="auto"/>
      </w:divBdr>
    </w:div>
    <w:div w:id="1047266017">
      <w:bodyDiv w:val="1"/>
      <w:marLeft w:val="0"/>
      <w:marRight w:val="0"/>
      <w:marTop w:val="0"/>
      <w:marBottom w:val="0"/>
      <w:divBdr>
        <w:top w:val="none" w:sz="0" w:space="0" w:color="auto"/>
        <w:left w:val="none" w:sz="0" w:space="0" w:color="auto"/>
        <w:bottom w:val="none" w:sz="0" w:space="0" w:color="auto"/>
        <w:right w:val="none" w:sz="0" w:space="0" w:color="auto"/>
      </w:divBdr>
    </w:div>
    <w:div w:id="1049260575">
      <w:bodyDiv w:val="1"/>
      <w:marLeft w:val="0"/>
      <w:marRight w:val="0"/>
      <w:marTop w:val="0"/>
      <w:marBottom w:val="0"/>
      <w:divBdr>
        <w:top w:val="none" w:sz="0" w:space="0" w:color="auto"/>
        <w:left w:val="none" w:sz="0" w:space="0" w:color="auto"/>
        <w:bottom w:val="none" w:sz="0" w:space="0" w:color="auto"/>
        <w:right w:val="none" w:sz="0" w:space="0" w:color="auto"/>
      </w:divBdr>
    </w:div>
    <w:div w:id="1049839900">
      <w:bodyDiv w:val="1"/>
      <w:marLeft w:val="0"/>
      <w:marRight w:val="0"/>
      <w:marTop w:val="0"/>
      <w:marBottom w:val="0"/>
      <w:divBdr>
        <w:top w:val="none" w:sz="0" w:space="0" w:color="auto"/>
        <w:left w:val="none" w:sz="0" w:space="0" w:color="auto"/>
        <w:bottom w:val="none" w:sz="0" w:space="0" w:color="auto"/>
        <w:right w:val="none" w:sz="0" w:space="0" w:color="auto"/>
      </w:divBdr>
    </w:div>
    <w:div w:id="1050180549">
      <w:bodyDiv w:val="1"/>
      <w:marLeft w:val="0"/>
      <w:marRight w:val="0"/>
      <w:marTop w:val="0"/>
      <w:marBottom w:val="0"/>
      <w:divBdr>
        <w:top w:val="none" w:sz="0" w:space="0" w:color="auto"/>
        <w:left w:val="none" w:sz="0" w:space="0" w:color="auto"/>
        <w:bottom w:val="none" w:sz="0" w:space="0" w:color="auto"/>
        <w:right w:val="none" w:sz="0" w:space="0" w:color="auto"/>
      </w:divBdr>
    </w:div>
    <w:div w:id="1053188798">
      <w:bodyDiv w:val="1"/>
      <w:marLeft w:val="0"/>
      <w:marRight w:val="0"/>
      <w:marTop w:val="0"/>
      <w:marBottom w:val="0"/>
      <w:divBdr>
        <w:top w:val="none" w:sz="0" w:space="0" w:color="auto"/>
        <w:left w:val="none" w:sz="0" w:space="0" w:color="auto"/>
        <w:bottom w:val="none" w:sz="0" w:space="0" w:color="auto"/>
        <w:right w:val="none" w:sz="0" w:space="0" w:color="auto"/>
      </w:divBdr>
    </w:div>
    <w:div w:id="1054620848">
      <w:bodyDiv w:val="1"/>
      <w:marLeft w:val="0"/>
      <w:marRight w:val="0"/>
      <w:marTop w:val="0"/>
      <w:marBottom w:val="0"/>
      <w:divBdr>
        <w:top w:val="none" w:sz="0" w:space="0" w:color="auto"/>
        <w:left w:val="none" w:sz="0" w:space="0" w:color="auto"/>
        <w:bottom w:val="none" w:sz="0" w:space="0" w:color="auto"/>
        <w:right w:val="none" w:sz="0" w:space="0" w:color="auto"/>
      </w:divBdr>
    </w:div>
    <w:div w:id="1054965440">
      <w:bodyDiv w:val="1"/>
      <w:marLeft w:val="0"/>
      <w:marRight w:val="0"/>
      <w:marTop w:val="0"/>
      <w:marBottom w:val="0"/>
      <w:divBdr>
        <w:top w:val="none" w:sz="0" w:space="0" w:color="auto"/>
        <w:left w:val="none" w:sz="0" w:space="0" w:color="auto"/>
        <w:bottom w:val="none" w:sz="0" w:space="0" w:color="auto"/>
        <w:right w:val="none" w:sz="0" w:space="0" w:color="auto"/>
      </w:divBdr>
    </w:div>
    <w:div w:id="1055280973">
      <w:bodyDiv w:val="1"/>
      <w:marLeft w:val="0"/>
      <w:marRight w:val="0"/>
      <w:marTop w:val="0"/>
      <w:marBottom w:val="0"/>
      <w:divBdr>
        <w:top w:val="none" w:sz="0" w:space="0" w:color="auto"/>
        <w:left w:val="none" w:sz="0" w:space="0" w:color="auto"/>
        <w:bottom w:val="none" w:sz="0" w:space="0" w:color="auto"/>
        <w:right w:val="none" w:sz="0" w:space="0" w:color="auto"/>
      </w:divBdr>
    </w:div>
    <w:div w:id="1055465992">
      <w:bodyDiv w:val="1"/>
      <w:marLeft w:val="0"/>
      <w:marRight w:val="0"/>
      <w:marTop w:val="0"/>
      <w:marBottom w:val="0"/>
      <w:divBdr>
        <w:top w:val="none" w:sz="0" w:space="0" w:color="auto"/>
        <w:left w:val="none" w:sz="0" w:space="0" w:color="auto"/>
        <w:bottom w:val="none" w:sz="0" w:space="0" w:color="auto"/>
        <w:right w:val="none" w:sz="0" w:space="0" w:color="auto"/>
      </w:divBdr>
    </w:div>
    <w:div w:id="1056590785">
      <w:bodyDiv w:val="1"/>
      <w:marLeft w:val="0"/>
      <w:marRight w:val="0"/>
      <w:marTop w:val="0"/>
      <w:marBottom w:val="0"/>
      <w:divBdr>
        <w:top w:val="none" w:sz="0" w:space="0" w:color="auto"/>
        <w:left w:val="none" w:sz="0" w:space="0" w:color="auto"/>
        <w:bottom w:val="none" w:sz="0" w:space="0" w:color="auto"/>
        <w:right w:val="none" w:sz="0" w:space="0" w:color="auto"/>
      </w:divBdr>
    </w:div>
    <w:div w:id="1059598095">
      <w:bodyDiv w:val="1"/>
      <w:marLeft w:val="0"/>
      <w:marRight w:val="0"/>
      <w:marTop w:val="0"/>
      <w:marBottom w:val="0"/>
      <w:divBdr>
        <w:top w:val="none" w:sz="0" w:space="0" w:color="auto"/>
        <w:left w:val="none" w:sz="0" w:space="0" w:color="auto"/>
        <w:bottom w:val="none" w:sz="0" w:space="0" w:color="auto"/>
        <w:right w:val="none" w:sz="0" w:space="0" w:color="auto"/>
      </w:divBdr>
    </w:div>
    <w:div w:id="1059741387">
      <w:bodyDiv w:val="1"/>
      <w:marLeft w:val="0"/>
      <w:marRight w:val="0"/>
      <w:marTop w:val="0"/>
      <w:marBottom w:val="0"/>
      <w:divBdr>
        <w:top w:val="none" w:sz="0" w:space="0" w:color="auto"/>
        <w:left w:val="none" w:sz="0" w:space="0" w:color="auto"/>
        <w:bottom w:val="none" w:sz="0" w:space="0" w:color="auto"/>
        <w:right w:val="none" w:sz="0" w:space="0" w:color="auto"/>
      </w:divBdr>
    </w:div>
    <w:div w:id="1061052057">
      <w:bodyDiv w:val="1"/>
      <w:marLeft w:val="0"/>
      <w:marRight w:val="0"/>
      <w:marTop w:val="0"/>
      <w:marBottom w:val="0"/>
      <w:divBdr>
        <w:top w:val="none" w:sz="0" w:space="0" w:color="auto"/>
        <w:left w:val="none" w:sz="0" w:space="0" w:color="auto"/>
        <w:bottom w:val="none" w:sz="0" w:space="0" w:color="auto"/>
        <w:right w:val="none" w:sz="0" w:space="0" w:color="auto"/>
      </w:divBdr>
    </w:div>
    <w:div w:id="1062291915">
      <w:bodyDiv w:val="1"/>
      <w:marLeft w:val="0"/>
      <w:marRight w:val="0"/>
      <w:marTop w:val="0"/>
      <w:marBottom w:val="0"/>
      <w:divBdr>
        <w:top w:val="none" w:sz="0" w:space="0" w:color="auto"/>
        <w:left w:val="none" w:sz="0" w:space="0" w:color="auto"/>
        <w:bottom w:val="none" w:sz="0" w:space="0" w:color="auto"/>
        <w:right w:val="none" w:sz="0" w:space="0" w:color="auto"/>
      </w:divBdr>
    </w:div>
    <w:div w:id="1062368887">
      <w:bodyDiv w:val="1"/>
      <w:marLeft w:val="0"/>
      <w:marRight w:val="0"/>
      <w:marTop w:val="0"/>
      <w:marBottom w:val="0"/>
      <w:divBdr>
        <w:top w:val="none" w:sz="0" w:space="0" w:color="auto"/>
        <w:left w:val="none" w:sz="0" w:space="0" w:color="auto"/>
        <w:bottom w:val="none" w:sz="0" w:space="0" w:color="auto"/>
        <w:right w:val="none" w:sz="0" w:space="0" w:color="auto"/>
      </w:divBdr>
    </w:div>
    <w:div w:id="1062369629">
      <w:bodyDiv w:val="1"/>
      <w:marLeft w:val="0"/>
      <w:marRight w:val="0"/>
      <w:marTop w:val="0"/>
      <w:marBottom w:val="0"/>
      <w:divBdr>
        <w:top w:val="none" w:sz="0" w:space="0" w:color="auto"/>
        <w:left w:val="none" w:sz="0" w:space="0" w:color="auto"/>
        <w:bottom w:val="none" w:sz="0" w:space="0" w:color="auto"/>
        <w:right w:val="none" w:sz="0" w:space="0" w:color="auto"/>
      </w:divBdr>
    </w:div>
    <w:div w:id="1065302857">
      <w:bodyDiv w:val="1"/>
      <w:marLeft w:val="0"/>
      <w:marRight w:val="0"/>
      <w:marTop w:val="0"/>
      <w:marBottom w:val="0"/>
      <w:divBdr>
        <w:top w:val="none" w:sz="0" w:space="0" w:color="auto"/>
        <w:left w:val="none" w:sz="0" w:space="0" w:color="auto"/>
        <w:bottom w:val="none" w:sz="0" w:space="0" w:color="auto"/>
        <w:right w:val="none" w:sz="0" w:space="0" w:color="auto"/>
      </w:divBdr>
    </w:div>
    <w:div w:id="1065565373">
      <w:bodyDiv w:val="1"/>
      <w:marLeft w:val="0"/>
      <w:marRight w:val="0"/>
      <w:marTop w:val="0"/>
      <w:marBottom w:val="0"/>
      <w:divBdr>
        <w:top w:val="none" w:sz="0" w:space="0" w:color="auto"/>
        <w:left w:val="none" w:sz="0" w:space="0" w:color="auto"/>
        <w:bottom w:val="none" w:sz="0" w:space="0" w:color="auto"/>
        <w:right w:val="none" w:sz="0" w:space="0" w:color="auto"/>
      </w:divBdr>
    </w:div>
    <w:div w:id="1066684877">
      <w:bodyDiv w:val="1"/>
      <w:marLeft w:val="0"/>
      <w:marRight w:val="0"/>
      <w:marTop w:val="0"/>
      <w:marBottom w:val="0"/>
      <w:divBdr>
        <w:top w:val="none" w:sz="0" w:space="0" w:color="auto"/>
        <w:left w:val="none" w:sz="0" w:space="0" w:color="auto"/>
        <w:bottom w:val="none" w:sz="0" w:space="0" w:color="auto"/>
        <w:right w:val="none" w:sz="0" w:space="0" w:color="auto"/>
      </w:divBdr>
    </w:div>
    <w:div w:id="1066957049">
      <w:bodyDiv w:val="1"/>
      <w:marLeft w:val="0"/>
      <w:marRight w:val="0"/>
      <w:marTop w:val="0"/>
      <w:marBottom w:val="0"/>
      <w:divBdr>
        <w:top w:val="none" w:sz="0" w:space="0" w:color="auto"/>
        <w:left w:val="none" w:sz="0" w:space="0" w:color="auto"/>
        <w:bottom w:val="none" w:sz="0" w:space="0" w:color="auto"/>
        <w:right w:val="none" w:sz="0" w:space="0" w:color="auto"/>
      </w:divBdr>
    </w:div>
    <w:div w:id="1068113623">
      <w:bodyDiv w:val="1"/>
      <w:marLeft w:val="0"/>
      <w:marRight w:val="0"/>
      <w:marTop w:val="0"/>
      <w:marBottom w:val="0"/>
      <w:divBdr>
        <w:top w:val="none" w:sz="0" w:space="0" w:color="auto"/>
        <w:left w:val="none" w:sz="0" w:space="0" w:color="auto"/>
        <w:bottom w:val="none" w:sz="0" w:space="0" w:color="auto"/>
        <w:right w:val="none" w:sz="0" w:space="0" w:color="auto"/>
      </w:divBdr>
    </w:div>
    <w:div w:id="1068721583">
      <w:bodyDiv w:val="1"/>
      <w:marLeft w:val="0"/>
      <w:marRight w:val="0"/>
      <w:marTop w:val="0"/>
      <w:marBottom w:val="0"/>
      <w:divBdr>
        <w:top w:val="none" w:sz="0" w:space="0" w:color="auto"/>
        <w:left w:val="none" w:sz="0" w:space="0" w:color="auto"/>
        <w:bottom w:val="none" w:sz="0" w:space="0" w:color="auto"/>
        <w:right w:val="none" w:sz="0" w:space="0" w:color="auto"/>
      </w:divBdr>
    </w:div>
    <w:div w:id="1070886426">
      <w:bodyDiv w:val="1"/>
      <w:marLeft w:val="0"/>
      <w:marRight w:val="0"/>
      <w:marTop w:val="0"/>
      <w:marBottom w:val="0"/>
      <w:divBdr>
        <w:top w:val="none" w:sz="0" w:space="0" w:color="auto"/>
        <w:left w:val="none" w:sz="0" w:space="0" w:color="auto"/>
        <w:bottom w:val="none" w:sz="0" w:space="0" w:color="auto"/>
        <w:right w:val="none" w:sz="0" w:space="0" w:color="auto"/>
      </w:divBdr>
    </w:div>
    <w:div w:id="1073237815">
      <w:bodyDiv w:val="1"/>
      <w:marLeft w:val="0"/>
      <w:marRight w:val="0"/>
      <w:marTop w:val="0"/>
      <w:marBottom w:val="0"/>
      <w:divBdr>
        <w:top w:val="none" w:sz="0" w:space="0" w:color="auto"/>
        <w:left w:val="none" w:sz="0" w:space="0" w:color="auto"/>
        <w:bottom w:val="none" w:sz="0" w:space="0" w:color="auto"/>
        <w:right w:val="none" w:sz="0" w:space="0" w:color="auto"/>
      </w:divBdr>
    </w:div>
    <w:div w:id="1075857631">
      <w:bodyDiv w:val="1"/>
      <w:marLeft w:val="0"/>
      <w:marRight w:val="0"/>
      <w:marTop w:val="0"/>
      <w:marBottom w:val="0"/>
      <w:divBdr>
        <w:top w:val="none" w:sz="0" w:space="0" w:color="auto"/>
        <w:left w:val="none" w:sz="0" w:space="0" w:color="auto"/>
        <w:bottom w:val="none" w:sz="0" w:space="0" w:color="auto"/>
        <w:right w:val="none" w:sz="0" w:space="0" w:color="auto"/>
      </w:divBdr>
    </w:div>
    <w:div w:id="1076240866">
      <w:bodyDiv w:val="1"/>
      <w:marLeft w:val="0"/>
      <w:marRight w:val="0"/>
      <w:marTop w:val="0"/>
      <w:marBottom w:val="0"/>
      <w:divBdr>
        <w:top w:val="none" w:sz="0" w:space="0" w:color="auto"/>
        <w:left w:val="none" w:sz="0" w:space="0" w:color="auto"/>
        <w:bottom w:val="none" w:sz="0" w:space="0" w:color="auto"/>
        <w:right w:val="none" w:sz="0" w:space="0" w:color="auto"/>
      </w:divBdr>
    </w:div>
    <w:div w:id="1077754033">
      <w:bodyDiv w:val="1"/>
      <w:marLeft w:val="0"/>
      <w:marRight w:val="0"/>
      <w:marTop w:val="0"/>
      <w:marBottom w:val="0"/>
      <w:divBdr>
        <w:top w:val="none" w:sz="0" w:space="0" w:color="auto"/>
        <w:left w:val="none" w:sz="0" w:space="0" w:color="auto"/>
        <w:bottom w:val="none" w:sz="0" w:space="0" w:color="auto"/>
        <w:right w:val="none" w:sz="0" w:space="0" w:color="auto"/>
      </w:divBdr>
    </w:div>
    <w:div w:id="1077827749">
      <w:bodyDiv w:val="1"/>
      <w:marLeft w:val="0"/>
      <w:marRight w:val="0"/>
      <w:marTop w:val="0"/>
      <w:marBottom w:val="0"/>
      <w:divBdr>
        <w:top w:val="none" w:sz="0" w:space="0" w:color="auto"/>
        <w:left w:val="none" w:sz="0" w:space="0" w:color="auto"/>
        <w:bottom w:val="none" w:sz="0" w:space="0" w:color="auto"/>
        <w:right w:val="none" w:sz="0" w:space="0" w:color="auto"/>
      </w:divBdr>
    </w:div>
    <w:div w:id="1078552843">
      <w:bodyDiv w:val="1"/>
      <w:marLeft w:val="0"/>
      <w:marRight w:val="0"/>
      <w:marTop w:val="0"/>
      <w:marBottom w:val="0"/>
      <w:divBdr>
        <w:top w:val="none" w:sz="0" w:space="0" w:color="auto"/>
        <w:left w:val="none" w:sz="0" w:space="0" w:color="auto"/>
        <w:bottom w:val="none" w:sz="0" w:space="0" w:color="auto"/>
        <w:right w:val="none" w:sz="0" w:space="0" w:color="auto"/>
      </w:divBdr>
    </w:div>
    <w:div w:id="1078669667">
      <w:bodyDiv w:val="1"/>
      <w:marLeft w:val="0"/>
      <w:marRight w:val="0"/>
      <w:marTop w:val="0"/>
      <w:marBottom w:val="0"/>
      <w:divBdr>
        <w:top w:val="none" w:sz="0" w:space="0" w:color="auto"/>
        <w:left w:val="none" w:sz="0" w:space="0" w:color="auto"/>
        <w:bottom w:val="none" w:sz="0" w:space="0" w:color="auto"/>
        <w:right w:val="none" w:sz="0" w:space="0" w:color="auto"/>
      </w:divBdr>
    </w:div>
    <w:div w:id="1081412180">
      <w:bodyDiv w:val="1"/>
      <w:marLeft w:val="0"/>
      <w:marRight w:val="0"/>
      <w:marTop w:val="0"/>
      <w:marBottom w:val="0"/>
      <w:divBdr>
        <w:top w:val="none" w:sz="0" w:space="0" w:color="auto"/>
        <w:left w:val="none" w:sz="0" w:space="0" w:color="auto"/>
        <w:bottom w:val="none" w:sz="0" w:space="0" w:color="auto"/>
        <w:right w:val="none" w:sz="0" w:space="0" w:color="auto"/>
      </w:divBdr>
    </w:div>
    <w:div w:id="1081414790">
      <w:bodyDiv w:val="1"/>
      <w:marLeft w:val="0"/>
      <w:marRight w:val="0"/>
      <w:marTop w:val="0"/>
      <w:marBottom w:val="0"/>
      <w:divBdr>
        <w:top w:val="none" w:sz="0" w:space="0" w:color="auto"/>
        <w:left w:val="none" w:sz="0" w:space="0" w:color="auto"/>
        <w:bottom w:val="none" w:sz="0" w:space="0" w:color="auto"/>
        <w:right w:val="none" w:sz="0" w:space="0" w:color="auto"/>
      </w:divBdr>
    </w:div>
    <w:div w:id="1081827963">
      <w:bodyDiv w:val="1"/>
      <w:marLeft w:val="0"/>
      <w:marRight w:val="0"/>
      <w:marTop w:val="0"/>
      <w:marBottom w:val="0"/>
      <w:divBdr>
        <w:top w:val="none" w:sz="0" w:space="0" w:color="auto"/>
        <w:left w:val="none" w:sz="0" w:space="0" w:color="auto"/>
        <w:bottom w:val="none" w:sz="0" w:space="0" w:color="auto"/>
        <w:right w:val="none" w:sz="0" w:space="0" w:color="auto"/>
      </w:divBdr>
    </w:div>
    <w:div w:id="1083141207">
      <w:bodyDiv w:val="1"/>
      <w:marLeft w:val="0"/>
      <w:marRight w:val="0"/>
      <w:marTop w:val="0"/>
      <w:marBottom w:val="0"/>
      <w:divBdr>
        <w:top w:val="none" w:sz="0" w:space="0" w:color="auto"/>
        <w:left w:val="none" w:sz="0" w:space="0" w:color="auto"/>
        <w:bottom w:val="none" w:sz="0" w:space="0" w:color="auto"/>
        <w:right w:val="none" w:sz="0" w:space="0" w:color="auto"/>
      </w:divBdr>
    </w:div>
    <w:div w:id="1083842205">
      <w:bodyDiv w:val="1"/>
      <w:marLeft w:val="0"/>
      <w:marRight w:val="0"/>
      <w:marTop w:val="0"/>
      <w:marBottom w:val="0"/>
      <w:divBdr>
        <w:top w:val="none" w:sz="0" w:space="0" w:color="auto"/>
        <w:left w:val="none" w:sz="0" w:space="0" w:color="auto"/>
        <w:bottom w:val="none" w:sz="0" w:space="0" w:color="auto"/>
        <w:right w:val="none" w:sz="0" w:space="0" w:color="auto"/>
      </w:divBdr>
    </w:div>
    <w:div w:id="1084448578">
      <w:bodyDiv w:val="1"/>
      <w:marLeft w:val="0"/>
      <w:marRight w:val="0"/>
      <w:marTop w:val="0"/>
      <w:marBottom w:val="0"/>
      <w:divBdr>
        <w:top w:val="none" w:sz="0" w:space="0" w:color="auto"/>
        <w:left w:val="none" w:sz="0" w:space="0" w:color="auto"/>
        <w:bottom w:val="none" w:sz="0" w:space="0" w:color="auto"/>
        <w:right w:val="none" w:sz="0" w:space="0" w:color="auto"/>
      </w:divBdr>
    </w:div>
    <w:div w:id="1085416117">
      <w:bodyDiv w:val="1"/>
      <w:marLeft w:val="0"/>
      <w:marRight w:val="0"/>
      <w:marTop w:val="0"/>
      <w:marBottom w:val="0"/>
      <w:divBdr>
        <w:top w:val="none" w:sz="0" w:space="0" w:color="auto"/>
        <w:left w:val="none" w:sz="0" w:space="0" w:color="auto"/>
        <w:bottom w:val="none" w:sz="0" w:space="0" w:color="auto"/>
        <w:right w:val="none" w:sz="0" w:space="0" w:color="auto"/>
      </w:divBdr>
    </w:div>
    <w:div w:id="1085539662">
      <w:bodyDiv w:val="1"/>
      <w:marLeft w:val="0"/>
      <w:marRight w:val="0"/>
      <w:marTop w:val="0"/>
      <w:marBottom w:val="0"/>
      <w:divBdr>
        <w:top w:val="none" w:sz="0" w:space="0" w:color="auto"/>
        <w:left w:val="none" w:sz="0" w:space="0" w:color="auto"/>
        <w:bottom w:val="none" w:sz="0" w:space="0" w:color="auto"/>
        <w:right w:val="none" w:sz="0" w:space="0" w:color="auto"/>
      </w:divBdr>
    </w:div>
    <w:div w:id="1085805979">
      <w:bodyDiv w:val="1"/>
      <w:marLeft w:val="0"/>
      <w:marRight w:val="0"/>
      <w:marTop w:val="0"/>
      <w:marBottom w:val="0"/>
      <w:divBdr>
        <w:top w:val="none" w:sz="0" w:space="0" w:color="auto"/>
        <w:left w:val="none" w:sz="0" w:space="0" w:color="auto"/>
        <w:bottom w:val="none" w:sz="0" w:space="0" w:color="auto"/>
        <w:right w:val="none" w:sz="0" w:space="0" w:color="auto"/>
      </w:divBdr>
    </w:div>
    <w:div w:id="1086456932">
      <w:bodyDiv w:val="1"/>
      <w:marLeft w:val="0"/>
      <w:marRight w:val="0"/>
      <w:marTop w:val="0"/>
      <w:marBottom w:val="0"/>
      <w:divBdr>
        <w:top w:val="none" w:sz="0" w:space="0" w:color="auto"/>
        <w:left w:val="none" w:sz="0" w:space="0" w:color="auto"/>
        <w:bottom w:val="none" w:sz="0" w:space="0" w:color="auto"/>
        <w:right w:val="none" w:sz="0" w:space="0" w:color="auto"/>
      </w:divBdr>
    </w:div>
    <w:div w:id="1087196396">
      <w:bodyDiv w:val="1"/>
      <w:marLeft w:val="0"/>
      <w:marRight w:val="0"/>
      <w:marTop w:val="0"/>
      <w:marBottom w:val="0"/>
      <w:divBdr>
        <w:top w:val="none" w:sz="0" w:space="0" w:color="auto"/>
        <w:left w:val="none" w:sz="0" w:space="0" w:color="auto"/>
        <w:bottom w:val="none" w:sz="0" w:space="0" w:color="auto"/>
        <w:right w:val="none" w:sz="0" w:space="0" w:color="auto"/>
      </w:divBdr>
    </w:div>
    <w:div w:id="1087653023">
      <w:bodyDiv w:val="1"/>
      <w:marLeft w:val="0"/>
      <w:marRight w:val="0"/>
      <w:marTop w:val="0"/>
      <w:marBottom w:val="0"/>
      <w:divBdr>
        <w:top w:val="none" w:sz="0" w:space="0" w:color="auto"/>
        <w:left w:val="none" w:sz="0" w:space="0" w:color="auto"/>
        <w:bottom w:val="none" w:sz="0" w:space="0" w:color="auto"/>
        <w:right w:val="none" w:sz="0" w:space="0" w:color="auto"/>
      </w:divBdr>
    </w:div>
    <w:div w:id="1087656293">
      <w:bodyDiv w:val="1"/>
      <w:marLeft w:val="0"/>
      <w:marRight w:val="0"/>
      <w:marTop w:val="0"/>
      <w:marBottom w:val="0"/>
      <w:divBdr>
        <w:top w:val="none" w:sz="0" w:space="0" w:color="auto"/>
        <w:left w:val="none" w:sz="0" w:space="0" w:color="auto"/>
        <w:bottom w:val="none" w:sz="0" w:space="0" w:color="auto"/>
        <w:right w:val="none" w:sz="0" w:space="0" w:color="auto"/>
      </w:divBdr>
    </w:div>
    <w:div w:id="1088380562">
      <w:bodyDiv w:val="1"/>
      <w:marLeft w:val="0"/>
      <w:marRight w:val="0"/>
      <w:marTop w:val="0"/>
      <w:marBottom w:val="0"/>
      <w:divBdr>
        <w:top w:val="none" w:sz="0" w:space="0" w:color="auto"/>
        <w:left w:val="none" w:sz="0" w:space="0" w:color="auto"/>
        <w:bottom w:val="none" w:sz="0" w:space="0" w:color="auto"/>
        <w:right w:val="none" w:sz="0" w:space="0" w:color="auto"/>
      </w:divBdr>
    </w:div>
    <w:div w:id="1092121195">
      <w:bodyDiv w:val="1"/>
      <w:marLeft w:val="0"/>
      <w:marRight w:val="0"/>
      <w:marTop w:val="0"/>
      <w:marBottom w:val="0"/>
      <w:divBdr>
        <w:top w:val="none" w:sz="0" w:space="0" w:color="auto"/>
        <w:left w:val="none" w:sz="0" w:space="0" w:color="auto"/>
        <w:bottom w:val="none" w:sz="0" w:space="0" w:color="auto"/>
        <w:right w:val="none" w:sz="0" w:space="0" w:color="auto"/>
      </w:divBdr>
    </w:div>
    <w:div w:id="1092971184">
      <w:bodyDiv w:val="1"/>
      <w:marLeft w:val="0"/>
      <w:marRight w:val="0"/>
      <w:marTop w:val="0"/>
      <w:marBottom w:val="0"/>
      <w:divBdr>
        <w:top w:val="none" w:sz="0" w:space="0" w:color="auto"/>
        <w:left w:val="none" w:sz="0" w:space="0" w:color="auto"/>
        <w:bottom w:val="none" w:sz="0" w:space="0" w:color="auto"/>
        <w:right w:val="none" w:sz="0" w:space="0" w:color="auto"/>
      </w:divBdr>
    </w:div>
    <w:div w:id="1094015116">
      <w:bodyDiv w:val="1"/>
      <w:marLeft w:val="0"/>
      <w:marRight w:val="0"/>
      <w:marTop w:val="0"/>
      <w:marBottom w:val="0"/>
      <w:divBdr>
        <w:top w:val="none" w:sz="0" w:space="0" w:color="auto"/>
        <w:left w:val="none" w:sz="0" w:space="0" w:color="auto"/>
        <w:bottom w:val="none" w:sz="0" w:space="0" w:color="auto"/>
        <w:right w:val="none" w:sz="0" w:space="0" w:color="auto"/>
      </w:divBdr>
    </w:div>
    <w:div w:id="1094785826">
      <w:bodyDiv w:val="1"/>
      <w:marLeft w:val="0"/>
      <w:marRight w:val="0"/>
      <w:marTop w:val="0"/>
      <w:marBottom w:val="0"/>
      <w:divBdr>
        <w:top w:val="none" w:sz="0" w:space="0" w:color="auto"/>
        <w:left w:val="none" w:sz="0" w:space="0" w:color="auto"/>
        <w:bottom w:val="none" w:sz="0" w:space="0" w:color="auto"/>
        <w:right w:val="none" w:sz="0" w:space="0" w:color="auto"/>
      </w:divBdr>
    </w:div>
    <w:div w:id="1096360746">
      <w:bodyDiv w:val="1"/>
      <w:marLeft w:val="0"/>
      <w:marRight w:val="0"/>
      <w:marTop w:val="0"/>
      <w:marBottom w:val="0"/>
      <w:divBdr>
        <w:top w:val="none" w:sz="0" w:space="0" w:color="auto"/>
        <w:left w:val="none" w:sz="0" w:space="0" w:color="auto"/>
        <w:bottom w:val="none" w:sz="0" w:space="0" w:color="auto"/>
        <w:right w:val="none" w:sz="0" w:space="0" w:color="auto"/>
      </w:divBdr>
    </w:div>
    <w:div w:id="1097168085">
      <w:bodyDiv w:val="1"/>
      <w:marLeft w:val="0"/>
      <w:marRight w:val="0"/>
      <w:marTop w:val="0"/>
      <w:marBottom w:val="0"/>
      <w:divBdr>
        <w:top w:val="none" w:sz="0" w:space="0" w:color="auto"/>
        <w:left w:val="none" w:sz="0" w:space="0" w:color="auto"/>
        <w:bottom w:val="none" w:sz="0" w:space="0" w:color="auto"/>
        <w:right w:val="none" w:sz="0" w:space="0" w:color="auto"/>
      </w:divBdr>
    </w:div>
    <w:div w:id="1097289160">
      <w:bodyDiv w:val="1"/>
      <w:marLeft w:val="0"/>
      <w:marRight w:val="0"/>
      <w:marTop w:val="0"/>
      <w:marBottom w:val="0"/>
      <w:divBdr>
        <w:top w:val="none" w:sz="0" w:space="0" w:color="auto"/>
        <w:left w:val="none" w:sz="0" w:space="0" w:color="auto"/>
        <w:bottom w:val="none" w:sz="0" w:space="0" w:color="auto"/>
        <w:right w:val="none" w:sz="0" w:space="0" w:color="auto"/>
      </w:divBdr>
    </w:div>
    <w:div w:id="1098527128">
      <w:bodyDiv w:val="1"/>
      <w:marLeft w:val="0"/>
      <w:marRight w:val="0"/>
      <w:marTop w:val="0"/>
      <w:marBottom w:val="0"/>
      <w:divBdr>
        <w:top w:val="none" w:sz="0" w:space="0" w:color="auto"/>
        <w:left w:val="none" w:sz="0" w:space="0" w:color="auto"/>
        <w:bottom w:val="none" w:sz="0" w:space="0" w:color="auto"/>
        <w:right w:val="none" w:sz="0" w:space="0" w:color="auto"/>
      </w:divBdr>
    </w:div>
    <w:div w:id="1099331579">
      <w:bodyDiv w:val="1"/>
      <w:marLeft w:val="0"/>
      <w:marRight w:val="0"/>
      <w:marTop w:val="0"/>
      <w:marBottom w:val="0"/>
      <w:divBdr>
        <w:top w:val="none" w:sz="0" w:space="0" w:color="auto"/>
        <w:left w:val="none" w:sz="0" w:space="0" w:color="auto"/>
        <w:bottom w:val="none" w:sz="0" w:space="0" w:color="auto"/>
        <w:right w:val="none" w:sz="0" w:space="0" w:color="auto"/>
      </w:divBdr>
    </w:div>
    <w:div w:id="1100027060">
      <w:bodyDiv w:val="1"/>
      <w:marLeft w:val="0"/>
      <w:marRight w:val="0"/>
      <w:marTop w:val="0"/>
      <w:marBottom w:val="0"/>
      <w:divBdr>
        <w:top w:val="none" w:sz="0" w:space="0" w:color="auto"/>
        <w:left w:val="none" w:sz="0" w:space="0" w:color="auto"/>
        <w:bottom w:val="none" w:sz="0" w:space="0" w:color="auto"/>
        <w:right w:val="none" w:sz="0" w:space="0" w:color="auto"/>
      </w:divBdr>
    </w:div>
    <w:div w:id="1100220031">
      <w:bodyDiv w:val="1"/>
      <w:marLeft w:val="0"/>
      <w:marRight w:val="0"/>
      <w:marTop w:val="0"/>
      <w:marBottom w:val="0"/>
      <w:divBdr>
        <w:top w:val="none" w:sz="0" w:space="0" w:color="auto"/>
        <w:left w:val="none" w:sz="0" w:space="0" w:color="auto"/>
        <w:bottom w:val="none" w:sz="0" w:space="0" w:color="auto"/>
        <w:right w:val="none" w:sz="0" w:space="0" w:color="auto"/>
      </w:divBdr>
    </w:div>
    <w:div w:id="1101074586">
      <w:bodyDiv w:val="1"/>
      <w:marLeft w:val="0"/>
      <w:marRight w:val="0"/>
      <w:marTop w:val="0"/>
      <w:marBottom w:val="0"/>
      <w:divBdr>
        <w:top w:val="none" w:sz="0" w:space="0" w:color="auto"/>
        <w:left w:val="none" w:sz="0" w:space="0" w:color="auto"/>
        <w:bottom w:val="none" w:sz="0" w:space="0" w:color="auto"/>
        <w:right w:val="none" w:sz="0" w:space="0" w:color="auto"/>
      </w:divBdr>
    </w:div>
    <w:div w:id="1101486166">
      <w:bodyDiv w:val="1"/>
      <w:marLeft w:val="0"/>
      <w:marRight w:val="0"/>
      <w:marTop w:val="0"/>
      <w:marBottom w:val="0"/>
      <w:divBdr>
        <w:top w:val="none" w:sz="0" w:space="0" w:color="auto"/>
        <w:left w:val="none" w:sz="0" w:space="0" w:color="auto"/>
        <w:bottom w:val="none" w:sz="0" w:space="0" w:color="auto"/>
        <w:right w:val="none" w:sz="0" w:space="0" w:color="auto"/>
      </w:divBdr>
    </w:div>
    <w:div w:id="1101994457">
      <w:bodyDiv w:val="1"/>
      <w:marLeft w:val="0"/>
      <w:marRight w:val="0"/>
      <w:marTop w:val="0"/>
      <w:marBottom w:val="0"/>
      <w:divBdr>
        <w:top w:val="none" w:sz="0" w:space="0" w:color="auto"/>
        <w:left w:val="none" w:sz="0" w:space="0" w:color="auto"/>
        <w:bottom w:val="none" w:sz="0" w:space="0" w:color="auto"/>
        <w:right w:val="none" w:sz="0" w:space="0" w:color="auto"/>
      </w:divBdr>
    </w:div>
    <w:div w:id="1102072189">
      <w:bodyDiv w:val="1"/>
      <w:marLeft w:val="0"/>
      <w:marRight w:val="0"/>
      <w:marTop w:val="0"/>
      <w:marBottom w:val="0"/>
      <w:divBdr>
        <w:top w:val="none" w:sz="0" w:space="0" w:color="auto"/>
        <w:left w:val="none" w:sz="0" w:space="0" w:color="auto"/>
        <w:bottom w:val="none" w:sz="0" w:space="0" w:color="auto"/>
        <w:right w:val="none" w:sz="0" w:space="0" w:color="auto"/>
      </w:divBdr>
    </w:div>
    <w:div w:id="1103693128">
      <w:bodyDiv w:val="1"/>
      <w:marLeft w:val="0"/>
      <w:marRight w:val="0"/>
      <w:marTop w:val="0"/>
      <w:marBottom w:val="0"/>
      <w:divBdr>
        <w:top w:val="none" w:sz="0" w:space="0" w:color="auto"/>
        <w:left w:val="none" w:sz="0" w:space="0" w:color="auto"/>
        <w:bottom w:val="none" w:sz="0" w:space="0" w:color="auto"/>
        <w:right w:val="none" w:sz="0" w:space="0" w:color="auto"/>
      </w:divBdr>
    </w:div>
    <w:div w:id="1104036596">
      <w:bodyDiv w:val="1"/>
      <w:marLeft w:val="0"/>
      <w:marRight w:val="0"/>
      <w:marTop w:val="0"/>
      <w:marBottom w:val="0"/>
      <w:divBdr>
        <w:top w:val="none" w:sz="0" w:space="0" w:color="auto"/>
        <w:left w:val="none" w:sz="0" w:space="0" w:color="auto"/>
        <w:bottom w:val="none" w:sz="0" w:space="0" w:color="auto"/>
        <w:right w:val="none" w:sz="0" w:space="0" w:color="auto"/>
      </w:divBdr>
    </w:div>
    <w:div w:id="1104231822">
      <w:bodyDiv w:val="1"/>
      <w:marLeft w:val="0"/>
      <w:marRight w:val="0"/>
      <w:marTop w:val="0"/>
      <w:marBottom w:val="0"/>
      <w:divBdr>
        <w:top w:val="none" w:sz="0" w:space="0" w:color="auto"/>
        <w:left w:val="none" w:sz="0" w:space="0" w:color="auto"/>
        <w:bottom w:val="none" w:sz="0" w:space="0" w:color="auto"/>
        <w:right w:val="none" w:sz="0" w:space="0" w:color="auto"/>
      </w:divBdr>
    </w:div>
    <w:div w:id="1104573847">
      <w:bodyDiv w:val="1"/>
      <w:marLeft w:val="0"/>
      <w:marRight w:val="0"/>
      <w:marTop w:val="0"/>
      <w:marBottom w:val="0"/>
      <w:divBdr>
        <w:top w:val="none" w:sz="0" w:space="0" w:color="auto"/>
        <w:left w:val="none" w:sz="0" w:space="0" w:color="auto"/>
        <w:bottom w:val="none" w:sz="0" w:space="0" w:color="auto"/>
        <w:right w:val="none" w:sz="0" w:space="0" w:color="auto"/>
      </w:divBdr>
    </w:div>
    <w:div w:id="1108500086">
      <w:bodyDiv w:val="1"/>
      <w:marLeft w:val="0"/>
      <w:marRight w:val="0"/>
      <w:marTop w:val="0"/>
      <w:marBottom w:val="0"/>
      <w:divBdr>
        <w:top w:val="none" w:sz="0" w:space="0" w:color="auto"/>
        <w:left w:val="none" w:sz="0" w:space="0" w:color="auto"/>
        <w:bottom w:val="none" w:sz="0" w:space="0" w:color="auto"/>
        <w:right w:val="none" w:sz="0" w:space="0" w:color="auto"/>
      </w:divBdr>
    </w:div>
    <w:div w:id="1110901609">
      <w:bodyDiv w:val="1"/>
      <w:marLeft w:val="0"/>
      <w:marRight w:val="0"/>
      <w:marTop w:val="0"/>
      <w:marBottom w:val="0"/>
      <w:divBdr>
        <w:top w:val="none" w:sz="0" w:space="0" w:color="auto"/>
        <w:left w:val="none" w:sz="0" w:space="0" w:color="auto"/>
        <w:bottom w:val="none" w:sz="0" w:space="0" w:color="auto"/>
        <w:right w:val="none" w:sz="0" w:space="0" w:color="auto"/>
      </w:divBdr>
    </w:div>
    <w:div w:id="1111052760">
      <w:bodyDiv w:val="1"/>
      <w:marLeft w:val="0"/>
      <w:marRight w:val="0"/>
      <w:marTop w:val="0"/>
      <w:marBottom w:val="0"/>
      <w:divBdr>
        <w:top w:val="none" w:sz="0" w:space="0" w:color="auto"/>
        <w:left w:val="none" w:sz="0" w:space="0" w:color="auto"/>
        <w:bottom w:val="none" w:sz="0" w:space="0" w:color="auto"/>
        <w:right w:val="none" w:sz="0" w:space="0" w:color="auto"/>
      </w:divBdr>
    </w:div>
    <w:div w:id="1112478221">
      <w:bodyDiv w:val="1"/>
      <w:marLeft w:val="0"/>
      <w:marRight w:val="0"/>
      <w:marTop w:val="0"/>
      <w:marBottom w:val="0"/>
      <w:divBdr>
        <w:top w:val="none" w:sz="0" w:space="0" w:color="auto"/>
        <w:left w:val="none" w:sz="0" w:space="0" w:color="auto"/>
        <w:bottom w:val="none" w:sz="0" w:space="0" w:color="auto"/>
        <w:right w:val="none" w:sz="0" w:space="0" w:color="auto"/>
      </w:divBdr>
    </w:div>
    <w:div w:id="1112867213">
      <w:bodyDiv w:val="1"/>
      <w:marLeft w:val="0"/>
      <w:marRight w:val="0"/>
      <w:marTop w:val="0"/>
      <w:marBottom w:val="0"/>
      <w:divBdr>
        <w:top w:val="none" w:sz="0" w:space="0" w:color="auto"/>
        <w:left w:val="none" w:sz="0" w:space="0" w:color="auto"/>
        <w:bottom w:val="none" w:sz="0" w:space="0" w:color="auto"/>
        <w:right w:val="none" w:sz="0" w:space="0" w:color="auto"/>
      </w:divBdr>
    </w:div>
    <w:div w:id="1113746423">
      <w:bodyDiv w:val="1"/>
      <w:marLeft w:val="0"/>
      <w:marRight w:val="0"/>
      <w:marTop w:val="0"/>
      <w:marBottom w:val="0"/>
      <w:divBdr>
        <w:top w:val="none" w:sz="0" w:space="0" w:color="auto"/>
        <w:left w:val="none" w:sz="0" w:space="0" w:color="auto"/>
        <w:bottom w:val="none" w:sz="0" w:space="0" w:color="auto"/>
        <w:right w:val="none" w:sz="0" w:space="0" w:color="auto"/>
      </w:divBdr>
    </w:div>
    <w:div w:id="1114522364">
      <w:bodyDiv w:val="1"/>
      <w:marLeft w:val="0"/>
      <w:marRight w:val="0"/>
      <w:marTop w:val="0"/>
      <w:marBottom w:val="0"/>
      <w:divBdr>
        <w:top w:val="none" w:sz="0" w:space="0" w:color="auto"/>
        <w:left w:val="none" w:sz="0" w:space="0" w:color="auto"/>
        <w:bottom w:val="none" w:sz="0" w:space="0" w:color="auto"/>
        <w:right w:val="none" w:sz="0" w:space="0" w:color="auto"/>
      </w:divBdr>
    </w:div>
    <w:div w:id="1116215912">
      <w:bodyDiv w:val="1"/>
      <w:marLeft w:val="0"/>
      <w:marRight w:val="0"/>
      <w:marTop w:val="0"/>
      <w:marBottom w:val="0"/>
      <w:divBdr>
        <w:top w:val="none" w:sz="0" w:space="0" w:color="auto"/>
        <w:left w:val="none" w:sz="0" w:space="0" w:color="auto"/>
        <w:bottom w:val="none" w:sz="0" w:space="0" w:color="auto"/>
        <w:right w:val="none" w:sz="0" w:space="0" w:color="auto"/>
      </w:divBdr>
    </w:div>
    <w:div w:id="1116607025">
      <w:bodyDiv w:val="1"/>
      <w:marLeft w:val="0"/>
      <w:marRight w:val="0"/>
      <w:marTop w:val="0"/>
      <w:marBottom w:val="0"/>
      <w:divBdr>
        <w:top w:val="none" w:sz="0" w:space="0" w:color="auto"/>
        <w:left w:val="none" w:sz="0" w:space="0" w:color="auto"/>
        <w:bottom w:val="none" w:sz="0" w:space="0" w:color="auto"/>
        <w:right w:val="none" w:sz="0" w:space="0" w:color="auto"/>
      </w:divBdr>
    </w:div>
    <w:div w:id="1117678444">
      <w:bodyDiv w:val="1"/>
      <w:marLeft w:val="0"/>
      <w:marRight w:val="0"/>
      <w:marTop w:val="0"/>
      <w:marBottom w:val="0"/>
      <w:divBdr>
        <w:top w:val="none" w:sz="0" w:space="0" w:color="auto"/>
        <w:left w:val="none" w:sz="0" w:space="0" w:color="auto"/>
        <w:bottom w:val="none" w:sz="0" w:space="0" w:color="auto"/>
        <w:right w:val="none" w:sz="0" w:space="0" w:color="auto"/>
      </w:divBdr>
    </w:div>
    <w:div w:id="1117873186">
      <w:bodyDiv w:val="1"/>
      <w:marLeft w:val="0"/>
      <w:marRight w:val="0"/>
      <w:marTop w:val="0"/>
      <w:marBottom w:val="0"/>
      <w:divBdr>
        <w:top w:val="none" w:sz="0" w:space="0" w:color="auto"/>
        <w:left w:val="none" w:sz="0" w:space="0" w:color="auto"/>
        <w:bottom w:val="none" w:sz="0" w:space="0" w:color="auto"/>
        <w:right w:val="none" w:sz="0" w:space="0" w:color="auto"/>
      </w:divBdr>
    </w:div>
    <w:div w:id="1118378281">
      <w:bodyDiv w:val="1"/>
      <w:marLeft w:val="0"/>
      <w:marRight w:val="0"/>
      <w:marTop w:val="0"/>
      <w:marBottom w:val="0"/>
      <w:divBdr>
        <w:top w:val="none" w:sz="0" w:space="0" w:color="auto"/>
        <w:left w:val="none" w:sz="0" w:space="0" w:color="auto"/>
        <w:bottom w:val="none" w:sz="0" w:space="0" w:color="auto"/>
        <w:right w:val="none" w:sz="0" w:space="0" w:color="auto"/>
      </w:divBdr>
    </w:div>
    <w:div w:id="1118913008">
      <w:bodyDiv w:val="1"/>
      <w:marLeft w:val="0"/>
      <w:marRight w:val="0"/>
      <w:marTop w:val="0"/>
      <w:marBottom w:val="0"/>
      <w:divBdr>
        <w:top w:val="none" w:sz="0" w:space="0" w:color="auto"/>
        <w:left w:val="none" w:sz="0" w:space="0" w:color="auto"/>
        <w:bottom w:val="none" w:sz="0" w:space="0" w:color="auto"/>
        <w:right w:val="none" w:sz="0" w:space="0" w:color="auto"/>
      </w:divBdr>
    </w:div>
    <w:div w:id="1119839263">
      <w:bodyDiv w:val="1"/>
      <w:marLeft w:val="0"/>
      <w:marRight w:val="0"/>
      <w:marTop w:val="0"/>
      <w:marBottom w:val="0"/>
      <w:divBdr>
        <w:top w:val="none" w:sz="0" w:space="0" w:color="auto"/>
        <w:left w:val="none" w:sz="0" w:space="0" w:color="auto"/>
        <w:bottom w:val="none" w:sz="0" w:space="0" w:color="auto"/>
        <w:right w:val="none" w:sz="0" w:space="0" w:color="auto"/>
      </w:divBdr>
    </w:div>
    <w:div w:id="1120343919">
      <w:bodyDiv w:val="1"/>
      <w:marLeft w:val="0"/>
      <w:marRight w:val="0"/>
      <w:marTop w:val="0"/>
      <w:marBottom w:val="0"/>
      <w:divBdr>
        <w:top w:val="none" w:sz="0" w:space="0" w:color="auto"/>
        <w:left w:val="none" w:sz="0" w:space="0" w:color="auto"/>
        <w:bottom w:val="none" w:sz="0" w:space="0" w:color="auto"/>
        <w:right w:val="none" w:sz="0" w:space="0" w:color="auto"/>
      </w:divBdr>
    </w:div>
    <w:div w:id="1120732646">
      <w:bodyDiv w:val="1"/>
      <w:marLeft w:val="0"/>
      <w:marRight w:val="0"/>
      <w:marTop w:val="0"/>
      <w:marBottom w:val="0"/>
      <w:divBdr>
        <w:top w:val="none" w:sz="0" w:space="0" w:color="auto"/>
        <w:left w:val="none" w:sz="0" w:space="0" w:color="auto"/>
        <w:bottom w:val="none" w:sz="0" w:space="0" w:color="auto"/>
        <w:right w:val="none" w:sz="0" w:space="0" w:color="auto"/>
      </w:divBdr>
    </w:div>
    <w:div w:id="1120802359">
      <w:bodyDiv w:val="1"/>
      <w:marLeft w:val="0"/>
      <w:marRight w:val="0"/>
      <w:marTop w:val="0"/>
      <w:marBottom w:val="0"/>
      <w:divBdr>
        <w:top w:val="none" w:sz="0" w:space="0" w:color="auto"/>
        <w:left w:val="none" w:sz="0" w:space="0" w:color="auto"/>
        <w:bottom w:val="none" w:sz="0" w:space="0" w:color="auto"/>
        <w:right w:val="none" w:sz="0" w:space="0" w:color="auto"/>
      </w:divBdr>
    </w:div>
    <w:div w:id="1121874802">
      <w:bodyDiv w:val="1"/>
      <w:marLeft w:val="0"/>
      <w:marRight w:val="0"/>
      <w:marTop w:val="0"/>
      <w:marBottom w:val="0"/>
      <w:divBdr>
        <w:top w:val="none" w:sz="0" w:space="0" w:color="auto"/>
        <w:left w:val="none" w:sz="0" w:space="0" w:color="auto"/>
        <w:bottom w:val="none" w:sz="0" w:space="0" w:color="auto"/>
        <w:right w:val="none" w:sz="0" w:space="0" w:color="auto"/>
      </w:divBdr>
    </w:div>
    <w:div w:id="1122192183">
      <w:bodyDiv w:val="1"/>
      <w:marLeft w:val="0"/>
      <w:marRight w:val="0"/>
      <w:marTop w:val="0"/>
      <w:marBottom w:val="0"/>
      <w:divBdr>
        <w:top w:val="none" w:sz="0" w:space="0" w:color="auto"/>
        <w:left w:val="none" w:sz="0" w:space="0" w:color="auto"/>
        <w:bottom w:val="none" w:sz="0" w:space="0" w:color="auto"/>
        <w:right w:val="none" w:sz="0" w:space="0" w:color="auto"/>
      </w:divBdr>
    </w:div>
    <w:div w:id="1122378216">
      <w:bodyDiv w:val="1"/>
      <w:marLeft w:val="0"/>
      <w:marRight w:val="0"/>
      <w:marTop w:val="0"/>
      <w:marBottom w:val="0"/>
      <w:divBdr>
        <w:top w:val="none" w:sz="0" w:space="0" w:color="auto"/>
        <w:left w:val="none" w:sz="0" w:space="0" w:color="auto"/>
        <w:bottom w:val="none" w:sz="0" w:space="0" w:color="auto"/>
        <w:right w:val="none" w:sz="0" w:space="0" w:color="auto"/>
      </w:divBdr>
    </w:div>
    <w:div w:id="1123502074">
      <w:bodyDiv w:val="1"/>
      <w:marLeft w:val="0"/>
      <w:marRight w:val="0"/>
      <w:marTop w:val="0"/>
      <w:marBottom w:val="0"/>
      <w:divBdr>
        <w:top w:val="none" w:sz="0" w:space="0" w:color="auto"/>
        <w:left w:val="none" w:sz="0" w:space="0" w:color="auto"/>
        <w:bottom w:val="none" w:sz="0" w:space="0" w:color="auto"/>
        <w:right w:val="none" w:sz="0" w:space="0" w:color="auto"/>
      </w:divBdr>
    </w:div>
    <w:div w:id="1123689748">
      <w:bodyDiv w:val="1"/>
      <w:marLeft w:val="0"/>
      <w:marRight w:val="0"/>
      <w:marTop w:val="0"/>
      <w:marBottom w:val="0"/>
      <w:divBdr>
        <w:top w:val="none" w:sz="0" w:space="0" w:color="auto"/>
        <w:left w:val="none" w:sz="0" w:space="0" w:color="auto"/>
        <w:bottom w:val="none" w:sz="0" w:space="0" w:color="auto"/>
        <w:right w:val="none" w:sz="0" w:space="0" w:color="auto"/>
      </w:divBdr>
    </w:div>
    <w:div w:id="1124883534">
      <w:bodyDiv w:val="1"/>
      <w:marLeft w:val="0"/>
      <w:marRight w:val="0"/>
      <w:marTop w:val="0"/>
      <w:marBottom w:val="0"/>
      <w:divBdr>
        <w:top w:val="none" w:sz="0" w:space="0" w:color="auto"/>
        <w:left w:val="none" w:sz="0" w:space="0" w:color="auto"/>
        <w:bottom w:val="none" w:sz="0" w:space="0" w:color="auto"/>
        <w:right w:val="none" w:sz="0" w:space="0" w:color="auto"/>
      </w:divBdr>
    </w:div>
    <w:div w:id="1125154491">
      <w:bodyDiv w:val="1"/>
      <w:marLeft w:val="0"/>
      <w:marRight w:val="0"/>
      <w:marTop w:val="0"/>
      <w:marBottom w:val="0"/>
      <w:divBdr>
        <w:top w:val="none" w:sz="0" w:space="0" w:color="auto"/>
        <w:left w:val="none" w:sz="0" w:space="0" w:color="auto"/>
        <w:bottom w:val="none" w:sz="0" w:space="0" w:color="auto"/>
        <w:right w:val="none" w:sz="0" w:space="0" w:color="auto"/>
      </w:divBdr>
    </w:div>
    <w:div w:id="1125197920">
      <w:bodyDiv w:val="1"/>
      <w:marLeft w:val="0"/>
      <w:marRight w:val="0"/>
      <w:marTop w:val="0"/>
      <w:marBottom w:val="0"/>
      <w:divBdr>
        <w:top w:val="none" w:sz="0" w:space="0" w:color="auto"/>
        <w:left w:val="none" w:sz="0" w:space="0" w:color="auto"/>
        <w:bottom w:val="none" w:sz="0" w:space="0" w:color="auto"/>
        <w:right w:val="none" w:sz="0" w:space="0" w:color="auto"/>
      </w:divBdr>
    </w:div>
    <w:div w:id="1126393515">
      <w:bodyDiv w:val="1"/>
      <w:marLeft w:val="0"/>
      <w:marRight w:val="0"/>
      <w:marTop w:val="0"/>
      <w:marBottom w:val="0"/>
      <w:divBdr>
        <w:top w:val="none" w:sz="0" w:space="0" w:color="auto"/>
        <w:left w:val="none" w:sz="0" w:space="0" w:color="auto"/>
        <w:bottom w:val="none" w:sz="0" w:space="0" w:color="auto"/>
        <w:right w:val="none" w:sz="0" w:space="0" w:color="auto"/>
      </w:divBdr>
    </w:div>
    <w:div w:id="1126849807">
      <w:bodyDiv w:val="1"/>
      <w:marLeft w:val="0"/>
      <w:marRight w:val="0"/>
      <w:marTop w:val="0"/>
      <w:marBottom w:val="0"/>
      <w:divBdr>
        <w:top w:val="none" w:sz="0" w:space="0" w:color="auto"/>
        <w:left w:val="none" w:sz="0" w:space="0" w:color="auto"/>
        <w:bottom w:val="none" w:sz="0" w:space="0" w:color="auto"/>
        <w:right w:val="none" w:sz="0" w:space="0" w:color="auto"/>
      </w:divBdr>
    </w:div>
    <w:div w:id="1127970632">
      <w:bodyDiv w:val="1"/>
      <w:marLeft w:val="0"/>
      <w:marRight w:val="0"/>
      <w:marTop w:val="0"/>
      <w:marBottom w:val="0"/>
      <w:divBdr>
        <w:top w:val="none" w:sz="0" w:space="0" w:color="auto"/>
        <w:left w:val="none" w:sz="0" w:space="0" w:color="auto"/>
        <w:bottom w:val="none" w:sz="0" w:space="0" w:color="auto"/>
        <w:right w:val="none" w:sz="0" w:space="0" w:color="auto"/>
      </w:divBdr>
    </w:div>
    <w:div w:id="1130245512">
      <w:bodyDiv w:val="1"/>
      <w:marLeft w:val="0"/>
      <w:marRight w:val="0"/>
      <w:marTop w:val="0"/>
      <w:marBottom w:val="0"/>
      <w:divBdr>
        <w:top w:val="none" w:sz="0" w:space="0" w:color="auto"/>
        <w:left w:val="none" w:sz="0" w:space="0" w:color="auto"/>
        <w:bottom w:val="none" w:sz="0" w:space="0" w:color="auto"/>
        <w:right w:val="none" w:sz="0" w:space="0" w:color="auto"/>
      </w:divBdr>
    </w:div>
    <w:div w:id="1134104610">
      <w:bodyDiv w:val="1"/>
      <w:marLeft w:val="0"/>
      <w:marRight w:val="0"/>
      <w:marTop w:val="0"/>
      <w:marBottom w:val="0"/>
      <w:divBdr>
        <w:top w:val="none" w:sz="0" w:space="0" w:color="auto"/>
        <w:left w:val="none" w:sz="0" w:space="0" w:color="auto"/>
        <w:bottom w:val="none" w:sz="0" w:space="0" w:color="auto"/>
        <w:right w:val="none" w:sz="0" w:space="0" w:color="auto"/>
      </w:divBdr>
    </w:div>
    <w:div w:id="1135954788">
      <w:bodyDiv w:val="1"/>
      <w:marLeft w:val="0"/>
      <w:marRight w:val="0"/>
      <w:marTop w:val="0"/>
      <w:marBottom w:val="0"/>
      <w:divBdr>
        <w:top w:val="none" w:sz="0" w:space="0" w:color="auto"/>
        <w:left w:val="none" w:sz="0" w:space="0" w:color="auto"/>
        <w:bottom w:val="none" w:sz="0" w:space="0" w:color="auto"/>
        <w:right w:val="none" w:sz="0" w:space="0" w:color="auto"/>
      </w:divBdr>
    </w:div>
    <w:div w:id="1136025684">
      <w:bodyDiv w:val="1"/>
      <w:marLeft w:val="0"/>
      <w:marRight w:val="0"/>
      <w:marTop w:val="0"/>
      <w:marBottom w:val="0"/>
      <w:divBdr>
        <w:top w:val="none" w:sz="0" w:space="0" w:color="auto"/>
        <w:left w:val="none" w:sz="0" w:space="0" w:color="auto"/>
        <w:bottom w:val="none" w:sz="0" w:space="0" w:color="auto"/>
        <w:right w:val="none" w:sz="0" w:space="0" w:color="auto"/>
      </w:divBdr>
    </w:div>
    <w:div w:id="1136795429">
      <w:bodyDiv w:val="1"/>
      <w:marLeft w:val="0"/>
      <w:marRight w:val="0"/>
      <w:marTop w:val="0"/>
      <w:marBottom w:val="0"/>
      <w:divBdr>
        <w:top w:val="none" w:sz="0" w:space="0" w:color="auto"/>
        <w:left w:val="none" w:sz="0" w:space="0" w:color="auto"/>
        <w:bottom w:val="none" w:sz="0" w:space="0" w:color="auto"/>
        <w:right w:val="none" w:sz="0" w:space="0" w:color="auto"/>
      </w:divBdr>
    </w:div>
    <w:div w:id="1137143106">
      <w:bodyDiv w:val="1"/>
      <w:marLeft w:val="0"/>
      <w:marRight w:val="0"/>
      <w:marTop w:val="0"/>
      <w:marBottom w:val="0"/>
      <w:divBdr>
        <w:top w:val="none" w:sz="0" w:space="0" w:color="auto"/>
        <w:left w:val="none" w:sz="0" w:space="0" w:color="auto"/>
        <w:bottom w:val="none" w:sz="0" w:space="0" w:color="auto"/>
        <w:right w:val="none" w:sz="0" w:space="0" w:color="auto"/>
      </w:divBdr>
    </w:div>
    <w:div w:id="1138766205">
      <w:bodyDiv w:val="1"/>
      <w:marLeft w:val="0"/>
      <w:marRight w:val="0"/>
      <w:marTop w:val="0"/>
      <w:marBottom w:val="0"/>
      <w:divBdr>
        <w:top w:val="none" w:sz="0" w:space="0" w:color="auto"/>
        <w:left w:val="none" w:sz="0" w:space="0" w:color="auto"/>
        <w:bottom w:val="none" w:sz="0" w:space="0" w:color="auto"/>
        <w:right w:val="none" w:sz="0" w:space="0" w:color="auto"/>
      </w:divBdr>
    </w:div>
    <w:div w:id="1138839210">
      <w:bodyDiv w:val="1"/>
      <w:marLeft w:val="0"/>
      <w:marRight w:val="0"/>
      <w:marTop w:val="0"/>
      <w:marBottom w:val="0"/>
      <w:divBdr>
        <w:top w:val="none" w:sz="0" w:space="0" w:color="auto"/>
        <w:left w:val="none" w:sz="0" w:space="0" w:color="auto"/>
        <w:bottom w:val="none" w:sz="0" w:space="0" w:color="auto"/>
        <w:right w:val="none" w:sz="0" w:space="0" w:color="auto"/>
      </w:divBdr>
    </w:div>
    <w:div w:id="1140532624">
      <w:bodyDiv w:val="1"/>
      <w:marLeft w:val="0"/>
      <w:marRight w:val="0"/>
      <w:marTop w:val="0"/>
      <w:marBottom w:val="0"/>
      <w:divBdr>
        <w:top w:val="none" w:sz="0" w:space="0" w:color="auto"/>
        <w:left w:val="none" w:sz="0" w:space="0" w:color="auto"/>
        <w:bottom w:val="none" w:sz="0" w:space="0" w:color="auto"/>
        <w:right w:val="none" w:sz="0" w:space="0" w:color="auto"/>
      </w:divBdr>
    </w:div>
    <w:div w:id="1141265716">
      <w:bodyDiv w:val="1"/>
      <w:marLeft w:val="0"/>
      <w:marRight w:val="0"/>
      <w:marTop w:val="0"/>
      <w:marBottom w:val="0"/>
      <w:divBdr>
        <w:top w:val="none" w:sz="0" w:space="0" w:color="auto"/>
        <w:left w:val="none" w:sz="0" w:space="0" w:color="auto"/>
        <w:bottom w:val="none" w:sz="0" w:space="0" w:color="auto"/>
        <w:right w:val="none" w:sz="0" w:space="0" w:color="auto"/>
      </w:divBdr>
    </w:div>
    <w:div w:id="1142381352">
      <w:bodyDiv w:val="1"/>
      <w:marLeft w:val="0"/>
      <w:marRight w:val="0"/>
      <w:marTop w:val="0"/>
      <w:marBottom w:val="0"/>
      <w:divBdr>
        <w:top w:val="none" w:sz="0" w:space="0" w:color="auto"/>
        <w:left w:val="none" w:sz="0" w:space="0" w:color="auto"/>
        <w:bottom w:val="none" w:sz="0" w:space="0" w:color="auto"/>
        <w:right w:val="none" w:sz="0" w:space="0" w:color="auto"/>
      </w:divBdr>
    </w:div>
    <w:div w:id="1142381717">
      <w:bodyDiv w:val="1"/>
      <w:marLeft w:val="0"/>
      <w:marRight w:val="0"/>
      <w:marTop w:val="0"/>
      <w:marBottom w:val="0"/>
      <w:divBdr>
        <w:top w:val="none" w:sz="0" w:space="0" w:color="auto"/>
        <w:left w:val="none" w:sz="0" w:space="0" w:color="auto"/>
        <w:bottom w:val="none" w:sz="0" w:space="0" w:color="auto"/>
        <w:right w:val="none" w:sz="0" w:space="0" w:color="auto"/>
      </w:divBdr>
    </w:div>
    <w:div w:id="1143472377">
      <w:bodyDiv w:val="1"/>
      <w:marLeft w:val="0"/>
      <w:marRight w:val="0"/>
      <w:marTop w:val="0"/>
      <w:marBottom w:val="0"/>
      <w:divBdr>
        <w:top w:val="none" w:sz="0" w:space="0" w:color="auto"/>
        <w:left w:val="none" w:sz="0" w:space="0" w:color="auto"/>
        <w:bottom w:val="none" w:sz="0" w:space="0" w:color="auto"/>
        <w:right w:val="none" w:sz="0" w:space="0" w:color="auto"/>
      </w:divBdr>
    </w:div>
    <w:div w:id="1144276759">
      <w:bodyDiv w:val="1"/>
      <w:marLeft w:val="0"/>
      <w:marRight w:val="0"/>
      <w:marTop w:val="0"/>
      <w:marBottom w:val="0"/>
      <w:divBdr>
        <w:top w:val="none" w:sz="0" w:space="0" w:color="auto"/>
        <w:left w:val="none" w:sz="0" w:space="0" w:color="auto"/>
        <w:bottom w:val="none" w:sz="0" w:space="0" w:color="auto"/>
        <w:right w:val="none" w:sz="0" w:space="0" w:color="auto"/>
      </w:divBdr>
    </w:div>
    <w:div w:id="1144469320">
      <w:bodyDiv w:val="1"/>
      <w:marLeft w:val="0"/>
      <w:marRight w:val="0"/>
      <w:marTop w:val="0"/>
      <w:marBottom w:val="0"/>
      <w:divBdr>
        <w:top w:val="none" w:sz="0" w:space="0" w:color="auto"/>
        <w:left w:val="none" w:sz="0" w:space="0" w:color="auto"/>
        <w:bottom w:val="none" w:sz="0" w:space="0" w:color="auto"/>
        <w:right w:val="none" w:sz="0" w:space="0" w:color="auto"/>
      </w:divBdr>
    </w:div>
    <w:div w:id="1146707457">
      <w:bodyDiv w:val="1"/>
      <w:marLeft w:val="0"/>
      <w:marRight w:val="0"/>
      <w:marTop w:val="0"/>
      <w:marBottom w:val="0"/>
      <w:divBdr>
        <w:top w:val="none" w:sz="0" w:space="0" w:color="auto"/>
        <w:left w:val="none" w:sz="0" w:space="0" w:color="auto"/>
        <w:bottom w:val="none" w:sz="0" w:space="0" w:color="auto"/>
        <w:right w:val="none" w:sz="0" w:space="0" w:color="auto"/>
      </w:divBdr>
    </w:div>
    <w:div w:id="1147472431">
      <w:bodyDiv w:val="1"/>
      <w:marLeft w:val="0"/>
      <w:marRight w:val="0"/>
      <w:marTop w:val="0"/>
      <w:marBottom w:val="0"/>
      <w:divBdr>
        <w:top w:val="none" w:sz="0" w:space="0" w:color="auto"/>
        <w:left w:val="none" w:sz="0" w:space="0" w:color="auto"/>
        <w:bottom w:val="none" w:sz="0" w:space="0" w:color="auto"/>
        <w:right w:val="none" w:sz="0" w:space="0" w:color="auto"/>
      </w:divBdr>
    </w:div>
    <w:div w:id="1148592827">
      <w:bodyDiv w:val="1"/>
      <w:marLeft w:val="0"/>
      <w:marRight w:val="0"/>
      <w:marTop w:val="0"/>
      <w:marBottom w:val="0"/>
      <w:divBdr>
        <w:top w:val="none" w:sz="0" w:space="0" w:color="auto"/>
        <w:left w:val="none" w:sz="0" w:space="0" w:color="auto"/>
        <w:bottom w:val="none" w:sz="0" w:space="0" w:color="auto"/>
        <w:right w:val="none" w:sz="0" w:space="0" w:color="auto"/>
      </w:divBdr>
    </w:div>
    <w:div w:id="1149054599">
      <w:bodyDiv w:val="1"/>
      <w:marLeft w:val="0"/>
      <w:marRight w:val="0"/>
      <w:marTop w:val="0"/>
      <w:marBottom w:val="0"/>
      <w:divBdr>
        <w:top w:val="none" w:sz="0" w:space="0" w:color="auto"/>
        <w:left w:val="none" w:sz="0" w:space="0" w:color="auto"/>
        <w:bottom w:val="none" w:sz="0" w:space="0" w:color="auto"/>
        <w:right w:val="none" w:sz="0" w:space="0" w:color="auto"/>
      </w:divBdr>
    </w:div>
    <w:div w:id="1150436531">
      <w:bodyDiv w:val="1"/>
      <w:marLeft w:val="0"/>
      <w:marRight w:val="0"/>
      <w:marTop w:val="0"/>
      <w:marBottom w:val="0"/>
      <w:divBdr>
        <w:top w:val="none" w:sz="0" w:space="0" w:color="auto"/>
        <w:left w:val="none" w:sz="0" w:space="0" w:color="auto"/>
        <w:bottom w:val="none" w:sz="0" w:space="0" w:color="auto"/>
        <w:right w:val="none" w:sz="0" w:space="0" w:color="auto"/>
      </w:divBdr>
    </w:div>
    <w:div w:id="1150556986">
      <w:bodyDiv w:val="1"/>
      <w:marLeft w:val="0"/>
      <w:marRight w:val="0"/>
      <w:marTop w:val="0"/>
      <w:marBottom w:val="0"/>
      <w:divBdr>
        <w:top w:val="none" w:sz="0" w:space="0" w:color="auto"/>
        <w:left w:val="none" w:sz="0" w:space="0" w:color="auto"/>
        <w:bottom w:val="none" w:sz="0" w:space="0" w:color="auto"/>
        <w:right w:val="none" w:sz="0" w:space="0" w:color="auto"/>
      </w:divBdr>
    </w:div>
    <w:div w:id="1151337072">
      <w:bodyDiv w:val="1"/>
      <w:marLeft w:val="0"/>
      <w:marRight w:val="0"/>
      <w:marTop w:val="0"/>
      <w:marBottom w:val="0"/>
      <w:divBdr>
        <w:top w:val="none" w:sz="0" w:space="0" w:color="auto"/>
        <w:left w:val="none" w:sz="0" w:space="0" w:color="auto"/>
        <w:bottom w:val="none" w:sz="0" w:space="0" w:color="auto"/>
        <w:right w:val="none" w:sz="0" w:space="0" w:color="auto"/>
      </w:divBdr>
    </w:div>
    <w:div w:id="1152254912">
      <w:bodyDiv w:val="1"/>
      <w:marLeft w:val="0"/>
      <w:marRight w:val="0"/>
      <w:marTop w:val="0"/>
      <w:marBottom w:val="0"/>
      <w:divBdr>
        <w:top w:val="none" w:sz="0" w:space="0" w:color="auto"/>
        <w:left w:val="none" w:sz="0" w:space="0" w:color="auto"/>
        <w:bottom w:val="none" w:sz="0" w:space="0" w:color="auto"/>
        <w:right w:val="none" w:sz="0" w:space="0" w:color="auto"/>
      </w:divBdr>
    </w:div>
    <w:div w:id="1154906525">
      <w:bodyDiv w:val="1"/>
      <w:marLeft w:val="0"/>
      <w:marRight w:val="0"/>
      <w:marTop w:val="0"/>
      <w:marBottom w:val="0"/>
      <w:divBdr>
        <w:top w:val="none" w:sz="0" w:space="0" w:color="auto"/>
        <w:left w:val="none" w:sz="0" w:space="0" w:color="auto"/>
        <w:bottom w:val="none" w:sz="0" w:space="0" w:color="auto"/>
        <w:right w:val="none" w:sz="0" w:space="0" w:color="auto"/>
      </w:divBdr>
    </w:div>
    <w:div w:id="1155799863">
      <w:bodyDiv w:val="1"/>
      <w:marLeft w:val="0"/>
      <w:marRight w:val="0"/>
      <w:marTop w:val="0"/>
      <w:marBottom w:val="0"/>
      <w:divBdr>
        <w:top w:val="none" w:sz="0" w:space="0" w:color="auto"/>
        <w:left w:val="none" w:sz="0" w:space="0" w:color="auto"/>
        <w:bottom w:val="none" w:sz="0" w:space="0" w:color="auto"/>
        <w:right w:val="none" w:sz="0" w:space="0" w:color="auto"/>
      </w:divBdr>
    </w:div>
    <w:div w:id="1155996975">
      <w:bodyDiv w:val="1"/>
      <w:marLeft w:val="0"/>
      <w:marRight w:val="0"/>
      <w:marTop w:val="0"/>
      <w:marBottom w:val="0"/>
      <w:divBdr>
        <w:top w:val="none" w:sz="0" w:space="0" w:color="auto"/>
        <w:left w:val="none" w:sz="0" w:space="0" w:color="auto"/>
        <w:bottom w:val="none" w:sz="0" w:space="0" w:color="auto"/>
        <w:right w:val="none" w:sz="0" w:space="0" w:color="auto"/>
      </w:divBdr>
    </w:div>
    <w:div w:id="1157571943">
      <w:bodyDiv w:val="1"/>
      <w:marLeft w:val="0"/>
      <w:marRight w:val="0"/>
      <w:marTop w:val="0"/>
      <w:marBottom w:val="0"/>
      <w:divBdr>
        <w:top w:val="none" w:sz="0" w:space="0" w:color="auto"/>
        <w:left w:val="none" w:sz="0" w:space="0" w:color="auto"/>
        <w:bottom w:val="none" w:sz="0" w:space="0" w:color="auto"/>
        <w:right w:val="none" w:sz="0" w:space="0" w:color="auto"/>
      </w:divBdr>
    </w:div>
    <w:div w:id="1157725631">
      <w:bodyDiv w:val="1"/>
      <w:marLeft w:val="0"/>
      <w:marRight w:val="0"/>
      <w:marTop w:val="0"/>
      <w:marBottom w:val="0"/>
      <w:divBdr>
        <w:top w:val="none" w:sz="0" w:space="0" w:color="auto"/>
        <w:left w:val="none" w:sz="0" w:space="0" w:color="auto"/>
        <w:bottom w:val="none" w:sz="0" w:space="0" w:color="auto"/>
        <w:right w:val="none" w:sz="0" w:space="0" w:color="auto"/>
      </w:divBdr>
    </w:div>
    <w:div w:id="1158766508">
      <w:bodyDiv w:val="1"/>
      <w:marLeft w:val="0"/>
      <w:marRight w:val="0"/>
      <w:marTop w:val="0"/>
      <w:marBottom w:val="0"/>
      <w:divBdr>
        <w:top w:val="none" w:sz="0" w:space="0" w:color="auto"/>
        <w:left w:val="none" w:sz="0" w:space="0" w:color="auto"/>
        <w:bottom w:val="none" w:sz="0" w:space="0" w:color="auto"/>
        <w:right w:val="none" w:sz="0" w:space="0" w:color="auto"/>
      </w:divBdr>
    </w:div>
    <w:div w:id="1158837864">
      <w:bodyDiv w:val="1"/>
      <w:marLeft w:val="0"/>
      <w:marRight w:val="0"/>
      <w:marTop w:val="0"/>
      <w:marBottom w:val="0"/>
      <w:divBdr>
        <w:top w:val="none" w:sz="0" w:space="0" w:color="auto"/>
        <w:left w:val="none" w:sz="0" w:space="0" w:color="auto"/>
        <w:bottom w:val="none" w:sz="0" w:space="0" w:color="auto"/>
        <w:right w:val="none" w:sz="0" w:space="0" w:color="auto"/>
      </w:divBdr>
    </w:div>
    <w:div w:id="1159662657">
      <w:bodyDiv w:val="1"/>
      <w:marLeft w:val="0"/>
      <w:marRight w:val="0"/>
      <w:marTop w:val="0"/>
      <w:marBottom w:val="0"/>
      <w:divBdr>
        <w:top w:val="none" w:sz="0" w:space="0" w:color="auto"/>
        <w:left w:val="none" w:sz="0" w:space="0" w:color="auto"/>
        <w:bottom w:val="none" w:sz="0" w:space="0" w:color="auto"/>
        <w:right w:val="none" w:sz="0" w:space="0" w:color="auto"/>
      </w:divBdr>
    </w:div>
    <w:div w:id="1160929983">
      <w:bodyDiv w:val="1"/>
      <w:marLeft w:val="0"/>
      <w:marRight w:val="0"/>
      <w:marTop w:val="0"/>
      <w:marBottom w:val="0"/>
      <w:divBdr>
        <w:top w:val="none" w:sz="0" w:space="0" w:color="auto"/>
        <w:left w:val="none" w:sz="0" w:space="0" w:color="auto"/>
        <w:bottom w:val="none" w:sz="0" w:space="0" w:color="auto"/>
        <w:right w:val="none" w:sz="0" w:space="0" w:color="auto"/>
      </w:divBdr>
    </w:div>
    <w:div w:id="1161195721">
      <w:bodyDiv w:val="1"/>
      <w:marLeft w:val="0"/>
      <w:marRight w:val="0"/>
      <w:marTop w:val="0"/>
      <w:marBottom w:val="0"/>
      <w:divBdr>
        <w:top w:val="none" w:sz="0" w:space="0" w:color="auto"/>
        <w:left w:val="none" w:sz="0" w:space="0" w:color="auto"/>
        <w:bottom w:val="none" w:sz="0" w:space="0" w:color="auto"/>
        <w:right w:val="none" w:sz="0" w:space="0" w:color="auto"/>
      </w:divBdr>
    </w:div>
    <w:div w:id="1164541500">
      <w:bodyDiv w:val="1"/>
      <w:marLeft w:val="0"/>
      <w:marRight w:val="0"/>
      <w:marTop w:val="0"/>
      <w:marBottom w:val="0"/>
      <w:divBdr>
        <w:top w:val="none" w:sz="0" w:space="0" w:color="auto"/>
        <w:left w:val="none" w:sz="0" w:space="0" w:color="auto"/>
        <w:bottom w:val="none" w:sz="0" w:space="0" w:color="auto"/>
        <w:right w:val="none" w:sz="0" w:space="0" w:color="auto"/>
      </w:divBdr>
    </w:div>
    <w:div w:id="1164929590">
      <w:bodyDiv w:val="1"/>
      <w:marLeft w:val="0"/>
      <w:marRight w:val="0"/>
      <w:marTop w:val="0"/>
      <w:marBottom w:val="0"/>
      <w:divBdr>
        <w:top w:val="none" w:sz="0" w:space="0" w:color="auto"/>
        <w:left w:val="none" w:sz="0" w:space="0" w:color="auto"/>
        <w:bottom w:val="none" w:sz="0" w:space="0" w:color="auto"/>
        <w:right w:val="none" w:sz="0" w:space="0" w:color="auto"/>
      </w:divBdr>
    </w:div>
    <w:div w:id="1165510779">
      <w:bodyDiv w:val="1"/>
      <w:marLeft w:val="0"/>
      <w:marRight w:val="0"/>
      <w:marTop w:val="0"/>
      <w:marBottom w:val="0"/>
      <w:divBdr>
        <w:top w:val="none" w:sz="0" w:space="0" w:color="auto"/>
        <w:left w:val="none" w:sz="0" w:space="0" w:color="auto"/>
        <w:bottom w:val="none" w:sz="0" w:space="0" w:color="auto"/>
        <w:right w:val="none" w:sz="0" w:space="0" w:color="auto"/>
      </w:divBdr>
    </w:div>
    <w:div w:id="1166238829">
      <w:bodyDiv w:val="1"/>
      <w:marLeft w:val="0"/>
      <w:marRight w:val="0"/>
      <w:marTop w:val="0"/>
      <w:marBottom w:val="0"/>
      <w:divBdr>
        <w:top w:val="none" w:sz="0" w:space="0" w:color="auto"/>
        <w:left w:val="none" w:sz="0" w:space="0" w:color="auto"/>
        <w:bottom w:val="none" w:sz="0" w:space="0" w:color="auto"/>
        <w:right w:val="none" w:sz="0" w:space="0" w:color="auto"/>
      </w:divBdr>
    </w:div>
    <w:div w:id="1166360237">
      <w:bodyDiv w:val="1"/>
      <w:marLeft w:val="0"/>
      <w:marRight w:val="0"/>
      <w:marTop w:val="0"/>
      <w:marBottom w:val="0"/>
      <w:divBdr>
        <w:top w:val="none" w:sz="0" w:space="0" w:color="auto"/>
        <w:left w:val="none" w:sz="0" w:space="0" w:color="auto"/>
        <w:bottom w:val="none" w:sz="0" w:space="0" w:color="auto"/>
        <w:right w:val="none" w:sz="0" w:space="0" w:color="auto"/>
      </w:divBdr>
    </w:div>
    <w:div w:id="1166702061">
      <w:bodyDiv w:val="1"/>
      <w:marLeft w:val="0"/>
      <w:marRight w:val="0"/>
      <w:marTop w:val="0"/>
      <w:marBottom w:val="0"/>
      <w:divBdr>
        <w:top w:val="none" w:sz="0" w:space="0" w:color="auto"/>
        <w:left w:val="none" w:sz="0" w:space="0" w:color="auto"/>
        <w:bottom w:val="none" w:sz="0" w:space="0" w:color="auto"/>
        <w:right w:val="none" w:sz="0" w:space="0" w:color="auto"/>
      </w:divBdr>
    </w:div>
    <w:div w:id="1167018025">
      <w:bodyDiv w:val="1"/>
      <w:marLeft w:val="0"/>
      <w:marRight w:val="0"/>
      <w:marTop w:val="0"/>
      <w:marBottom w:val="0"/>
      <w:divBdr>
        <w:top w:val="none" w:sz="0" w:space="0" w:color="auto"/>
        <w:left w:val="none" w:sz="0" w:space="0" w:color="auto"/>
        <w:bottom w:val="none" w:sz="0" w:space="0" w:color="auto"/>
        <w:right w:val="none" w:sz="0" w:space="0" w:color="auto"/>
      </w:divBdr>
    </w:div>
    <w:div w:id="1167936457">
      <w:bodyDiv w:val="1"/>
      <w:marLeft w:val="0"/>
      <w:marRight w:val="0"/>
      <w:marTop w:val="0"/>
      <w:marBottom w:val="0"/>
      <w:divBdr>
        <w:top w:val="none" w:sz="0" w:space="0" w:color="auto"/>
        <w:left w:val="none" w:sz="0" w:space="0" w:color="auto"/>
        <w:bottom w:val="none" w:sz="0" w:space="0" w:color="auto"/>
        <w:right w:val="none" w:sz="0" w:space="0" w:color="auto"/>
      </w:divBdr>
    </w:div>
    <w:div w:id="1169058634">
      <w:bodyDiv w:val="1"/>
      <w:marLeft w:val="0"/>
      <w:marRight w:val="0"/>
      <w:marTop w:val="0"/>
      <w:marBottom w:val="0"/>
      <w:divBdr>
        <w:top w:val="none" w:sz="0" w:space="0" w:color="auto"/>
        <w:left w:val="none" w:sz="0" w:space="0" w:color="auto"/>
        <w:bottom w:val="none" w:sz="0" w:space="0" w:color="auto"/>
        <w:right w:val="none" w:sz="0" w:space="0" w:color="auto"/>
      </w:divBdr>
    </w:div>
    <w:div w:id="1169062399">
      <w:bodyDiv w:val="1"/>
      <w:marLeft w:val="0"/>
      <w:marRight w:val="0"/>
      <w:marTop w:val="0"/>
      <w:marBottom w:val="0"/>
      <w:divBdr>
        <w:top w:val="none" w:sz="0" w:space="0" w:color="auto"/>
        <w:left w:val="none" w:sz="0" w:space="0" w:color="auto"/>
        <w:bottom w:val="none" w:sz="0" w:space="0" w:color="auto"/>
        <w:right w:val="none" w:sz="0" w:space="0" w:color="auto"/>
      </w:divBdr>
    </w:div>
    <w:div w:id="1170566203">
      <w:bodyDiv w:val="1"/>
      <w:marLeft w:val="0"/>
      <w:marRight w:val="0"/>
      <w:marTop w:val="0"/>
      <w:marBottom w:val="0"/>
      <w:divBdr>
        <w:top w:val="none" w:sz="0" w:space="0" w:color="auto"/>
        <w:left w:val="none" w:sz="0" w:space="0" w:color="auto"/>
        <w:bottom w:val="none" w:sz="0" w:space="0" w:color="auto"/>
        <w:right w:val="none" w:sz="0" w:space="0" w:color="auto"/>
      </w:divBdr>
    </w:div>
    <w:div w:id="1171067283">
      <w:bodyDiv w:val="1"/>
      <w:marLeft w:val="0"/>
      <w:marRight w:val="0"/>
      <w:marTop w:val="0"/>
      <w:marBottom w:val="0"/>
      <w:divBdr>
        <w:top w:val="none" w:sz="0" w:space="0" w:color="auto"/>
        <w:left w:val="none" w:sz="0" w:space="0" w:color="auto"/>
        <w:bottom w:val="none" w:sz="0" w:space="0" w:color="auto"/>
        <w:right w:val="none" w:sz="0" w:space="0" w:color="auto"/>
      </w:divBdr>
    </w:div>
    <w:div w:id="1171607930">
      <w:bodyDiv w:val="1"/>
      <w:marLeft w:val="0"/>
      <w:marRight w:val="0"/>
      <w:marTop w:val="0"/>
      <w:marBottom w:val="0"/>
      <w:divBdr>
        <w:top w:val="none" w:sz="0" w:space="0" w:color="auto"/>
        <w:left w:val="none" w:sz="0" w:space="0" w:color="auto"/>
        <w:bottom w:val="none" w:sz="0" w:space="0" w:color="auto"/>
        <w:right w:val="none" w:sz="0" w:space="0" w:color="auto"/>
      </w:divBdr>
    </w:div>
    <w:div w:id="1171944488">
      <w:bodyDiv w:val="1"/>
      <w:marLeft w:val="0"/>
      <w:marRight w:val="0"/>
      <w:marTop w:val="0"/>
      <w:marBottom w:val="0"/>
      <w:divBdr>
        <w:top w:val="none" w:sz="0" w:space="0" w:color="auto"/>
        <w:left w:val="none" w:sz="0" w:space="0" w:color="auto"/>
        <w:bottom w:val="none" w:sz="0" w:space="0" w:color="auto"/>
        <w:right w:val="none" w:sz="0" w:space="0" w:color="auto"/>
      </w:divBdr>
    </w:div>
    <w:div w:id="1172181142">
      <w:bodyDiv w:val="1"/>
      <w:marLeft w:val="0"/>
      <w:marRight w:val="0"/>
      <w:marTop w:val="0"/>
      <w:marBottom w:val="0"/>
      <w:divBdr>
        <w:top w:val="none" w:sz="0" w:space="0" w:color="auto"/>
        <w:left w:val="none" w:sz="0" w:space="0" w:color="auto"/>
        <w:bottom w:val="none" w:sz="0" w:space="0" w:color="auto"/>
        <w:right w:val="none" w:sz="0" w:space="0" w:color="auto"/>
      </w:divBdr>
    </w:div>
    <w:div w:id="1172645086">
      <w:bodyDiv w:val="1"/>
      <w:marLeft w:val="0"/>
      <w:marRight w:val="0"/>
      <w:marTop w:val="0"/>
      <w:marBottom w:val="0"/>
      <w:divBdr>
        <w:top w:val="none" w:sz="0" w:space="0" w:color="auto"/>
        <w:left w:val="none" w:sz="0" w:space="0" w:color="auto"/>
        <w:bottom w:val="none" w:sz="0" w:space="0" w:color="auto"/>
        <w:right w:val="none" w:sz="0" w:space="0" w:color="auto"/>
      </w:divBdr>
    </w:div>
    <w:div w:id="1172993778">
      <w:bodyDiv w:val="1"/>
      <w:marLeft w:val="0"/>
      <w:marRight w:val="0"/>
      <w:marTop w:val="0"/>
      <w:marBottom w:val="0"/>
      <w:divBdr>
        <w:top w:val="none" w:sz="0" w:space="0" w:color="auto"/>
        <w:left w:val="none" w:sz="0" w:space="0" w:color="auto"/>
        <w:bottom w:val="none" w:sz="0" w:space="0" w:color="auto"/>
        <w:right w:val="none" w:sz="0" w:space="0" w:color="auto"/>
      </w:divBdr>
    </w:div>
    <w:div w:id="1173571985">
      <w:bodyDiv w:val="1"/>
      <w:marLeft w:val="0"/>
      <w:marRight w:val="0"/>
      <w:marTop w:val="0"/>
      <w:marBottom w:val="0"/>
      <w:divBdr>
        <w:top w:val="none" w:sz="0" w:space="0" w:color="auto"/>
        <w:left w:val="none" w:sz="0" w:space="0" w:color="auto"/>
        <w:bottom w:val="none" w:sz="0" w:space="0" w:color="auto"/>
        <w:right w:val="none" w:sz="0" w:space="0" w:color="auto"/>
      </w:divBdr>
    </w:div>
    <w:div w:id="1173688679">
      <w:bodyDiv w:val="1"/>
      <w:marLeft w:val="0"/>
      <w:marRight w:val="0"/>
      <w:marTop w:val="0"/>
      <w:marBottom w:val="0"/>
      <w:divBdr>
        <w:top w:val="none" w:sz="0" w:space="0" w:color="auto"/>
        <w:left w:val="none" w:sz="0" w:space="0" w:color="auto"/>
        <w:bottom w:val="none" w:sz="0" w:space="0" w:color="auto"/>
        <w:right w:val="none" w:sz="0" w:space="0" w:color="auto"/>
      </w:divBdr>
    </w:div>
    <w:div w:id="1174102568">
      <w:bodyDiv w:val="1"/>
      <w:marLeft w:val="0"/>
      <w:marRight w:val="0"/>
      <w:marTop w:val="0"/>
      <w:marBottom w:val="0"/>
      <w:divBdr>
        <w:top w:val="none" w:sz="0" w:space="0" w:color="auto"/>
        <w:left w:val="none" w:sz="0" w:space="0" w:color="auto"/>
        <w:bottom w:val="none" w:sz="0" w:space="0" w:color="auto"/>
        <w:right w:val="none" w:sz="0" w:space="0" w:color="auto"/>
      </w:divBdr>
    </w:div>
    <w:div w:id="1174606713">
      <w:bodyDiv w:val="1"/>
      <w:marLeft w:val="0"/>
      <w:marRight w:val="0"/>
      <w:marTop w:val="0"/>
      <w:marBottom w:val="0"/>
      <w:divBdr>
        <w:top w:val="none" w:sz="0" w:space="0" w:color="auto"/>
        <w:left w:val="none" w:sz="0" w:space="0" w:color="auto"/>
        <w:bottom w:val="none" w:sz="0" w:space="0" w:color="auto"/>
        <w:right w:val="none" w:sz="0" w:space="0" w:color="auto"/>
      </w:divBdr>
    </w:div>
    <w:div w:id="1174878824">
      <w:bodyDiv w:val="1"/>
      <w:marLeft w:val="0"/>
      <w:marRight w:val="0"/>
      <w:marTop w:val="0"/>
      <w:marBottom w:val="0"/>
      <w:divBdr>
        <w:top w:val="none" w:sz="0" w:space="0" w:color="auto"/>
        <w:left w:val="none" w:sz="0" w:space="0" w:color="auto"/>
        <w:bottom w:val="none" w:sz="0" w:space="0" w:color="auto"/>
        <w:right w:val="none" w:sz="0" w:space="0" w:color="auto"/>
      </w:divBdr>
    </w:div>
    <w:div w:id="1175534275">
      <w:bodyDiv w:val="1"/>
      <w:marLeft w:val="0"/>
      <w:marRight w:val="0"/>
      <w:marTop w:val="0"/>
      <w:marBottom w:val="0"/>
      <w:divBdr>
        <w:top w:val="none" w:sz="0" w:space="0" w:color="auto"/>
        <w:left w:val="none" w:sz="0" w:space="0" w:color="auto"/>
        <w:bottom w:val="none" w:sz="0" w:space="0" w:color="auto"/>
        <w:right w:val="none" w:sz="0" w:space="0" w:color="auto"/>
      </w:divBdr>
    </w:div>
    <w:div w:id="1176264420">
      <w:bodyDiv w:val="1"/>
      <w:marLeft w:val="0"/>
      <w:marRight w:val="0"/>
      <w:marTop w:val="0"/>
      <w:marBottom w:val="0"/>
      <w:divBdr>
        <w:top w:val="none" w:sz="0" w:space="0" w:color="auto"/>
        <w:left w:val="none" w:sz="0" w:space="0" w:color="auto"/>
        <w:bottom w:val="none" w:sz="0" w:space="0" w:color="auto"/>
        <w:right w:val="none" w:sz="0" w:space="0" w:color="auto"/>
      </w:divBdr>
    </w:div>
    <w:div w:id="1176502848">
      <w:bodyDiv w:val="1"/>
      <w:marLeft w:val="0"/>
      <w:marRight w:val="0"/>
      <w:marTop w:val="0"/>
      <w:marBottom w:val="0"/>
      <w:divBdr>
        <w:top w:val="none" w:sz="0" w:space="0" w:color="auto"/>
        <w:left w:val="none" w:sz="0" w:space="0" w:color="auto"/>
        <w:bottom w:val="none" w:sz="0" w:space="0" w:color="auto"/>
        <w:right w:val="none" w:sz="0" w:space="0" w:color="auto"/>
      </w:divBdr>
    </w:div>
    <w:div w:id="1178428997">
      <w:bodyDiv w:val="1"/>
      <w:marLeft w:val="0"/>
      <w:marRight w:val="0"/>
      <w:marTop w:val="0"/>
      <w:marBottom w:val="0"/>
      <w:divBdr>
        <w:top w:val="none" w:sz="0" w:space="0" w:color="auto"/>
        <w:left w:val="none" w:sz="0" w:space="0" w:color="auto"/>
        <w:bottom w:val="none" w:sz="0" w:space="0" w:color="auto"/>
        <w:right w:val="none" w:sz="0" w:space="0" w:color="auto"/>
      </w:divBdr>
    </w:div>
    <w:div w:id="1181429997">
      <w:bodyDiv w:val="1"/>
      <w:marLeft w:val="0"/>
      <w:marRight w:val="0"/>
      <w:marTop w:val="0"/>
      <w:marBottom w:val="0"/>
      <w:divBdr>
        <w:top w:val="none" w:sz="0" w:space="0" w:color="auto"/>
        <w:left w:val="none" w:sz="0" w:space="0" w:color="auto"/>
        <w:bottom w:val="none" w:sz="0" w:space="0" w:color="auto"/>
        <w:right w:val="none" w:sz="0" w:space="0" w:color="auto"/>
      </w:divBdr>
    </w:div>
    <w:div w:id="1181508603">
      <w:bodyDiv w:val="1"/>
      <w:marLeft w:val="0"/>
      <w:marRight w:val="0"/>
      <w:marTop w:val="0"/>
      <w:marBottom w:val="0"/>
      <w:divBdr>
        <w:top w:val="none" w:sz="0" w:space="0" w:color="auto"/>
        <w:left w:val="none" w:sz="0" w:space="0" w:color="auto"/>
        <w:bottom w:val="none" w:sz="0" w:space="0" w:color="auto"/>
        <w:right w:val="none" w:sz="0" w:space="0" w:color="auto"/>
      </w:divBdr>
    </w:div>
    <w:div w:id="1181890955">
      <w:bodyDiv w:val="1"/>
      <w:marLeft w:val="0"/>
      <w:marRight w:val="0"/>
      <w:marTop w:val="0"/>
      <w:marBottom w:val="0"/>
      <w:divBdr>
        <w:top w:val="none" w:sz="0" w:space="0" w:color="auto"/>
        <w:left w:val="none" w:sz="0" w:space="0" w:color="auto"/>
        <w:bottom w:val="none" w:sz="0" w:space="0" w:color="auto"/>
        <w:right w:val="none" w:sz="0" w:space="0" w:color="auto"/>
      </w:divBdr>
    </w:div>
    <w:div w:id="1181891657">
      <w:bodyDiv w:val="1"/>
      <w:marLeft w:val="0"/>
      <w:marRight w:val="0"/>
      <w:marTop w:val="0"/>
      <w:marBottom w:val="0"/>
      <w:divBdr>
        <w:top w:val="none" w:sz="0" w:space="0" w:color="auto"/>
        <w:left w:val="none" w:sz="0" w:space="0" w:color="auto"/>
        <w:bottom w:val="none" w:sz="0" w:space="0" w:color="auto"/>
        <w:right w:val="none" w:sz="0" w:space="0" w:color="auto"/>
      </w:divBdr>
    </w:div>
    <w:div w:id="1182937327">
      <w:bodyDiv w:val="1"/>
      <w:marLeft w:val="0"/>
      <w:marRight w:val="0"/>
      <w:marTop w:val="0"/>
      <w:marBottom w:val="0"/>
      <w:divBdr>
        <w:top w:val="none" w:sz="0" w:space="0" w:color="auto"/>
        <w:left w:val="none" w:sz="0" w:space="0" w:color="auto"/>
        <w:bottom w:val="none" w:sz="0" w:space="0" w:color="auto"/>
        <w:right w:val="none" w:sz="0" w:space="0" w:color="auto"/>
      </w:divBdr>
    </w:div>
    <w:div w:id="1184369474">
      <w:bodyDiv w:val="1"/>
      <w:marLeft w:val="0"/>
      <w:marRight w:val="0"/>
      <w:marTop w:val="0"/>
      <w:marBottom w:val="0"/>
      <w:divBdr>
        <w:top w:val="none" w:sz="0" w:space="0" w:color="auto"/>
        <w:left w:val="none" w:sz="0" w:space="0" w:color="auto"/>
        <w:bottom w:val="none" w:sz="0" w:space="0" w:color="auto"/>
        <w:right w:val="none" w:sz="0" w:space="0" w:color="auto"/>
      </w:divBdr>
    </w:div>
    <w:div w:id="1185562201">
      <w:bodyDiv w:val="1"/>
      <w:marLeft w:val="0"/>
      <w:marRight w:val="0"/>
      <w:marTop w:val="0"/>
      <w:marBottom w:val="0"/>
      <w:divBdr>
        <w:top w:val="none" w:sz="0" w:space="0" w:color="auto"/>
        <w:left w:val="none" w:sz="0" w:space="0" w:color="auto"/>
        <w:bottom w:val="none" w:sz="0" w:space="0" w:color="auto"/>
        <w:right w:val="none" w:sz="0" w:space="0" w:color="auto"/>
      </w:divBdr>
    </w:div>
    <w:div w:id="1187253134">
      <w:bodyDiv w:val="1"/>
      <w:marLeft w:val="0"/>
      <w:marRight w:val="0"/>
      <w:marTop w:val="0"/>
      <w:marBottom w:val="0"/>
      <w:divBdr>
        <w:top w:val="none" w:sz="0" w:space="0" w:color="auto"/>
        <w:left w:val="none" w:sz="0" w:space="0" w:color="auto"/>
        <w:bottom w:val="none" w:sz="0" w:space="0" w:color="auto"/>
        <w:right w:val="none" w:sz="0" w:space="0" w:color="auto"/>
      </w:divBdr>
    </w:div>
    <w:div w:id="1187599332">
      <w:bodyDiv w:val="1"/>
      <w:marLeft w:val="0"/>
      <w:marRight w:val="0"/>
      <w:marTop w:val="0"/>
      <w:marBottom w:val="0"/>
      <w:divBdr>
        <w:top w:val="none" w:sz="0" w:space="0" w:color="auto"/>
        <w:left w:val="none" w:sz="0" w:space="0" w:color="auto"/>
        <w:bottom w:val="none" w:sz="0" w:space="0" w:color="auto"/>
        <w:right w:val="none" w:sz="0" w:space="0" w:color="auto"/>
      </w:divBdr>
    </w:div>
    <w:div w:id="1187673968">
      <w:bodyDiv w:val="1"/>
      <w:marLeft w:val="0"/>
      <w:marRight w:val="0"/>
      <w:marTop w:val="0"/>
      <w:marBottom w:val="0"/>
      <w:divBdr>
        <w:top w:val="none" w:sz="0" w:space="0" w:color="auto"/>
        <w:left w:val="none" w:sz="0" w:space="0" w:color="auto"/>
        <w:bottom w:val="none" w:sz="0" w:space="0" w:color="auto"/>
        <w:right w:val="none" w:sz="0" w:space="0" w:color="auto"/>
      </w:divBdr>
    </w:div>
    <w:div w:id="1187910503">
      <w:bodyDiv w:val="1"/>
      <w:marLeft w:val="0"/>
      <w:marRight w:val="0"/>
      <w:marTop w:val="0"/>
      <w:marBottom w:val="0"/>
      <w:divBdr>
        <w:top w:val="none" w:sz="0" w:space="0" w:color="auto"/>
        <w:left w:val="none" w:sz="0" w:space="0" w:color="auto"/>
        <w:bottom w:val="none" w:sz="0" w:space="0" w:color="auto"/>
        <w:right w:val="none" w:sz="0" w:space="0" w:color="auto"/>
      </w:divBdr>
    </w:div>
    <w:div w:id="1188980003">
      <w:bodyDiv w:val="1"/>
      <w:marLeft w:val="0"/>
      <w:marRight w:val="0"/>
      <w:marTop w:val="0"/>
      <w:marBottom w:val="0"/>
      <w:divBdr>
        <w:top w:val="none" w:sz="0" w:space="0" w:color="auto"/>
        <w:left w:val="none" w:sz="0" w:space="0" w:color="auto"/>
        <w:bottom w:val="none" w:sz="0" w:space="0" w:color="auto"/>
        <w:right w:val="none" w:sz="0" w:space="0" w:color="auto"/>
      </w:divBdr>
    </w:div>
    <w:div w:id="1189106590">
      <w:bodyDiv w:val="1"/>
      <w:marLeft w:val="0"/>
      <w:marRight w:val="0"/>
      <w:marTop w:val="0"/>
      <w:marBottom w:val="0"/>
      <w:divBdr>
        <w:top w:val="none" w:sz="0" w:space="0" w:color="auto"/>
        <w:left w:val="none" w:sz="0" w:space="0" w:color="auto"/>
        <w:bottom w:val="none" w:sz="0" w:space="0" w:color="auto"/>
        <w:right w:val="none" w:sz="0" w:space="0" w:color="auto"/>
      </w:divBdr>
    </w:div>
    <w:div w:id="1189293915">
      <w:bodyDiv w:val="1"/>
      <w:marLeft w:val="0"/>
      <w:marRight w:val="0"/>
      <w:marTop w:val="0"/>
      <w:marBottom w:val="0"/>
      <w:divBdr>
        <w:top w:val="none" w:sz="0" w:space="0" w:color="auto"/>
        <w:left w:val="none" w:sz="0" w:space="0" w:color="auto"/>
        <w:bottom w:val="none" w:sz="0" w:space="0" w:color="auto"/>
        <w:right w:val="none" w:sz="0" w:space="0" w:color="auto"/>
      </w:divBdr>
    </w:div>
    <w:div w:id="1190023460">
      <w:bodyDiv w:val="1"/>
      <w:marLeft w:val="0"/>
      <w:marRight w:val="0"/>
      <w:marTop w:val="0"/>
      <w:marBottom w:val="0"/>
      <w:divBdr>
        <w:top w:val="none" w:sz="0" w:space="0" w:color="auto"/>
        <w:left w:val="none" w:sz="0" w:space="0" w:color="auto"/>
        <w:bottom w:val="none" w:sz="0" w:space="0" w:color="auto"/>
        <w:right w:val="none" w:sz="0" w:space="0" w:color="auto"/>
      </w:divBdr>
    </w:div>
    <w:div w:id="1190528371">
      <w:bodyDiv w:val="1"/>
      <w:marLeft w:val="0"/>
      <w:marRight w:val="0"/>
      <w:marTop w:val="0"/>
      <w:marBottom w:val="0"/>
      <w:divBdr>
        <w:top w:val="none" w:sz="0" w:space="0" w:color="auto"/>
        <w:left w:val="none" w:sz="0" w:space="0" w:color="auto"/>
        <w:bottom w:val="none" w:sz="0" w:space="0" w:color="auto"/>
        <w:right w:val="none" w:sz="0" w:space="0" w:color="auto"/>
      </w:divBdr>
    </w:div>
    <w:div w:id="1190603459">
      <w:bodyDiv w:val="1"/>
      <w:marLeft w:val="0"/>
      <w:marRight w:val="0"/>
      <w:marTop w:val="0"/>
      <w:marBottom w:val="0"/>
      <w:divBdr>
        <w:top w:val="none" w:sz="0" w:space="0" w:color="auto"/>
        <w:left w:val="none" w:sz="0" w:space="0" w:color="auto"/>
        <w:bottom w:val="none" w:sz="0" w:space="0" w:color="auto"/>
        <w:right w:val="none" w:sz="0" w:space="0" w:color="auto"/>
      </w:divBdr>
    </w:div>
    <w:div w:id="1192720002">
      <w:bodyDiv w:val="1"/>
      <w:marLeft w:val="0"/>
      <w:marRight w:val="0"/>
      <w:marTop w:val="0"/>
      <w:marBottom w:val="0"/>
      <w:divBdr>
        <w:top w:val="none" w:sz="0" w:space="0" w:color="auto"/>
        <w:left w:val="none" w:sz="0" w:space="0" w:color="auto"/>
        <w:bottom w:val="none" w:sz="0" w:space="0" w:color="auto"/>
        <w:right w:val="none" w:sz="0" w:space="0" w:color="auto"/>
      </w:divBdr>
    </w:div>
    <w:div w:id="1192760997">
      <w:bodyDiv w:val="1"/>
      <w:marLeft w:val="0"/>
      <w:marRight w:val="0"/>
      <w:marTop w:val="0"/>
      <w:marBottom w:val="0"/>
      <w:divBdr>
        <w:top w:val="none" w:sz="0" w:space="0" w:color="auto"/>
        <w:left w:val="none" w:sz="0" w:space="0" w:color="auto"/>
        <w:bottom w:val="none" w:sz="0" w:space="0" w:color="auto"/>
        <w:right w:val="none" w:sz="0" w:space="0" w:color="auto"/>
      </w:divBdr>
    </w:div>
    <w:div w:id="1193148875">
      <w:bodyDiv w:val="1"/>
      <w:marLeft w:val="0"/>
      <w:marRight w:val="0"/>
      <w:marTop w:val="0"/>
      <w:marBottom w:val="0"/>
      <w:divBdr>
        <w:top w:val="none" w:sz="0" w:space="0" w:color="auto"/>
        <w:left w:val="none" w:sz="0" w:space="0" w:color="auto"/>
        <w:bottom w:val="none" w:sz="0" w:space="0" w:color="auto"/>
        <w:right w:val="none" w:sz="0" w:space="0" w:color="auto"/>
      </w:divBdr>
    </w:div>
    <w:div w:id="1194462541">
      <w:bodyDiv w:val="1"/>
      <w:marLeft w:val="0"/>
      <w:marRight w:val="0"/>
      <w:marTop w:val="0"/>
      <w:marBottom w:val="0"/>
      <w:divBdr>
        <w:top w:val="none" w:sz="0" w:space="0" w:color="auto"/>
        <w:left w:val="none" w:sz="0" w:space="0" w:color="auto"/>
        <w:bottom w:val="none" w:sz="0" w:space="0" w:color="auto"/>
        <w:right w:val="none" w:sz="0" w:space="0" w:color="auto"/>
      </w:divBdr>
    </w:div>
    <w:div w:id="1196503880">
      <w:bodyDiv w:val="1"/>
      <w:marLeft w:val="0"/>
      <w:marRight w:val="0"/>
      <w:marTop w:val="0"/>
      <w:marBottom w:val="0"/>
      <w:divBdr>
        <w:top w:val="none" w:sz="0" w:space="0" w:color="auto"/>
        <w:left w:val="none" w:sz="0" w:space="0" w:color="auto"/>
        <w:bottom w:val="none" w:sz="0" w:space="0" w:color="auto"/>
        <w:right w:val="none" w:sz="0" w:space="0" w:color="auto"/>
      </w:divBdr>
    </w:div>
    <w:div w:id="1198154335">
      <w:bodyDiv w:val="1"/>
      <w:marLeft w:val="0"/>
      <w:marRight w:val="0"/>
      <w:marTop w:val="0"/>
      <w:marBottom w:val="0"/>
      <w:divBdr>
        <w:top w:val="none" w:sz="0" w:space="0" w:color="auto"/>
        <w:left w:val="none" w:sz="0" w:space="0" w:color="auto"/>
        <w:bottom w:val="none" w:sz="0" w:space="0" w:color="auto"/>
        <w:right w:val="none" w:sz="0" w:space="0" w:color="auto"/>
      </w:divBdr>
    </w:div>
    <w:div w:id="1198541206">
      <w:bodyDiv w:val="1"/>
      <w:marLeft w:val="0"/>
      <w:marRight w:val="0"/>
      <w:marTop w:val="0"/>
      <w:marBottom w:val="0"/>
      <w:divBdr>
        <w:top w:val="none" w:sz="0" w:space="0" w:color="auto"/>
        <w:left w:val="none" w:sz="0" w:space="0" w:color="auto"/>
        <w:bottom w:val="none" w:sz="0" w:space="0" w:color="auto"/>
        <w:right w:val="none" w:sz="0" w:space="0" w:color="auto"/>
      </w:divBdr>
    </w:div>
    <w:div w:id="1198856981">
      <w:bodyDiv w:val="1"/>
      <w:marLeft w:val="0"/>
      <w:marRight w:val="0"/>
      <w:marTop w:val="0"/>
      <w:marBottom w:val="0"/>
      <w:divBdr>
        <w:top w:val="none" w:sz="0" w:space="0" w:color="auto"/>
        <w:left w:val="none" w:sz="0" w:space="0" w:color="auto"/>
        <w:bottom w:val="none" w:sz="0" w:space="0" w:color="auto"/>
        <w:right w:val="none" w:sz="0" w:space="0" w:color="auto"/>
      </w:divBdr>
    </w:div>
    <w:div w:id="1199317253">
      <w:bodyDiv w:val="1"/>
      <w:marLeft w:val="0"/>
      <w:marRight w:val="0"/>
      <w:marTop w:val="0"/>
      <w:marBottom w:val="0"/>
      <w:divBdr>
        <w:top w:val="none" w:sz="0" w:space="0" w:color="auto"/>
        <w:left w:val="none" w:sz="0" w:space="0" w:color="auto"/>
        <w:bottom w:val="none" w:sz="0" w:space="0" w:color="auto"/>
        <w:right w:val="none" w:sz="0" w:space="0" w:color="auto"/>
      </w:divBdr>
    </w:div>
    <w:div w:id="1202942866">
      <w:bodyDiv w:val="1"/>
      <w:marLeft w:val="0"/>
      <w:marRight w:val="0"/>
      <w:marTop w:val="0"/>
      <w:marBottom w:val="0"/>
      <w:divBdr>
        <w:top w:val="none" w:sz="0" w:space="0" w:color="auto"/>
        <w:left w:val="none" w:sz="0" w:space="0" w:color="auto"/>
        <w:bottom w:val="none" w:sz="0" w:space="0" w:color="auto"/>
        <w:right w:val="none" w:sz="0" w:space="0" w:color="auto"/>
      </w:divBdr>
    </w:div>
    <w:div w:id="1203982574">
      <w:bodyDiv w:val="1"/>
      <w:marLeft w:val="0"/>
      <w:marRight w:val="0"/>
      <w:marTop w:val="0"/>
      <w:marBottom w:val="0"/>
      <w:divBdr>
        <w:top w:val="none" w:sz="0" w:space="0" w:color="auto"/>
        <w:left w:val="none" w:sz="0" w:space="0" w:color="auto"/>
        <w:bottom w:val="none" w:sz="0" w:space="0" w:color="auto"/>
        <w:right w:val="none" w:sz="0" w:space="0" w:color="auto"/>
      </w:divBdr>
    </w:div>
    <w:div w:id="1204099340">
      <w:bodyDiv w:val="1"/>
      <w:marLeft w:val="0"/>
      <w:marRight w:val="0"/>
      <w:marTop w:val="0"/>
      <w:marBottom w:val="0"/>
      <w:divBdr>
        <w:top w:val="none" w:sz="0" w:space="0" w:color="auto"/>
        <w:left w:val="none" w:sz="0" w:space="0" w:color="auto"/>
        <w:bottom w:val="none" w:sz="0" w:space="0" w:color="auto"/>
        <w:right w:val="none" w:sz="0" w:space="0" w:color="auto"/>
      </w:divBdr>
    </w:div>
    <w:div w:id="1205749923">
      <w:bodyDiv w:val="1"/>
      <w:marLeft w:val="0"/>
      <w:marRight w:val="0"/>
      <w:marTop w:val="0"/>
      <w:marBottom w:val="0"/>
      <w:divBdr>
        <w:top w:val="none" w:sz="0" w:space="0" w:color="auto"/>
        <w:left w:val="none" w:sz="0" w:space="0" w:color="auto"/>
        <w:bottom w:val="none" w:sz="0" w:space="0" w:color="auto"/>
        <w:right w:val="none" w:sz="0" w:space="0" w:color="auto"/>
      </w:divBdr>
    </w:div>
    <w:div w:id="1206286848">
      <w:bodyDiv w:val="1"/>
      <w:marLeft w:val="0"/>
      <w:marRight w:val="0"/>
      <w:marTop w:val="0"/>
      <w:marBottom w:val="0"/>
      <w:divBdr>
        <w:top w:val="none" w:sz="0" w:space="0" w:color="auto"/>
        <w:left w:val="none" w:sz="0" w:space="0" w:color="auto"/>
        <w:bottom w:val="none" w:sz="0" w:space="0" w:color="auto"/>
        <w:right w:val="none" w:sz="0" w:space="0" w:color="auto"/>
      </w:divBdr>
    </w:div>
    <w:div w:id="1208642662">
      <w:bodyDiv w:val="1"/>
      <w:marLeft w:val="0"/>
      <w:marRight w:val="0"/>
      <w:marTop w:val="0"/>
      <w:marBottom w:val="0"/>
      <w:divBdr>
        <w:top w:val="none" w:sz="0" w:space="0" w:color="auto"/>
        <w:left w:val="none" w:sz="0" w:space="0" w:color="auto"/>
        <w:bottom w:val="none" w:sz="0" w:space="0" w:color="auto"/>
        <w:right w:val="none" w:sz="0" w:space="0" w:color="auto"/>
      </w:divBdr>
    </w:div>
    <w:div w:id="1209495663">
      <w:bodyDiv w:val="1"/>
      <w:marLeft w:val="0"/>
      <w:marRight w:val="0"/>
      <w:marTop w:val="0"/>
      <w:marBottom w:val="0"/>
      <w:divBdr>
        <w:top w:val="none" w:sz="0" w:space="0" w:color="auto"/>
        <w:left w:val="none" w:sz="0" w:space="0" w:color="auto"/>
        <w:bottom w:val="none" w:sz="0" w:space="0" w:color="auto"/>
        <w:right w:val="none" w:sz="0" w:space="0" w:color="auto"/>
      </w:divBdr>
    </w:div>
    <w:div w:id="1209680326">
      <w:bodyDiv w:val="1"/>
      <w:marLeft w:val="0"/>
      <w:marRight w:val="0"/>
      <w:marTop w:val="0"/>
      <w:marBottom w:val="0"/>
      <w:divBdr>
        <w:top w:val="none" w:sz="0" w:space="0" w:color="auto"/>
        <w:left w:val="none" w:sz="0" w:space="0" w:color="auto"/>
        <w:bottom w:val="none" w:sz="0" w:space="0" w:color="auto"/>
        <w:right w:val="none" w:sz="0" w:space="0" w:color="auto"/>
      </w:divBdr>
    </w:div>
    <w:div w:id="1209754902">
      <w:bodyDiv w:val="1"/>
      <w:marLeft w:val="0"/>
      <w:marRight w:val="0"/>
      <w:marTop w:val="0"/>
      <w:marBottom w:val="0"/>
      <w:divBdr>
        <w:top w:val="none" w:sz="0" w:space="0" w:color="auto"/>
        <w:left w:val="none" w:sz="0" w:space="0" w:color="auto"/>
        <w:bottom w:val="none" w:sz="0" w:space="0" w:color="auto"/>
        <w:right w:val="none" w:sz="0" w:space="0" w:color="auto"/>
      </w:divBdr>
    </w:div>
    <w:div w:id="1211265566">
      <w:bodyDiv w:val="1"/>
      <w:marLeft w:val="0"/>
      <w:marRight w:val="0"/>
      <w:marTop w:val="0"/>
      <w:marBottom w:val="0"/>
      <w:divBdr>
        <w:top w:val="none" w:sz="0" w:space="0" w:color="auto"/>
        <w:left w:val="none" w:sz="0" w:space="0" w:color="auto"/>
        <w:bottom w:val="none" w:sz="0" w:space="0" w:color="auto"/>
        <w:right w:val="none" w:sz="0" w:space="0" w:color="auto"/>
      </w:divBdr>
    </w:div>
    <w:div w:id="1211504010">
      <w:bodyDiv w:val="1"/>
      <w:marLeft w:val="0"/>
      <w:marRight w:val="0"/>
      <w:marTop w:val="0"/>
      <w:marBottom w:val="0"/>
      <w:divBdr>
        <w:top w:val="none" w:sz="0" w:space="0" w:color="auto"/>
        <w:left w:val="none" w:sz="0" w:space="0" w:color="auto"/>
        <w:bottom w:val="none" w:sz="0" w:space="0" w:color="auto"/>
        <w:right w:val="none" w:sz="0" w:space="0" w:color="auto"/>
      </w:divBdr>
    </w:div>
    <w:div w:id="1212497454">
      <w:bodyDiv w:val="1"/>
      <w:marLeft w:val="0"/>
      <w:marRight w:val="0"/>
      <w:marTop w:val="0"/>
      <w:marBottom w:val="0"/>
      <w:divBdr>
        <w:top w:val="none" w:sz="0" w:space="0" w:color="auto"/>
        <w:left w:val="none" w:sz="0" w:space="0" w:color="auto"/>
        <w:bottom w:val="none" w:sz="0" w:space="0" w:color="auto"/>
        <w:right w:val="none" w:sz="0" w:space="0" w:color="auto"/>
      </w:divBdr>
    </w:div>
    <w:div w:id="1213618087">
      <w:bodyDiv w:val="1"/>
      <w:marLeft w:val="0"/>
      <w:marRight w:val="0"/>
      <w:marTop w:val="0"/>
      <w:marBottom w:val="0"/>
      <w:divBdr>
        <w:top w:val="none" w:sz="0" w:space="0" w:color="auto"/>
        <w:left w:val="none" w:sz="0" w:space="0" w:color="auto"/>
        <w:bottom w:val="none" w:sz="0" w:space="0" w:color="auto"/>
        <w:right w:val="none" w:sz="0" w:space="0" w:color="auto"/>
      </w:divBdr>
    </w:div>
    <w:div w:id="1213618158">
      <w:bodyDiv w:val="1"/>
      <w:marLeft w:val="0"/>
      <w:marRight w:val="0"/>
      <w:marTop w:val="0"/>
      <w:marBottom w:val="0"/>
      <w:divBdr>
        <w:top w:val="none" w:sz="0" w:space="0" w:color="auto"/>
        <w:left w:val="none" w:sz="0" w:space="0" w:color="auto"/>
        <w:bottom w:val="none" w:sz="0" w:space="0" w:color="auto"/>
        <w:right w:val="none" w:sz="0" w:space="0" w:color="auto"/>
      </w:divBdr>
    </w:div>
    <w:div w:id="1214006545">
      <w:bodyDiv w:val="1"/>
      <w:marLeft w:val="0"/>
      <w:marRight w:val="0"/>
      <w:marTop w:val="0"/>
      <w:marBottom w:val="0"/>
      <w:divBdr>
        <w:top w:val="none" w:sz="0" w:space="0" w:color="auto"/>
        <w:left w:val="none" w:sz="0" w:space="0" w:color="auto"/>
        <w:bottom w:val="none" w:sz="0" w:space="0" w:color="auto"/>
        <w:right w:val="none" w:sz="0" w:space="0" w:color="auto"/>
      </w:divBdr>
    </w:div>
    <w:div w:id="1214074084">
      <w:bodyDiv w:val="1"/>
      <w:marLeft w:val="0"/>
      <w:marRight w:val="0"/>
      <w:marTop w:val="0"/>
      <w:marBottom w:val="0"/>
      <w:divBdr>
        <w:top w:val="none" w:sz="0" w:space="0" w:color="auto"/>
        <w:left w:val="none" w:sz="0" w:space="0" w:color="auto"/>
        <w:bottom w:val="none" w:sz="0" w:space="0" w:color="auto"/>
        <w:right w:val="none" w:sz="0" w:space="0" w:color="auto"/>
      </w:divBdr>
    </w:div>
    <w:div w:id="1215968494">
      <w:bodyDiv w:val="1"/>
      <w:marLeft w:val="0"/>
      <w:marRight w:val="0"/>
      <w:marTop w:val="0"/>
      <w:marBottom w:val="0"/>
      <w:divBdr>
        <w:top w:val="none" w:sz="0" w:space="0" w:color="auto"/>
        <w:left w:val="none" w:sz="0" w:space="0" w:color="auto"/>
        <w:bottom w:val="none" w:sz="0" w:space="0" w:color="auto"/>
        <w:right w:val="none" w:sz="0" w:space="0" w:color="auto"/>
      </w:divBdr>
    </w:div>
    <w:div w:id="1216546685">
      <w:bodyDiv w:val="1"/>
      <w:marLeft w:val="0"/>
      <w:marRight w:val="0"/>
      <w:marTop w:val="0"/>
      <w:marBottom w:val="0"/>
      <w:divBdr>
        <w:top w:val="none" w:sz="0" w:space="0" w:color="auto"/>
        <w:left w:val="none" w:sz="0" w:space="0" w:color="auto"/>
        <w:bottom w:val="none" w:sz="0" w:space="0" w:color="auto"/>
        <w:right w:val="none" w:sz="0" w:space="0" w:color="auto"/>
      </w:divBdr>
    </w:div>
    <w:div w:id="1216895366">
      <w:bodyDiv w:val="1"/>
      <w:marLeft w:val="0"/>
      <w:marRight w:val="0"/>
      <w:marTop w:val="0"/>
      <w:marBottom w:val="0"/>
      <w:divBdr>
        <w:top w:val="none" w:sz="0" w:space="0" w:color="auto"/>
        <w:left w:val="none" w:sz="0" w:space="0" w:color="auto"/>
        <w:bottom w:val="none" w:sz="0" w:space="0" w:color="auto"/>
        <w:right w:val="none" w:sz="0" w:space="0" w:color="auto"/>
      </w:divBdr>
    </w:div>
    <w:div w:id="1217622755">
      <w:bodyDiv w:val="1"/>
      <w:marLeft w:val="0"/>
      <w:marRight w:val="0"/>
      <w:marTop w:val="0"/>
      <w:marBottom w:val="0"/>
      <w:divBdr>
        <w:top w:val="none" w:sz="0" w:space="0" w:color="auto"/>
        <w:left w:val="none" w:sz="0" w:space="0" w:color="auto"/>
        <w:bottom w:val="none" w:sz="0" w:space="0" w:color="auto"/>
        <w:right w:val="none" w:sz="0" w:space="0" w:color="auto"/>
      </w:divBdr>
    </w:div>
    <w:div w:id="1218862062">
      <w:bodyDiv w:val="1"/>
      <w:marLeft w:val="0"/>
      <w:marRight w:val="0"/>
      <w:marTop w:val="0"/>
      <w:marBottom w:val="0"/>
      <w:divBdr>
        <w:top w:val="none" w:sz="0" w:space="0" w:color="auto"/>
        <w:left w:val="none" w:sz="0" w:space="0" w:color="auto"/>
        <w:bottom w:val="none" w:sz="0" w:space="0" w:color="auto"/>
        <w:right w:val="none" w:sz="0" w:space="0" w:color="auto"/>
      </w:divBdr>
    </w:div>
    <w:div w:id="1218935202">
      <w:bodyDiv w:val="1"/>
      <w:marLeft w:val="0"/>
      <w:marRight w:val="0"/>
      <w:marTop w:val="0"/>
      <w:marBottom w:val="0"/>
      <w:divBdr>
        <w:top w:val="none" w:sz="0" w:space="0" w:color="auto"/>
        <w:left w:val="none" w:sz="0" w:space="0" w:color="auto"/>
        <w:bottom w:val="none" w:sz="0" w:space="0" w:color="auto"/>
        <w:right w:val="none" w:sz="0" w:space="0" w:color="auto"/>
      </w:divBdr>
    </w:div>
    <w:div w:id="1219249186">
      <w:bodyDiv w:val="1"/>
      <w:marLeft w:val="0"/>
      <w:marRight w:val="0"/>
      <w:marTop w:val="0"/>
      <w:marBottom w:val="0"/>
      <w:divBdr>
        <w:top w:val="none" w:sz="0" w:space="0" w:color="auto"/>
        <w:left w:val="none" w:sz="0" w:space="0" w:color="auto"/>
        <w:bottom w:val="none" w:sz="0" w:space="0" w:color="auto"/>
        <w:right w:val="none" w:sz="0" w:space="0" w:color="auto"/>
      </w:divBdr>
    </w:div>
    <w:div w:id="1219433669">
      <w:bodyDiv w:val="1"/>
      <w:marLeft w:val="0"/>
      <w:marRight w:val="0"/>
      <w:marTop w:val="0"/>
      <w:marBottom w:val="0"/>
      <w:divBdr>
        <w:top w:val="none" w:sz="0" w:space="0" w:color="auto"/>
        <w:left w:val="none" w:sz="0" w:space="0" w:color="auto"/>
        <w:bottom w:val="none" w:sz="0" w:space="0" w:color="auto"/>
        <w:right w:val="none" w:sz="0" w:space="0" w:color="auto"/>
      </w:divBdr>
    </w:div>
    <w:div w:id="1222251849">
      <w:bodyDiv w:val="1"/>
      <w:marLeft w:val="0"/>
      <w:marRight w:val="0"/>
      <w:marTop w:val="0"/>
      <w:marBottom w:val="0"/>
      <w:divBdr>
        <w:top w:val="none" w:sz="0" w:space="0" w:color="auto"/>
        <w:left w:val="none" w:sz="0" w:space="0" w:color="auto"/>
        <w:bottom w:val="none" w:sz="0" w:space="0" w:color="auto"/>
        <w:right w:val="none" w:sz="0" w:space="0" w:color="auto"/>
      </w:divBdr>
    </w:div>
    <w:div w:id="1223558436">
      <w:bodyDiv w:val="1"/>
      <w:marLeft w:val="0"/>
      <w:marRight w:val="0"/>
      <w:marTop w:val="0"/>
      <w:marBottom w:val="0"/>
      <w:divBdr>
        <w:top w:val="none" w:sz="0" w:space="0" w:color="auto"/>
        <w:left w:val="none" w:sz="0" w:space="0" w:color="auto"/>
        <w:bottom w:val="none" w:sz="0" w:space="0" w:color="auto"/>
        <w:right w:val="none" w:sz="0" w:space="0" w:color="auto"/>
      </w:divBdr>
    </w:div>
    <w:div w:id="1223951521">
      <w:bodyDiv w:val="1"/>
      <w:marLeft w:val="0"/>
      <w:marRight w:val="0"/>
      <w:marTop w:val="0"/>
      <w:marBottom w:val="0"/>
      <w:divBdr>
        <w:top w:val="none" w:sz="0" w:space="0" w:color="auto"/>
        <w:left w:val="none" w:sz="0" w:space="0" w:color="auto"/>
        <w:bottom w:val="none" w:sz="0" w:space="0" w:color="auto"/>
        <w:right w:val="none" w:sz="0" w:space="0" w:color="auto"/>
      </w:divBdr>
    </w:div>
    <w:div w:id="1224096336">
      <w:bodyDiv w:val="1"/>
      <w:marLeft w:val="0"/>
      <w:marRight w:val="0"/>
      <w:marTop w:val="0"/>
      <w:marBottom w:val="0"/>
      <w:divBdr>
        <w:top w:val="none" w:sz="0" w:space="0" w:color="auto"/>
        <w:left w:val="none" w:sz="0" w:space="0" w:color="auto"/>
        <w:bottom w:val="none" w:sz="0" w:space="0" w:color="auto"/>
        <w:right w:val="none" w:sz="0" w:space="0" w:color="auto"/>
      </w:divBdr>
    </w:div>
    <w:div w:id="1224440763">
      <w:bodyDiv w:val="1"/>
      <w:marLeft w:val="0"/>
      <w:marRight w:val="0"/>
      <w:marTop w:val="0"/>
      <w:marBottom w:val="0"/>
      <w:divBdr>
        <w:top w:val="none" w:sz="0" w:space="0" w:color="auto"/>
        <w:left w:val="none" w:sz="0" w:space="0" w:color="auto"/>
        <w:bottom w:val="none" w:sz="0" w:space="0" w:color="auto"/>
        <w:right w:val="none" w:sz="0" w:space="0" w:color="auto"/>
      </w:divBdr>
    </w:div>
    <w:div w:id="1225215817">
      <w:bodyDiv w:val="1"/>
      <w:marLeft w:val="0"/>
      <w:marRight w:val="0"/>
      <w:marTop w:val="0"/>
      <w:marBottom w:val="0"/>
      <w:divBdr>
        <w:top w:val="none" w:sz="0" w:space="0" w:color="auto"/>
        <w:left w:val="none" w:sz="0" w:space="0" w:color="auto"/>
        <w:bottom w:val="none" w:sz="0" w:space="0" w:color="auto"/>
        <w:right w:val="none" w:sz="0" w:space="0" w:color="auto"/>
      </w:divBdr>
    </w:div>
    <w:div w:id="1226450176">
      <w:bodyDiv w:val="1"/>
      <w:marLeft w:val="0"/>
      <w:marRight w:val="0"/>
      <w:marTop w:val="0"/>
      <w:marBottom w:val="0"/>
      <w:divBdr>
        <w:top w:val="none" w:sz="0" w:space="0" w:color="auto"/>
        <w:left w:val="none" w:sz="0" w:space="0" w:color="auto"/>
        <w:bottom w:val="none" w:sz="0" w:space="0" w:color="auto"/>
        <w:right w:val="none" w:sz="0" w:space="0" w:color="auto"/>
      </w:divBdr>
    </w:div>
    <w:div w:id="1228107026">
      <w:bodyDiv w:val="1"/>
      <w:marLeft w:val="0"/>
      <w:marRight w:val="0"/>
      <w:marTop w:val="0"/>
      <w:marBottom w:val="0"/>
      <w:divBdr>
        <w:top w:val="none" w:sz="0" w:space="0" w:color="auto"/>
        <w:left w:val="none" w:sz="0" w:space="0" w:color="auto"/>
        <w:bottom w:val="none" w:sz="0" w:space="0" w:color="auto"/>
        <w:right w:val="none" w:sz="0" w:space="0" w:color="auto"/>
      </w:divBdr>
    </w:div>
    <w:div w:id="1233927193">
      <w:bodyDiv w:val="1"/>
      <w:marLeft w:val="0"/>
      <w:marRight w:val="0"/>
      <w:marTop w:val="0"/>
      <w:marBottom w:val="0"/>
      <w:divBdr>
        <w:top w:val="none" w:sz="0" w:space="0" w:color="auto"/>
        <w:left w:val="none" w:sz="0" w:space="0" w:color="auto"/>
        <w:bottom w:val="none" w:sz="0" w:space="0" w:color="auto"/>
        <w:right w:val="none" w:sz="0" w:space="0" w:color="auto"/>
      </w:divBdr>
    </w:div>
    <w:div w:id="1234436283">
      <w:bodyDiv w:val="1"/>
      <w:marLeft w:val="0"/>
      <w:marRight w:val="0"/>
      <w:marTop w:val="0"/>
      <w:marBottom w:val="0"/>
      <w:divBdr>
        <w:top w:val="none" w:sz="0" w:space="0" w:color="auto"/>
        <w:left w:val="none" w:sz="0" w:space="0" w:color="auto"/>
        <w:bottom w:val="none" w:sz="0" w:space="0" w:color="auto"/>
        <w:right w:val="none" w:sz="0" w:space="0" w:color="auto"/>
      </w:divBdr>
    </w:div>
    <w:div w:id="1234778488">
      <w:bodyDiv w:val="1"/>
      <w:marLeft w:val="0"/>
      <w:marRight w:val="0"/>
      <w:marTop w:val="0"/>
      <w:marBottom w:val="0"/>
      <w:divBdr>
        <w:top w:val="none" w:sz="0" w:space="0" w:color="auto"/>
        <w:left w:val="none" w:sz="0" w:space="0" w:color="auto"/>
        <w:bottom w:val="none" w:sz="0" w:space="0" w:color="auto"/>
        <w:right w:val="none" w:sz="0" w:space="0" w:color="auto"/>
      </w:divBdr>
    </w:div>
    <w:div w:id="1235042251">
      <w:bodyDiv w:val="1"/>
      <w:marLeft w:val="0"/>
      <w:marRight w:val="0"/>
      <w:marTop w:val="0"/>
      <w:marBottom w:val="0"/>
      <w:divBdr>
        <w:top w:val="none" w:sz="0" w:space="0" w:color="auto"/>
        <w:left w:val="none" w:sz="0" w:space="0" w:color="auto"/>
        <w:bottom w:val="none" w:sz="0" w:space="0" w:color="auto"/>
        <w:right w:val="none" w:sz="0" w:space="0" w:color="auto"/>
      </w:divBdr>
    </w:div>
    <w:div w:id="1235385719">
      <w:bodyDiv w:val="1"/>
      <w:marLeft w:val="0"/>
      <w:marRight w:val="0"/>
      <w:marTop w:val="0"/>
      <w:marBottom w:val="0"/>
      <w:divBdr>
        <w:top w:val="none" w:sz="0" w:space="0" w:color="auto"/>
        <w:left w:val="none" w:sz="0" w:space="0" w:color="auto"/>
        <w:bottom w:val="none" w:sz="0" w:space="0" w:color="auto"/>
        <w:right w:val="none" w:sz="0" w:space="0" w:color="auto"/>
      </w:divBdr>
    </w:div>
    <w:div w:id="1240754396">
      <w:bodyDiv w:val="1"/>
      <w:marLeft w:val="0"/>
      <w:marRight w:val="0"/>
      <w:marTop w:val="0"/>
      <w:marBottom w:val="0"/>
      <w:divBdr>
        <w:top w:val="none" w:sz="0" w:space="0" w:color="auto"/>
        <w:left w:val="none" w:sz="0" w:space="0" w:color="auto"/>
        <w:bottom w:val="none" w:sz="0" w:space="0" w:color="auto"/>
        <w:right w:val="none" w:sz="0" w:space="0" w:color="auto"/>
      </w:divBdr>
    </w:div>
    <w:div w:id="1240942313">
      <w:bodyDiv w:val="1"/>
      <w:marLeft w:val="0"/>
      <w:marRight w:val="0"/>
      <w:marTop w:val="0"/>
      <w:marBottom w:val="0"/>
      <w:divBdr>
        <w:top w:val="none" w:sz="0" w:space="0" w:color="auto"/>
        <w:left w:val="none" w:sz="0" w:space="0" w:color="auto"/>
        <w:bottom w:val="none" w:sz="0" w:space="0" w:color="auto"/>
        <w:right w:val="none" w:sz="0" w:space="0" w:color="auto"/>
      </w:divBdr>
    </w:div>
    <w:div w:id="1240948029">
      <w:bodyDiv w:val="1"/>
      <w:marLeft w:val="0"/>
      <w:marRight w:val="0"/>
      <w:marTop w:val="0"/>
      <w:marBottom w:val="0"/>
      <w:divBdr>
        <w:top w:val="none" w:sz="0" w:space="0" w:color="auto"/>
        <w:left w:val="none" w:sz="0" w:space="0" w:color="auto"/>
        <w:bottom w:val="none" w:sz="0" w:space="0" w:color="auto"/>
        <w:right w:val="none" w:sz="0" w:space="0" w:color="auto"/>
      </w:divBdr>
    </w:div>
    <w:div w:id="1241407106">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
    <w:div w:id="1244223325">
      <w:bodyDiv w:val="1"/>
      <w:marLeft w:val="0"/>
      <w:marRight w:val="0"/>
      <w:marTop w:val="0"/>
      <w:marBottom w:val="0"/>
      <w:divBdr>
        <w:top w:val="none" w:sz="0" w:space="0" w:color="auto"/>
        <w:left w:val="none" w:sz="0" w:space="0" w:color="auto"/>
        <w:bottom w:val="none" w:sz="0" w:space="0" w:color="auto"/>
        <w:right w:val="none" w:sz="0" w:space="0" w:color="auto"/>
      </w:divBdr>
    </w:div>
    <w:div w:id="1244998260">
      <w:bodyDiv w:val="1"/>
      <w:marLeft w:val="0"/>
      <w:marRight w:val="0"/>
      <w:marTop w:val="0"/>
      <w:marBottom w:val="0"/>
      <w:divBdr>
        <w:top w:val="none" w:sz="0" w:space="0" w:color="auto"/>
        <w:left w:val="none" w:sz="0" w:space="0" w:color="auto"/>
        <w:bottom w:val="none" w:sz="0" w:space="0" w:color="auto"/>
        <w:right w:val="none" w:sz="0" w:space="0" w:color="auto"/>
      </w:divBdr>
    </w:div>
    <w:div w:id="1247808001">
      <w:bodyDiv w:val="1"/>
      <w:marLeft w:val="0"/>
      <w:marRight w:val="0"/>
      <w:marTop w:val="0"/>
      <w:marBottom w:val="0"/>
      <w:divBdr>
        <w:top w:val="none" w:sz="0" w:space="0" w:color="auto"/>
        <w:left w:val="none" w:sz="0" w:space="0" w:color="auto"/>
        <w:bottom w:val="none" w:sz="0" w:space="0" w:color="auto"/>
        <w:right w:val="none" w:sz="0" w:space="0" w:color="auto"/>
      </w:divBdr>
    </w:div>
    <w:div w:id="1248999012">
      <w:bodyDiv w:val="1"/>
      <w:marLeft w:val="0"/>
      <w:marRight w:val="0"/>
      <w:marTop w:val="0"/>
      <w:marBottom w:val="0"/>
      <w:divBdr>
        <w:top w:val="none" w:sz="0" w:space="0" w:color="auto"/>
        <w:left w:val="none" w:sz="0" w:space="0" w:color="auto"/>
        <w:bottom w:val="none" w:sz="0" w:space="0" w:color="auto"/>
        <w:right w:val="none" w:sz="0" w:space="0" w:color="auto"/>
      </w:divBdr>
    </w:div>
    <w:div w:id="1249116509">
      <w:bodyDiv w:val="1"/>
      <w:marLeft w:val="0"/>
      <w:marRight w:val="0"/>
      <w:marTop w:val="0"/>
      <w:marBottom w:val="0"/>
      <w:divBdr>
        <w:top w:val="none" w:sz="0" w:space="0" w:color="auto"/>
        <w:left w:val="none" w:sz="0" w:space="0" w:color="auto"/>
        <w:bottom w:val="none" w:sz="0" w:space="0" w:color="auto"/>
        <w:right w:val="none" w:sz="0" w:space="0" w:color="auto"/>
      </w:divBdr>
    </w:div>
    <w:div w:id="1250041769">
      <w:bodyDiv w:val="1"/>
      <w:marLeft w:val="0"/>
      <w:marRight w:val="0"/>
      <w:marTop w:val="0"/>
      <w:marBottom w:val="0"/>
      <w:divBdr>
        <w:top w:val="none" w:sz="0" w:space="0" w:color="auto"/>
        <w:left w:val="none" w:sz="0" w:space="0" w:color="auto"/>
        <w:bottom w:val="none" w:sz="0" w:space="0" w:color="auto"/>
        <w:right w:val="none" w:sz="0" w:space="0" w:color="auto"/>
      </w:divBdr>
    </w:div>
    <w:div w:id="1251693823">
      <w:bodyDiv w:val="1"/>
      <w:marLeft w:val="0"/>
      <w:marRight w:val="0"/>
      <w:marTop w:val="0"/>
      <w:marBottom w:val="0"/>
      <w:divBdr>
        <w:top w:val="none" w:sz="0" w:space="0" w:color="auto"/>
        <w:left w:val="none" w:sz="0" w:space="0" w:color="auto"/>
        <w:bottom w:val="none" w:sz="0" w:space="0" w:color="auto"/>
        <w:right w:val="none" w:sz="0" w:space="0" w:color="auto"/>
      </w:divBdr>
    </w:div>
    <w:div w:id="1253125043">
      <w:bodyDiv w:val="1"/>
      <w:marLeft w:val="0"/>
      <w:marRight w:val="0"/>
      <w:marTop w:val="0"/>
      <w:marBottom w:val="0"/>
      <w:divBdr>
        <w:top w:val="none" w:sz="0" w:space="0" w:color="auto"/>
        <w:left w:val="none" w:sz="0" w:space="0" w:color="auto"/>
        <w:bottom w:val="none" w:sz="0" w:space="0" w:color="auto"/>
        <w:right w:val="none" w:sz="0" w:space="0" w:color="auto"/>
      </w:divBdr>
    </w:div>
    <w:div w:id="1253273275">
      <w:bodyDiv w:val="1"/>
      <w:marLeft w:val="0"/>
      <w:marRight w:val="0"/>
      <w:marTop w:val="0"/>
      <w:marBottom w:val="0"/>
      <w:divBdr>
        <w:top w:val="none" w:sz="0" w:space="0" w:color="auto"/>
        <w:left w:val="none" w:sz="0" w:space="0" w:color="auto"/>
        <w:bottom w:val="none" w:sz="0" w:space="0" w:color="auto"/>
        <w:right w:val="none" w:sz="0" w:space="0" w:color="auto"/>
      </w:divBdr>
    </w:div>
    <w:div w:id="1254245810">
      <w:bodyDiv w:val="1"/>
      <w:marLeft w:val="0"/>
      <w:marRight w:val="0"/>
      <w:marTop w:val="0"/>
      <w:marBottom w:val="0"/>
      <w:divBdr>
        <w:top w:val="none" w:sz="0" w:space="0" w:color="auto"/>
        <w:left w:val="none" w:sz="0" w:space="0" w:color="auto"/>
        <w:bottom w:val="none" w:sz="0" w:space="0" w:color="auto"/>
        <w:right w:val="none" w:sz="0" w:space="0" w:color="auto"/>
      </w:divBdr>
    </w:div>
    <w:div w:id="1255362212">
      <w:bodyDiv w:val="1"/>
      <w:marLeft w:val="0"/>
      <w:marRight w:val="0"/>
      <w:marTop w:val="0"/>
      <w:marBottom w:val="0"/>
      <w:divBdr>
        <w:top w:val="none" w:sz="0" w:space="0" w:color="auto"/>
        <w:left w:val="none" w:sz="0" w:space="0" w:color="auto"/>
        <w:bottom w:val="none" w:sz="0" w:space="0" w:color="auto"/>
        <w:right w:val="none" w:sz="0" w:space="0" w:color="auto"/>
      </w:divBdr>
    </w:div>
    <w:div w:id="1255744646">
      <w:bodyDiv w:val="1"/>
      <w:marLeft w:val="0"/>
      <w:marRight w:val="0"/>
      <w:marTop w:val="0"/>
      <w:marBottom w:val="0"/>
      <w:divBdr>
        <w:top w:val="none" w:sz="0" w:space="0" w:color="auto"/>
        <w:left w:val="none" w:sz="0" w:space="0" w:color="auto"/>
        <w:bottom w:val="none" w:sz="0" w:space="0" w:color="auto"/>
        <w:right w:val="none" w:sz="0" w:space="0" w:color="auto"/>
      </w:divBdr>
    </w:div>
    <w:div w:id="1256133396">
      <w:bodyDiv w:val="1"/>
      <w:marLeft w:val="0"/>
      <w:marRight w:val="0"/>
      <w:marTop w:val="0"/>
      <w:marBottom w:val="0"/>
      <w:divBdr>
        <w:top w:val="none" w:sz="0" w:space="0" w:color="auto"/>
        <w:left w:val="none" w:sz="0" w:space="0" w:color="auto"/>
        <w:bottom w:val="none" w:sz="0" w:space="0" w:color="auto"/>
        <w:right w:val="none" w:sz="0" w:space="0" w:color="auto"/>
      </w:divBdr>
    </w:div>
    <w:div w:id="1256859357">
      <w:bodyDiv w:val="1"/>
      <w:marLeft w:val="0"/>
      <w:marRight w:val="0"/>
      <w:marTop w:val="0"/>
      <w:marBottom w:val="0"/>
      <w:divBdr>
        <w:top w:val="none" w:sz="0" w:space="0" w:color="auto"/>
        <w:left w:val="none" w:sz="0" w:space="0" w:color="auto"/>
        <w:bottom w:val="none" w:sz="0" w:space="0" w:color="auto"/>
        <w:right w:val="none" w:sz="0" w:space="0" w:color="auto"/>
      </w:divBdr>
    </w:div>
    <w:div w:id="1259560420">
      <w:bodyDiv w:val="1"/>
      <w:marLeft w:val="0"/>
      <w:marRight w:val="0"/>
      <w:marTop w:val="0"/>
      <w:marBottom w:val="0"/>
      <w:divBdr>
        <w:top w:val="none" w:sz="0" w:space="0" w:color="auto"/>
        <w:left w:val="none" w:sz="0" w:space="0" w:color="auto"/>
        <w:bottom w:val="none" w:sz="0" w:space="0" w:color="auto"/>
        <w:right w:val="none" w:sz="0" w:space="0" w:color="auto"/>
      </w:divBdr>
    </w:div>
    <w:div w:id="1260021765">
      <w:bodyDiv w:val="1"/>
      <w:marLeft w:val="0"/>
      <w:marRight w:val="0"/>
      <w:marTop w:val="0"/>
      <w:marBottom w:val="0"/>
      <w:divBdr>
        <w:top w:val="none" w:sz="0" w:space="0" w:color="auto"/>
        <w:left w:val="none" w:sz="0" w:space="0" w:color="auto"/>
        <w:bottom w:val="none" w:sz="0" w:space="0" w:color="auto"/>
        <w:right w:val="none" w:sz="0" w:space="0" w:color="auto"/>
      </w:divBdr>
    </w:div>
    <w:div w:id="1260140585">
      <w:bodyDiv w:val="1"/>
      <w:marLeft w:val="0"/>
      <w:marRight w:val="0"/>
      <w:marTop w:val="0"/>
      <w:marBottom w:val="0"/>
      <w:divBdr>
        <w:top w:val="none" w:sz="0" w:space="0" w:color="auto"/>
        <w:left w:val="none" w:sz="0" w:space="0" w:color="auto"/>
        <w:bottom w:val="none" w:sz="0" w:space="0" w:color="auto"/>
        <w:right w:val="none" w:sz="0" w:space="0" w:color="auto"/>
      </w:divBdr>
    </w:div>
    <w:div w:id="1260719662">
      <w:bodyDiv w:val="1"/>
      <w:marLeft w:val="0"/>
      <w:marRight w:val="0"/>
      <w:marTop w:val="0"/>
      <w:marBottom w:val="0"/>
      <w:divBdr>
        <w:top w:val="none" w:sz="0" w:space="0" w:color="auto"/>
        <w:left w:val="none" w:sz="0" w:space="0" w:color="auto"/>
        <w:bottom w:val="none" w:sz="0" w:space="0" w:color="auto"/>
        <w:right w:val="none" w:sz="0" w:space="0" w:color="auto"/>
      </w:divBdr>
    </w:div>
    <w:div w:id="1261794589">
      <w:bodyDiv w:val="1"/>
      <w:marLeft w:val="0"/>
      <w:marRight w:val="0"/>
      <w:marTop w:val="0"/>
      <w:marBottom w:val="0"/>
      <w:divBdr>
        <w:top w:val="none" w:sz="0" w:space="0" w:color="auto"/>
        <w:left w:val="none" w:sz="0" w:space="0" w:color="auto"/>
        <w:bottom w:val="none" w:sz="0" w:space="0" w:color="auto"/>
        <w:right w:val="none" w:sz="0" w:space="0" w:color="auto"/>
      </w:divBdr>
    </w:div>
    <w:div w:id="1262878876">
      <w:bodyDiv w:val="1"/>
      <w:marLeft w:val="0"/>
      <w:marRight w:val="0"/>
      <w:marTop w:val="0"/>
      <w:marBottom w:val="0"/>
      <w:divBdr>
        <w:top w:val="none" w:sz="0" w:space="0" w:color="auto"/>
        <w:left w:val="none" w:sz="0" w:space="0" w:color="auto"/>
        <w:bottom w:val="none" w:sz="0" w:space="0" w:color="auto"/>
        <w:right w:val="none" w:sz="0" w:space="0" w:color="auto"/>
      </w:divBdr>
    </w:div>
    <w:div w:id="1264650442">
      <w:bodyDiv w:val="1"/>
      <w:marLeft w:val="0"/>
      <w:marRight w:val="0"/>
      <w:marTop w:val="0"/>
      <w:marBottom w:val="0"/>
      <w:divBdr>
        <w:top w:val="none" w:sz="0" w:space="0" w:color="auto"/>
        <w:left w:val="none" w:sz="0" w:space="0" w:color="auto"/>
        <w:bottom w:val="none" w:sz="0" w:space="0" w:color="auto"/>
        <w:right w:val="none" w:sz="0" w:space="0" w:color="auto"/>
      </w:divBdr>
    </w:div>
    <w:div w:id="1265191820">
      <w:bodyDiv w:val="1"/>
      <w:marLeft w:val="0"/>
      <w:marRight w:val="0"/>
      <w:marTop w:val="0"/>
      <w:marBottom w:val="0"/>
      <w:divBdr>
        <w:top w:val="none" w:sz="0" w:space="0" w:color="auto"/>
        <w:left w:val="none" w:sz="0" w:space="0" w:color="auto"/>
        <w:bottom w:val="none" w:sz="0" w:space="0" w:color="auto"/>
        <w:right w:val="none" w:sz="0" w:space="0" w:color="auto"/>
      </w:divBdr>
    </w:div>
    <w:div w:id="1265380744">
      <w:bodyDiv w:val="1"/>
      <w:marLeft w:val="0"/>
      <w:marRight w:val="0"/>
      <w:marTop w:val="0"/>
      <w:marBottom w:val="0"/>
      <w:divBdr>
        <w:top w:val="none" w:sz="0" w:space="0" w:color="auto"/>
        <w:left w:val="none" w:sz="0" w:space="0" w:color="auto"/>
        <w:bottom w:val="none" w:sz="0" w:space="0" w:color="auto"/>
        <w:right w:val="none" w:sz="0" w:space="0" w:color="auto"/>
      </w:divBdr>
    </w:div>
    <w:div w:id="1265655637">
      <w:bodyDiv w:val="1"/>
      <w:marLeft w:val="0"/>
      <w:marRight w:val="0"/>
      <w:marTop w:val="0"/>
      <w:marBottom w:val="0"/>
      <w:divBdr>
        <w:top w:val="none" w:sz="0" w:space="0" w:color="auto"/>
        <w:left w:val="none" w:sz="0" w:space="0" w:color="auto"/>
        <w:bottom w:val="none" w:sz="0" w:space="0" w:color="auto"/>
        <w:right w:val="none" w:sz="0" w:space="0" w:color="auto"/>
      </w:divBdr>
    </w:div>
    <w:div w:id="1265697413">
      <w:bodyDiv w:val="1"/>
      <w:marLeft w:val="0"/>
      <w:marRight w:val="0"/>
      <w:marTop w:val="0"/>
      <w:marBottom w:val="0"/>
      <w:divBdr>
        <w:top w:val="none" w:sz="0" w:space="0" w:color="auto"/>
        <w:left w:val="none" w:sz="0" w:space="0" w:color="auto"/>
        <w:bottom w:val="none" w:sz="0" w:space="0" w:color="auto"/>
        <w:right w:val="none" w:sz="0" w:space="0" w:color="auto"/>
      </w:divBdr>
    </w:div>
    <w:div w:id="1265962750">
      <w:bodyDiv w:val="1"/>
      <w:marLeft w:val="0"/>
      <w:marRight w:val="0"/>
      <w:marTop w:val="0"/>
      <w:marBottom w:val="0"/>
      <w:divBdr>
        <w:top w:val="none" w:sz="0" w:space="0" w:color="auto"/>
        <w:left w:val="none" w:sz="0" w:space="0" w:color="auto"/>
        <w:bottom w:val="none" w:sz="0" w:space="0" w:color="auto"/>
        <w:right w:val="none" w:sz="0" w:space="0" w:color="auto"/>
      </w:divBdr>
    </w:div>
    <w:div w:id="1266425129">
      <w:bodyDiv w:val="1"/>
      <w:marLeft w:val="0"/>
      <w:marRight w:val="0"/>
      <w:marTop w:val="0"/>
      <w:marBottom w:val="0"/>
      <w:divBdr>
        <w:top w:val="none" w:sz="0" w:space="0" w:color="auto"/>
        <w:left w:val="none" w:sz="0" w:space="0" w:color="auto"/>
        <w:bottom w:val="none" w:sz="0" w:space="0" w:color="auto"/>
        <w:right w:val="none" w:sz="0" w:space="0" w:color="auto"/>
      </w:divBdr>
    </w:div>
    <w:div w:id="1267275563">
      <w:bodyDiv w:val="1"/>
      <w:marLeft w:val="0"/>
      <w:marRight w:val="0"/>
      <w:marTop w:val="0"/>
      <w:marBottom w:val="0"/>
      <w:divBdr>
        <w:top w:val="none" w:sz="0" w:space="0" w:color="auto"/>
        <w:left w:val="none" w:sz="0" w:space="0" w:color="auto"/>
        <w:bottom w:val="none" w:sz="0" w:space="0" w:color="auto"/>
        <w:right w:val="none" w:sz="0" w:space="0" w:color="auto"/>
      </w:divBdr>
    </w:div>
    <w:div w:id="1269972451">
      <w:bodyDiv w:val="1"/>
      <w:marLeft w:val="0"/>
      <w:marRight w:val="0"/>
      <w:marTop w:val="0"/>
      <w:marBottom w:val="0"/>
      <w:divBdr>
        <w:top w:val="none" w:sz="0" w:space="0" w:color="auto"/>
        <w:left w:val="none" w:sz="0" w:space="0" w:color="auto"/>
        <w:bottom w:val="none" w:sz="0" w:space="0" w:color="auto"/>
        <w:right w:val="none" w:sz="0" w:space="0" w:color="auto"/>
      </w:divBdr>
    </w:div>
    <w:div w:id="1270427867">
      <w:bodyDiv w:val="1"/>
      <w:marLeft w:val="0"/>
      <w:marRight w:val="0"/>
      <w:marTop w:val="0"/>
      <w:marBottom w:val="0"/>
      <w:divBdr>
        <w:top w:val="none" w:sz="0" w:space="0" w:color="auto"/>
        <w:left w:val="none" w:sz="0" w:space="0" w:color="auto"/>
        <w:bottom w:val="none" w:sz="0" w:space="0" w:color="auto"/>
        <w:right w:val="none" w:sz="0" w:space="0" w:color="auto"/>
      </w:divBdr>
    </w:div>
    <w:div w:id="1270970372">
      <w:bodyDiv w:val="1"/>
      <w:marLeft w:val="0"/>
      <w:marRight w:val="0"/>
      <w:marTop w:val="0"/>
      <w:marBottom w:val="0"/>
      <w:divBdr>
        <w:top w:val="none" w:sz="0" w:space="0" w:color="auto"/>
        <w:left w:val="none" w:sz="0" w:space="0" w:color="auto"/>
        <w:bottom w:val="none" w:sz="0" w:space="0" w:color="auto"/>
        <w:right w:val="none" w:sz="0" w:space="0" w:color="auto"/>
      </w:divBdr>
    </w:div>
    <w:div w:id="1271621253">
      <w:bodyDiv w:val="1"/>
      <w:marLeft w:val="0"/>
      <w:marRight w:val="0"/>
      <w:marTop w:val="0"/>
      <w:marBottom w:val="0"/>
      <w:divBdr>
        <w:top w:val="none" w:sz="0" w:space="0" w:color="auto"/>
        <w:left w:val="none" w:sz="0" w:space="0" w:color="auto"/>
        <w:bottom w:val="none" w:sz="0" w:space="0" w:color="auto"/>
        <w:right w:val="none" w:sz="0" w:space="0" w:color="auto"/>
      </w:divBdr>
    </w:div>
    <w:div w:id="1272008982">
      <w:bodyDiv w:val="1"/>
      <w:marLeft w:val="0"/>
      <w:marRight w:val="0"/>
      <w:marTop w:val="0"/>
      <w:marBottom w:val="0"/>
      <w:divBdr>
        <w:top w:val="none" w:sz="0" w:space="0" w:color="auto"/>
        <w:left w:val="none" w:sz="0" w:space="0" w:color="auto"/>
        <w:bottom w:val="none" w:sz="0" w:space="0" w:color="auto"/>
        <w:right w:val="none" w:sz="0" w:space="0" w:color="auto"/>
      </w:divBdr>
    </w:div>
    <w:div w:id="1275941249">
      <w:bodyDiv w:val="1"/>
      <w:marLeft w:val="0"/>
      <w:marRight w:val="0"/>
      <w:marTop w:val="0"/>
      <w:marBottom w:val="0"/>
      <w:divBdr>
        <w:top w:val="none" w:sz="0" w:space="0" w:color="auto"/>
        <w:left w:val="none" w:sz="0" w:space="0" w:color="auto"/>
        <w:bottom w:val="none" w:sz="0" w:space="0" w:color="auto"/>
        <w:right w:val="none" w:sz="0" w:space="0" w:color="auto"/>
      </w:divBdr>
    </w:div>
    <w:div w:id="1277173674">
      <w:bodyDiv w:val="1"/>
      <w:marLeft w:val="0"/>
      <w:marRight w:val="0"/>
      <w:marTop w:val="0"/>
      <w:marBottom w:val="0"/>
      <w:divBdr>
        <w:top w:val="none" w:sz="0" w:space="0" w:color="auto"/>
        <w:left w:val="none" w:sz="0" w:space="0" w:color="auto"/>
        <w:bottom w:val="none" w:sz="0" w:space="0" w:color="auto"/>
        <w:right w:val="none" w:sz="0" w:space="0" w:color="auto"/>
      </w:divBdr>
    </w:div>
    <w:div w:id="1277371101">
      <w:bodyDiv w:val="1"/>
      <w:marLeft w:val="0"/>
      <w:marRight w:val="0"/>
      <w:marTop w:val="0"/>
      <w:marBottom w:val="0"/>
      <w:divBdr>
        <w:top w:val="none" w:sz="0" w:space="0" w:color="auto"/>
        <w:left w:val="none" w:sz="0" w:space="0" w:color="auto"/>
        <w:bottom w:val="none" w:sz="0" w:space="0" w:color="auto"/>
        <w:right w:val="none" w:sz="0" w:space="0" w:color="auto"/>
      </w:divBdr>
    </w:div>
    <w:div w:id="1279289330">
      <w:bodyDiv w:val="1"/>
      <w:marLeft w:val="0"/>
      <w:marRight w:val="0"/>
      <w:marTop w:val="0"/>
      <w:marBottom w:val="0"/>
      <w:divBdr>
        <w:top w:val="none" w:sz="0" w:space="0" w:color="auto"/>
        <w:left w:val="none" w:sz="0" w:space="0" w:color="auto"/>
        <w:bottom w:val="none" w:sz="0" w:space="0" w:color="auto"/>
        <w:right w:val="none" w:sz="0" w:space="0" w:color="auto"/>
      </w:divBdr>
    </w:div>
    <w:div w:id="1279798935">
      <w:bodyDiv w:val="1"/>
      <w:marLeft w:val="0"/>
      <w:marRight w:val="0"/>
      <w:marTop w:val="0"/>
      <w:marBottom w:val="0"/>
      <w:divBdr>
        <w:top w:val="none" w:sz="0" w:space="0" w:color="auto"/>
        <w:left w:val="none" w:sz="0" w:space="0" w:color="auto"/>
        <w:bottom w:val="none" w:sz="0" w:space="0" w:color="auto"/>
        <w:right w:val="none" w:sz="0" w:space="0" w:color="auto"/>
      </w:divBdr>
    </w:div>
    <w:div w:id="1279875162">
      <w:bodyDiv w:val="1"/>
      <w:marLeft w:val="0"/>
      <w:marRight w:val="0"/>
      <w:marTop w:val="0"/>
      <w:marBottom w:val="0"/>
      <w:divBdr>
        <w:top w:val="none" w:sz="0" w:space="0" w:color="auto"/>
        <w:left w:val="none" w:sz="0" w:space="0" w:color="auto"/>
        <w:bottom w:val="none" w:sz="0" w:space="0" w:color="auto"/>
        <w:right w:val="none" w:sz="0" w:space="0" w:color="auto"/>
      </w:divBdr>
    </w:div>
    <w:div w:id="1281761413">
      <w:bodyDiv w:val="1"/>
      <w:marLeft w:val="0"/>
      <w:marRight w:val="0"/>
      <w:marTop w:val="0"/>
      <w:marBottom w:val="0"/>
      <w:divBdr>
        <w:top w:val="none" w:sz="0" w:space="0" w:color="auto"/>
        <w:left w:val="none" w:sz="0" w:space="0" w:color="auto"/>
        <w:bottom w:val="none" w:sz="0" w:space="0" w:color="auto"/>
        <w:right w:val="none" w:sz="0" w:space="0" w:color="auto"/>
      </w:divBdr>
    </w:div>
    <w:div w:id="1281885731">
      <w:bodyDiv w:val="1"/>
      <w:marLeft w:val="0"/>
      <w:marRight w:val="0"/>
      <w:marTop w:val="0"/>
      <w:marBottom w:val="0"/>
      <w:divBdr>
        <w:top w:val="none" w:sz="0" w:space="0" w:color="auto"/>
        <w:left w:val="none" w:sz="0" w:space="0" w:color="auto"/>
        <w:bottom w:val="none" w:sz="0" w:space="0" w:color="auto"/>
        <w:right w:val="none" w:sz="0" w:space="0" w:color="auto"/>
      </w:divBdr>
    </w:div>
    <w:div w:id="1283533052">
      <w:bodyDiv w:val="1"/>
      <w:marLeft w:val="0"/>
      <w:marRight w:val="0"/>
      <w:marTop w:val="0"/>
      <w:marBottom w:val="0"/>
      <w:divBdr>
        <w:top w:val="none" w:sz="0" w:space="0" w:color="auto"/>
        <w:left w:val="none" w:sz="0" w:space="0" w:color="auto"/>
        <w:bottom w:val="none" w:sz="0" w:space="0" w:color="auto"/>
        <w:right w:val="none" w:sz="0" w:space="0" w:color="auto"/>
      </w:divBdr>
    </w:div>
    <w:div w:id="1286500378">
      <w:bodyDiv w:val="1"/>
      <w:marLeft w:val="0"/>
      <w:marRight w:val="0"/>
      <w:marTop w:val="0"/>
      <w:marBottom w:val="0"/>
      <w:divBdr>
        <w:top w:val="none" w:sz="0" w:space="0" w:color="auto"/>
        <w:left w:val="none" w:sz="0" w:space="0" w:color="auto"/>
        <w:bottom w:val="none" w:sz="0" w:space="0" w:color="auto"/>
        <w:right w:val="none" w:sz="0" w:space="0" w:color="auto"/>
      </w:divBdr>
    </w:div>
    <w:div w:id="1286737962">
      <w:bodyDiv w:val="1"/>
      <w:marLeft w:val="0"/>
      <w:marRight w:val="0"/>
      <w:marTop w:val="0"/>
      <w:marBottom w:val="0"/>
      <w:divBdr>
        <w:top w:val="none" w:sz="0" w:space="0" w:color="auto"/>
        <w:left w:val="none" w:sz="0" w:space="0" w:color="auto"/>
        <w:bottom w:val="none" w:sz="0" w:space="0" w:color="auto"/>
        <w:right w:val="none" w:sz="0" w:space="0" w:color="auto"/>
      </w:divBdr>
    </w:div>
    <w:div w:id="1289051827">
      <w:bodyDiv w:val="1"/>
      <w:marLeft w:val="0"/>
      <w:marRight w:val="0"/>
      <w:marTop w:val="0"/>
      <w:marBottom w:val="0"/>
      <w:divBdr>
        <w:top w:val="none" w:sz="0" w:space="0" w:color="auto"/>
        <w:left w:val="none" w:sz="0" w:space="0" w:color="auto"/>
        <w:bottom w:val="none" w:sz="0" w:space="0" w:color="auto"/>
        <w:right w:val="none" w:sz="0" w:space="0" w:color="auto"/>
      </w:divBdr>
    </w:div>
    <w:div w:id="1292437665">
      <w:bodyDiv w:val="1"/>
      <w:marLeft w:val="0"/>
      <w:marRight w:val="0"/>
      <w:marTop w:val="0"/>
      <w:marBottom w:val="0"/>
      <w:divBdr>
        <w:top w:val="none" w:sz="0" w:space="0" w:color="auto"/>
        <w:left w:val="none" w:sz="0" w:space="0" w:color="auto"/>
        <w:bottom w:val="none" w:sz="0" w:space="0" w:color="auto"/>
        <w:right w:val="none" w:sz="0" w:space="0" w:color="auto"/>
      </w:divBdr>
    </w:div>
    <w:div w:id="1293947398">
      <w:bodyDiv w:val="1"/>
      <w:marLeft w:val="0"/>
      <w:marRight w:val="0"/>
      <w:marTop w:val="0"/>
      <w:marBottom w:val="0"/>
      <w:divBdr>
        <w:top w:val="none" w:sz="0" w:space="0" w:color="auto"/>
        <w:left w:val="none" w:sz="0" w:space="0" w:color="auto"/>
        <w:bottom w:val="none" w:sz="0" w:space="0" w:color="auto"/>
        <w:right w:val="none" w:sz="0" w:space="0" w:color="auto"/>
      </w:divBdr>
    </w:div>
    <w:div w:id="1294285676">
      <w:bodyDiv w:val="1"/>
      <w:marLeft w:val="0"/>
      <w:marRight w:val="0"/>
      <w:marTop w:val="0"/>
      <w:marBottom w:val="0"/>
      <w:divBdr>
        <w:top w:val="none" w:sz="0" w:space="0" w:color="auto"/>
        <w:left w:val="none" w:sz="0" w:space="0" w:color="auto"/>
        <w:bottom w:val="none" w:sz="0" w:space="0" w:color="auto"/>
        <w:right w:val="none" w:sz="0" w:space="0" w:color="auto"/>
      </w:divBdr>
    </w:div>
    <w:div w:id="1295284665">
      <w:bodyDiv w:val="1"/>
      <w:marLeft w:val="0"/>
      <w:marRight w:val="0"/>
      <w:marTop w:val="0"/>
      <w:marBottom w:val="0"/>
      <w:divBdr>
        <w:top w:val="none" w:sz="0" w:space="0" w:color="auto"/>
        <w:left w:val="none" w:sz="0" w:space="0" w:color="auto"/>
        <w:bottom w:val="none" w:sz="0" w:space="0" w:color="auto"/>
        <w:right w:val="none" w:sz="0" w:space="0" w:color="auto"/>
      </w:divBdr>
    </w:div>
    <w:div w:id="1296260047">
      <w:bodyDiv w:val="1"/>
      <w:marLeft w:val="0"/>
      <w:marRight w:val="0"/>
      <w:marTop w:val="0"/>
      <w:marBottom w:val="0"/>
      <w:divBdr>
        <w:top w:val="none" w:sz="0" w:space="0" w:color="auto"/>
        <w:left w:val="none" w:sz="0" w:space="0" w:color="auto"/>
        <w:bottom w:val="none" w:sz="0" w:space="0" w:color="auto"/>
        <w:right w:val="none" w:sz="0" w:space="0" w:color="auto"/>
      </w:divBdr>
    </w:div>
    <w:div w:id="1297032289">
      <w:bodyDiv w:val="1"/>
      <w:marLeft w:val="0"/>
      <w:marRight w:val="0"/>
      <w:marTop w:val="0"/>
      <w:marBottom w:val="0"/>
      <w:divBdr>
        <w:top w:val="none" w:sz="0" w:space="0" w:color="auto"/>
        <w:left w:val="none" w:sz="0" w:space="0" w:color="auto"/>
        <w:bottom w:val="none" w:sz="0" w:space="0" w:color="auto"/>
        <w:right w:val="none" w:sz="0" w:space="0" w:color="auto"/>
      </w:divBdr>
    </w:div>
    <w:div w:id="1297181078">
      <w:bodyDiv w:val="1"/>
      <w:marLeft w:val="0"/>
      <w:marRight w:val="0"/>
      <w:marTop w:val="0"/>
      <w:marBottom w:val="0"/>
      <w:divBdr>
        <w:top w:val="none" w:sz="0" w:space="0" w:color="auto"/>
        <w:left w:val="none" w:sz="0" w:space="0" w:color="auto"/>
        <w:bottom w:val="none" w:sz="0" w:space="0" w:color="auto"/>
        <w:right w:val="none" w:sz="0" w:space="0" w:color="auto"/>
      </w:divBdr>
    </w:div>
    <w:div w:id="1298874296">
      <w:bodyDiv w:val="1"/>
      <w:marLeft w:val="0"/>
      <w:marRight w:val="0"/>
      <w:marTop w:val="0"/>
      <w:marBottom w:val="0"/>
      <w:divBdr>
        <w:top w:val="none" w:sz="0" w:space="0" w:color="auto"/>
        <w:left w:val="none" w:sz="0" w:space="0" w:color="auto"/>
        <w:bottom w:val="none" w:sz="0" w:space="0" w:color="auto"/>
        <w:right w:val="none" w:sz="0" w:space="0" w:color="auto"/>
      </w:divBdr>
    </w:div>
    <w:div w:id="1299191622">
      <w:bodyDiv w:val="1"/>
      <w:marLeft w:val="0"/>
      <w:marRight w:val="0"/>
      <w:marTop w:val="0"/>
      <w:marBottom w:val="0"/>
      <w:divBdr>
        <w:top w:val="none" w:sz="0" w:space="0" w:color="auto"/>
        <w:left w:val="none" w:sz="0" w:space="0" w:color="auto"/>
        <w:bottom w:val="none" w:sz="0" w:space="0" w:color="auto"/>
        <w:right w:val="none" w:sz="0" w:space="0" w:color="auto"/>
      </w:divBdr>
    </w:div>
    <w:div w:id="1299333883">
      <w:bodyDiv w:val="1"/>
      <w:marLeft w:val="0"/>
      <w:marRight w:val="0"/>
      <w:marTop w:val="0"/>
      <w:marBottom w:val="0"/>
      <w:divBdr>
        <w:top w:val="none" w:sz="0" w:space="0" w:color="auto"/>
        <w:left w:val="none" w:sz="0" w:space="0" w:color="auto"/>
        <w:bottom w:val="none" w:sz="0" w:space="0" w:color="auto"/>
        <w:right w:val="none" w:sz="0" w:space="0" w:color="auto"/>
      </w:divBdr>
    </w:div>
    <w:div w:id="1301417118">
      <w:bodyDiv w:val="1"/>
      <w:marLeft w:val="0"/>
      <w:marRight w:val="0"/>
      <w:marTop w:val="0"/>
      <w:marBottom w:val="0"/>
      <w:divBdr>
        <w:top w:val="none" w:sz="0" w:space="0" w:color="auto"/>
        <w:left w:val="none" w:sz="0" w:space="0" w:color="auto"/>
        <w:bottom w:val="none" w:sz="0" w:space="0" w:color="auto"/>
        <w:right w:val="none" w:sz="0" w:space="0" w:color="auto"/>
      </w:divBdr>
    </w:div>
    <w:div w:id="1302809488">
      <w:bodyDiv w:val="1"/>
      <w:marLeft w:val="0"/>
      <w:marRight w:val="0"/>
      <w:marTop w:val="0"/>
      <w:marBottom w:val="0"/>
      <w:divBdr>
        <w:top w:val="none" w:sz="0" w:space="0" w:color="auto"/>
        <w:left w:val="none" w:sz="0" w:space="0" w:color="auto"/>
        <w:bottom w:val="none" w:sz="0" w:space="0" w:color="auto"/>
        <w:right w:val="none" w:sz="0" w:space="0" w:color="auto"/>
      </w:divBdr>
    </w:div>
    <w:div w:id="1303265974">
      <w:bodyDiv w:val="1"/>
      <w:marLeft w:val="0"/>
      <w:marRight w:val="0"/>
      <w:marTop w:val="0"/>
      <w:marBottom w:val="0"/>
      <w:divBdr>
        <w:top w:val="none" w:sz="0" w:space="0" w:color="auto"/>
        <w:left w:val="none" w:sz="0" w:space="0" w:color="auto"/>
        <w:bottom w:val="none" w:sz="0" w:space="0" w:color="auto"/>
        <w:right w:val="none" w:sz="0" w:space="0" w:color="auto"/>
      </w:divBdr>
    </w:div>
    <w:div w:id="1305622131">
      <w:bodyDiv w:val="1"/>
      <w:marLeft w:val="0"/>
      <w:marRight w:val="0"/>
      <w:marTop w:val="0"/>
      <w:marBottom w:val="0"/>
      <w:divBdr>
        <w:top w:val="none" w:sz="0" w:space="0" w:color="auto"/>
        <w:left w:val="none" w:sz="0" w:space="0" w:color="auto"/>
        <w:bottom w:val="none" w:sz="0" w:space="0" w:color="auto"/>
        <w:right w:val="none" w:sz="0" w:space="0" w:color="auto"/>
      </w:divBdr>
    </w:div>
    <w:div w:id="1305965794">
      <w:bodyDiv w:val="1"/>
      <w:marLeft w:val="0"/>
      <w:marRight w:val="0"/>
      <w:marTop w:val="0"/>
      <w:marBottom w:val="0"/>
      <w:divBdr>
        <w:top w:val="none" w:sz="0" w:space="0" w:color="auto"/>
        <w:left w:val="none" w:sz="0" w:space="0" w:color="auto"/>
        <w:bottom w:val="none" w:sz="0" w:space="0" w:color="auto"/>
        <w:right w:val="none" w:sz="0" w:space="0" w:color="auto"/>
      </w:divBdr>
    </w:div>
    <w:div w:id="1307781726">
      <w:bodyDiv w:val="1"/>
      <w:marLeft w:val="0"/>
      <w:marRight w:val="0"/>
      <w:marTop w:val="0"/>
      <w:marBottom w:val="0"/>
      <w:divBdr>
        <w:top w:val="none" w:sz="0" w:space="0" w:color="auto"/>
        <w:left w:val="none" w:sz="0" w:space="0" w:color="auto"/>
        <w:bottom w:val="none" w:sz="0" w:space="0" w:color="auto"/>
        <w:right w:val="none" w:sz="0" w:space="0" w:color="auto"/>
      </w:divBdr>
    </w:div>
    <w:div w:id="1308510573">
      <w:bodyDiv w:val="1"/>
      <w:marLeft w:val="0"/>
      <w:marRight w:val="0"/>
      <w:marTop w:val="0"/>
      <w:marBottom w:val="0"/>
      <w:divBdr>
        <w:top w:val="none" w:sz="0" w:space="0" w:color="auto"/>
        <w:left w:val="none" w:sz="0" w:space="0" w:color="auto"/>
        <w:bottom w:val="none" w:sz="0" w:space="0" w:color="auto"/>
        <w:right w:val="none" w:sz="0" w:space="0" w:color="auto"/>
      </w:divBdr>
    </w:div>
    <w:div w:id="1310286449">
      <w:bodyDiv w:val="1"/>
      <w:marLeft w:val="0"/>
      <w:marRight w:val="0"/>
      <w:marTop w:val="0"/>
      <w:marBottom w:val="0"/>
      <w:divBdr>
        <w:top w:val="none" w:sz="0" w:space="0" w:color="auto"/>
        <w:left w:val="none" w:sz="0" w:space="0" w:color="auto"/>
        <w:bottom w:val="none" w:sz="0" w:space="0" w:color="auto"/>
        <w:right w:val="none" w:sz="0" w:space="0" w:color="auto"/>
      </w:divBdr>
    </w:div>
    <w:div w:id="1310742388">
      <w:bodyDiv w:val="1"/>
      <w:marLeft w:val="0"/>
      <w:marRight w:val="0"/>
      <w:marTop w:val="0"/>
      <w:marBottom w:val="0"/>
      <w:divBdr>
        <w:top w:val="none" w:sz="0" w:space="0" w:color="auto"/>
        <w:left w:val="none" w:sz="0" w:space="0" w:color="auto"/>
        <w:bottom w:val="none" w:sz="0" w:space="0" w:color="auto"/>
        <w:right w:val="none" w:sz="0" w:space="0" w:color="auto"/>
      </w:divBdr>
    </w:div>
    <w:div w:id="1312977391">
      <w:bodyDiv w:val="1"/>
      <w:marLeft w:val="0"/>
      <w:marRight w:val="0"/>
      <w:marTop w:val="0"/>
      <w:marBottom w:val="0"/>
      <w:divBdr>
        <w:top w:val="none" w:sz="0" w:space="0" w:color="auto"/>
        <w:left w:val="none" w:sz="0" w:space="0" w:color="auto"/>
        <w:bottom w:val="none" w:sz="0" w:space="0" w:color="auto"/>
        <w:right w:val="none" w:sz="0" w:space="0" w:color="auto"/>
      </w:divBdr>
    </w:div>
    <w:div w:id="1313482498">
      <w:bodyDiv w:val="1"/>
      <w:marLeft w:val="0"/>
      <w:marRight w:val="0"/>
      <w:marTop w:val="0"/>
      <w:marBottom w:val="0"/>
      <w:divBdr>
        <w:top w:val="none" w:sz="0" w:space="0" w:color="auto"/>
        <w:left w:val="none" w:sz="0" w:space="0" w:color="auto"/>
        <w:bottom w:val="none" w:sz="0" w:space="0" w:color="auto"/>
        <w:right w:val="none" w:sz="0" w:space="0" w:color="auto"/>
      </w:divBdr>
    </w:div>
    <w:div w:id="1314142185">
      <w:bodyDiv w:val="1"/>
      <w:marLeft w:val="0"/>
      <w:marRight w:val="0"/>
      <w:marTop w:val="0"/>
      <w:marBottom w:val="0"/>
      <w:divBdr>
        <w:top w:val="none" w:sz="0" w:space="0" w:color="auto"/>
        <w:left w:val="none" w:sz="0" w:space="0" w:color="auto"/>
        <w:bottom w:val="none" w:sz="0" w:space="0" w:color="auto"/>
        <w:right w:val="none" w:sz="0" w:space="0" w:color="auto"/>
      </w:divBdr>
    </w:div>
    <w:div w:id="1314485263">
      <w:bodyDiv w:val="1"/>
      <w:marLeft w:val="0"/>
      <w:marRight w:val="0"/>
      <w:marTop w:val="0"/>
      <w:marBottom w:val="0"/>
      <w:divBdr>
        <w:top w:val="none" w:sz="0" w:space="0" w:color="auto"/>
        <w:left w:val="none" w:sz="0" w:space="0" w:color="auto"/>
        <w:bottom w:val="none" w:sz="0" w:space="0" w:color="auto"/>
        <w:right w:val="none" w:sz="0" w:space="0" w:color="auto"/>
      </w:divBdr>
    </w:div>
    <w:div w:id="1315337446">
      <w:bodyDiv w:val="1"/>
      <w:marLeft w:val="0"/>
      <w:marRight w:val="0"/>
      <w:marTop w:val="0"/>
      <w:marBottom w:val="0"/>
      <w:divBdr>
        <w:top w:val="none" w:sz="0" w:space="0" w:color="auto"/>
        <w:left w:val="none" w:sz="0" w:space="0" w:color="auto"/>
        <w:bottom w:val="none" w:sz="0" w:space="0" w:color="auto"/>
        <w:right w:val="none" w:sz="0" w:space="0" w:color="auto"/>
      </w:divBdr>
    </w:div>
    <w:div w:id="1315528850">
      <w:bodyDiv w:val="1"/>
      <w:marLeft w:val="0"/>
      <w:marRight w:val="0"/>
      <w:marTop w:val="0"/>
      <w:marBottom w:val="0"/>
      <w:divBdr>
        <w:top w:val="none" w:sz="0" w:space="0" w:color="auto"/>
        <w:left w:val="none" w:sz="0" w:space="0" w:color="auto"/>
        <w:bottom w:val="none" w:sz="0" w:space="0" w:color="auto"/>
        <w:right w:val="none" w:sz="0" w:space="0" w:color="auto"/>
      </w:divBdr>
    </w:div>
    <w:div w:id="1317032386">
      <w:bodyDiv w:val="1"/>
      <w:marLeft w:val="0"/>
      <w:marRight w:val="0"/>
      <w:marTop w:val="0"/>
      <w:marBottom w:val="0"/>
      <w:divBdr>
        <w:top w:val="none" w:sz="0" w:space="0" w:color="auto"/>
        <w:left w:val="none" w:sz="0" w:space="0" w:color="auto"/>
        <w:bottom w:val="none" w:sz="0" w:space="0" w:color="auto"/>
        <w:right w:val="none" w:sz="0" w:space="0" w:color="auto"/>
      </w:divBdr>
    </w:div>
    <w:div w:id="1317371087">
      <w:bodyDiv w:val="1"/>
      <w:marLeft w:val="0"/>
      <w:marRight w:val="0"/>
      <w:marTop w:val="0"/>
      <w:marBottom w:val="0"/>
      <w:divBdr>
        <w:top w:val="none" w:sz="0" w:space="0" w:color="auto"/>
        <w:left w:val="none" w:sz="0" w:space="0" w:color="auto"/>
        <w:bottom w:val="none" w:sz="0" w:space="0" w:color="auto"/>
        <w:right w:val="none" w:sz="0" w:space="0" w:color="auto"/>
      </w:divBdr>
    </w:div>
    <w:div w:id="1317606475">
      <w:bodyDiv w:val="1"/>
      <w:marLeft w:val="0"/>
      <w:marRight w:val="0"/>
      <w:marTop w:val="0"/>
      <w:marBottom w:val="0"/>
      <w:divBdr>
        <w:top w:val="none" w:sz="0" w:space="0" w:color="auto"/>
        <w:left w:val="none" w:sz="0" w:space="0" w:color="auto"/>
        <w:bottom w:val="none" w:sz="0" w:space="0" w:color="auto"/>
        <w:right w:val="none" w:sz="0" w:space="0" w:color="auto"/>
      </w:divBdr>
    </w:div>
    <w:div w:id="1318923279">
      <w:bodyDiv w:val="1"/>
      <w:marLeft w:val="0"/>
      <w:marRight w:val="0"/>
      <w:marTop w:val="0"/>
      <w:marBottom w:val="0"/>
      <w:divBdr>
        <w:top w:val="none" w:sz="0" w:space="0" w:color="auto"/>
        <w:left w:val="none" w:sz="0" w:space="0" w:color="auto"/>
        <w:bottom w:val="none" w:sz="0" w:space="0" w:color="auto"/>
        <w:right w:val="none" w:sz="0" w:space="0" w:color="auto"/>
      </w:divBdr>
    </w:div>
    <w:div w:id="1319529359">
      <w:bodyDiv w:val="1"/>
      <w:marLeft w:val="0"/>
      <w:marRight w:val="0"/>
      <w:marTop w:val="0"/>
      <w:marBottom w:val="0"/>
      <w:divBdr>
        <w:top w:val="none" w:sz="0" w:space="0" w:color="auto"/>
        <w:left w:val="none" w:sz="0" w:space="0" w:color="auto"/>
        <w:bottom w:val="none" w:sz="0" w:space="0" w:color="auto"/>
        <w:right w:val="none" w:sz="0" w:space="0" w:color="auto"/>
      </w:divBdr>
    </w:div>
    <w:div w:id="1320033625">
      <w:bodyDiv w:val="1"/>
      <w:marLeft w:val="0"/>
      <w:marRight w:val="0"/>
      <w:marTop w:val="0"/>
      <w:marBottom w:val="0"/>
      <w:divBdr>
        <w:top w:val="none" w:sz="0" w:space="0" w:color="auto"/>
        <w:left w:val="none" w:sz="0" w:space="0" w:color="auto"/>
        <w:bottom w:val="none" w:sz="0" w:space="0" w:color="auto"/>
        <w:right w:val="none" w:sz="0" w:space="0" w:color="auto"/>
      </w:divBdr>
    </w:div>
    <w:div w:id="1320036579">
      <w:bodyDiv w:val="1"/>
      <w:marLeft w:val="0"/>
      <w:marRight w:val="0"/>
      <w:marTop w:val="0"/>
      <w:marBottom w:val="0"/>
      <w:divBdr>
        <w:top w:val="none" w:sz="0" w:space="0" w:color="auto"/>
        <w:left w:val="none" w:sz="0" w:space="0" w:color="auto"/>
        <w:bottom w:val="none" w:sz="0" w:space="0" w:color="auto"/>
        <w:right w:val="none" w:sz="0" w:space="0" w:color="auto"/>
      </w:divBdr>
    </w:div>
    <w:div w:id="1320616962">
      <w:bodyDiv w:val="1"/>
      <w:marLeft w:val="0"/>
      <w:marRight w:val="0"/>
      <w:marTop w:val="0"/>
      <w:marBottom w:val="0"/>
      <w:divBdr>
        <w:top w:val="none" w:sz="0" w:space="0" w:color="auto"/>
        <w:left w:val="none" w:sz="0" w:space="0" w:color="auto"/>
        <w:bottom w:val="none" w:sz="0" w:space="0" w:color="auto"/>
        <w:right w:val="none" w:sz="0" w:space="0" w:color="auto"/>
      </w:divBdr>
    </w:div>
    <w:div w:id="1322464474">
      <w:bodyDiv w:val="1"/>
      <w:marLeft w:val="0"/>
      <w:marRight w:val="0"/>
      <w:marTop w:val="0"/>
      <w:marBottom w:val="0"/>
      <w:divBdr>
        <w:top w:val="none" w:sz="0" w:space="0" w:color="auto"/>
        <w:left w:val="none" w:sz="0" w:space="0" w:color="auto"/>
        <w:bottom w:val="none" w:sz="0" w:space="0" w:color="auto"/>
        <w:right w:val="none" w:sz="0" w:space="0" w:color="auto"/>
      </w:divBdr>
    </w:div>
    <w:div w:id="1322545833">
      <w:bodyDiv w:val="1"/>
      <w:marLeft w:val="0"/>
      <w:marRight w:val="0"/>
      <w:marTop w:val="0"/>
      <w:marBottom w:val="0"/>
      <w:divBdr>
        <w:top w:val="none" w:sz="0" w:space="0" w:color="auto"/>
        <w:left w:val="none" w:sz="0" w:space="0" w:color="auto"/>
        <w:bottom w:val="none" w:sz="0" w:space="0" w:color="auto"/>
        <w:right w:val="none" w:sz="0" w:space="0" w:color="auto"/>
      </w:divBdr>
    </w:div>
    <w:div w:id="1324234850">
      <w:bodyDiv w:val="1"/>
      <w:marLeft w:val="0"/>
      <w:marRight w:val="0"/>
      <w:marTop w:val="0"/>
      <w:marBottom w:val="0"/>
      <w:divBdr>
        <w:top w:val="none" w:sz="0" w:space="0" w:color="auto"/>
        <w:left w:val="none" w:sz="0" w:space="0" w:color="auto"/>
        <w:bottom w:val="none" w:sz="0" w:space="0" w:color="auto"/>
        <w:right w:val="none" w:sz="0" w:space="0" w:color="auto"/>
      </w:divBdr>
    </w:div>
    <w:div w:id="1326206359">
      <w:bodyDiv w:val="1"/>
      <w:marLeft w:val="0"/>
      <w:marRight w:val="0"/>
      <w:marTop w:val="0"/>
      <w:marBottom w:val="0"/>
      <w:divBdr>
        <w:top w:val="none" w:sz="0" w:space="0" w:color="auto"/>
        <w:left w:val="none" w:sz="0" w:space="0" w:color="auto"/>
        <w:bottom w:val="none" w:sz="0" w:space="0" w:color="auto"/>
        <w:right w:val="none" w:sz="0" w:space="0" w:color="auto"/>
      </w:divBdr>
    </w:div>
    <w:div w:id="1326546741">
      <w:bodyDiv w:val="1"/>
      <w:marLeft w:val="0"/>
      <w:marRight w:val="0"/>
      <w:marTop w:val="0"/>
      <w:marBottom w:val="0"/>
      <w:divBdr>
        <w:top w:val="none" w:sz="0" w:space="0" w:color="auto"/>
        <w:left w:val="none" w:sz="0" w:space="0" w:color="auto"/>
        <w:bottom w:val="none" w:sz="0" w:space="0" w:color="auto"/>
        <w:right w:val="none" w:sz="0" w:space="0" w:color="auto"/>
      </w:divBdr>
    </w:div>
    <w:div w:id="1328365709">
      <w:bodyDiv w:val="1"/>
      <w:marLeft w:val="0"/>
      <w:marRight w:val="0"/>
      <w:marTop w:val="0"/>
      <w:marBottom w:val="0"/>
      <w:divBdr>
        <w:top w:val="none" w:sz="0" w:space="0" w:color="auto"/>
        <w:left w:val="none" w:sz="0" w:space="0" w:color="auto"/>
        <w:bottom w:val="none" w:sz="0" w:space="0" w:color="auto"/>
        <w:right w:val="none" w:sz="0" w:space="0" w:color="auto"/>
      </w:divBdr>
    </w:div>
    <w:div w:id="1330059785">
      <w:bodyDiv w:val="1"/>
      <w:marLeft w:val="0"/>
      <w:marRight w:val="0"/>
      <w:marTop w:val="0"/>
      <w:marBottom w:val="0"/>
      <w:divBdr>
        <w:top w:val="none" w:sz="0" w:space="0" w:color="auto"/>
        <w:left w:val="none" w:sz="0" w:space="0" w:color="auto"/>
        <w:bottom w:val="none" w:sz="0" w:space="0" w:color="auto"/>
        <w:right w:val="none" w:sz="0" w:space="0" w:color="auto"/>
      </w:divBdr>
    </w:div>
    <w:div w:id="1330216026">
      <w:bodyDiv w:val="1"/>
      <w:marLeft w:val="0"/>
      <w:marRight w:val="0"/>
      <w:marTop w:val="0"/>
      <w:marBottom w:val="0"/>
      <w:divBdr>
        <w:top w:val="none" w:sz="0" w:space="0" w:color="auto"/>
        <w:left w:val="none" w:sz="0" w:space="0" w:color="auto"/>
        <w:bottom w:val="none" w:sz="0" w:space="0" w:color="auto"/>
        <w:right w:val="none" w:sz="0" w:space="0" w:color="auto"/>
      </w:divBdr>
    </w:div>
    <w:div w:id="1330714057">
      <w:bodyDiv w:val="1"/>
      <w:marLeft w:val="0"/>
      <w:marRight w:val="0"/>
      <w:marTop w:val="0"/>
      <w:marBottom w:val="0"/>
      <w:divBdr>
        <w:top w:val="none" w:sz="0" w:space="0" w:color="auto"/>
        <w:left w:val="none" w:sz="0" w:space="0" w:color="auto"/>
        <w:bottom w:val="none" w:sz="0" w:space="0" w:color="auto"/>
        <w:right w:val="none" w:sz="0" w:space="0" w:color="auto"/>
      </w:divBdr>
    </w:div>
    <w:div w:id="1330912331">
      <w:bodyDiv w:val="1"/>
      <w:marLeft w:val="0"/>
      <w:marRight w:val="0"/>
      <w:marTop w:val="0"/>
      <w:marBottom w:val="0"/>
      <w:divBdr>
        <w:top w:val="none" w:sz="0" w:space="0" w:color="auto"/>
        <w:left w:val="none" w:sz="0" w:space="0" w:color="auto"/>
        <w:bottom w:val="none" w:sz="0" w:space="0" w:color="auto"/>
        <w:right w:val="none" w:sz="0" w:space="0" w:color="auto"/>
      </w:divBdr>
    </w:div>
    <w:div w:id="1332903916">
      <w:bodyDiv w:val="1"/>
      <w:marLeft w:val="0"/>
      <w:marRight w:val="0"/>
      <w:marTop w:val="0"/>
      <w:marBottom w:val="0"/>
      <w:divBdr>
        <w:top w:val="none" w:sz="0" w:space="0" w:color="auto"/>
        <w:left w:val="none" w:sz="0" w:space="0" w:color="auto"/>
        <w:bottom w:val="none" w:sz="0" w:space="0" w:color="auto"/>
        <w:right w:val="none" w:sz="0" w:space="0" w:color="auto"/>
      </w:divBdr>
    </w:div>
    <w:div w:id="1333099197">
      <w:bodyDiv w:val="1"/>
      <w:marLeft w:val="0"/>
      <w:marRight w:val="0"/>
      <w:marTop w:val="0"/>
      <w:marBottom w:val="0"/>
      <w:divBdr>
        <w:top w:val="none" w:sz="0" w:space="0" w:color="auto"/>
        <w:left w:val="none" w:sz="0" w:space="0" w:color="auto"/>
        <w:bottom w:val="none" w:sz="0" w:space="0" w:color="auto"/>
        <w:right w:val="none" w:sz="0" w:space="0" w:color="auto"/>
      </w:divBdr>
    </w:div>
    <w:div w:id="1333800406">
      <w:bodyDiv w:val="1"/>
      <w:marLeft w:val="0"/>
      <w:marRight w:val="0"/>
      <w:marTop w:val="0"/>
      <w:marBottom w:val="0"/>
      <w:divBdr>
        <w:top w:val="none" w:sz="0" w:space="0" w:color="auto"/>
        <w:left w:val="none" w:sz="0" w:space="0" w:color="auto"/>
        <w:bottom w:val="none" w:sz="0" w:space="0" w:color="auto"/>
        <w:right w:val="none" w:sz="0" w:space="0" w:color="auto"/>
      </w:divBdr>
    </w:div>
    <w:div w:id="1333995168">
      <w:bodyDiv w:val="1"/>
      <w:marLeft w:val="0"/>
      <w:marRight w:val="0"/>
      <w:marTop w:val="0"/>
      <w:marBottom w:val="0"/>
      <w:divBdr>
        <w:top w:val="none" w:sz="0" w:space="0" w:color="auto"/>
        <w:left w:val="none" w:sz="0" w:space="0" w:color="auto"/>
        <w:bottom w:val="none" w:sz="0" w:space="0" w:color="auto"/>
        <w:right w:val="none" w:sz="0" w:space="0" w:color="auto"/>
      </w:divBdr>
    </w:div>
    <w:div w:id="1334140456">
      <w:bodyDiv w:val="1"/>
      <w:marLeft w:val="0"/>
      <w:marRight w:val="0"/>
      <w:marTop w:val="0"/>
      <w:marBottom w:val="0"/>
      <w:divBdr>
        <w:top w:val="none" w:sz="0" w:space="0" w:color="auto"/>
        <w:left w:val="none" w:sz="0" w:space="0" w:color="auto"/>
        <w:bottom w:val="none" w:sz="0" w:space="0" w:color="auto"/>
        <w:right w:val="none" w:sz="0" w:space="0" w:color="auto"/>
      </w:divBdr>
    </w:div>
    <w:div w:id="1334336308">
      <w:bodyDiv w:val="1"/>
      <w:marLeft w:val="0"/>
      <w:marRight w:val="0"/>
      <w:marTop w:val="0"/>
      <w:marBottom w:val="0"/>
      <w:divBdr>
        <w:top w:val="none" w:sz="0" w:space="0" w:color="auto"/>
        <w:left w:val="none" w:sz="0" w:space="0" w:color="auto"/>
        <w:bottom w:val="none" w:sz="0" w:space="0" w:color="auto"/>
        <w:right w:val="none" w:sz="0" w:space="0" w:color="auto"/>
      </w:divBdr>
    </w:div>
    <w:div w:id="1335185686">
      <w:bodyDiv w:val="1"/>
      <w:marLeft w:val="0"/>
      <w:marRight w:val="0"/>
      <w:marTop w:val="0"/>
      <w:marBottom w:val="0"/>
      <w:divBdr>
        <w:top w:val="none" w:sz="0" w:space="0" w:color="auto"/>
        <w:left w:val="none" w:sz="0" w:space="0" w:color="auto"/>
        <w:bottom w:val="none" w:sz="0" w:space="0" w:color="auto"/>
        <w:right w:val="none" w:sz="0" w:space="0" w:color="auto"/>
      </w:divBdr>
    </w:div>
    <w:div w:id="1336180277">
      <w:bodyDiv w:val="1"/>
      <w:marLeft w:val="0"/>
      <w:marRight w:val="0"/>
      <w:marTop w:val="0"/>
      <w:marBottom w:val="0"/>
      <w:divBdr>
        <w:top w:val="none" w:sz="0" w:space="0" w:color="auto"/>
        <w:left w:val="none" w:sz="0" w:space="0" w:color="auto"/>
        <w:bottom w:val="none" w:sz="0" w:space="0" w:color="auto"/>
        <w:right w:val="none" w:sz="0" w:space="0" w:color="auto"/>
      </w:divBdr>
    </w:div>
    <w:div w:id="1336566949">
      <w:bodyDiv w:val="1"/>
      <w:marLeft w:val="0"/>
      <w:marRight w:val="0"/>
      <w:marTop w:val="0"/>
      <w:marBottom w:val="0"/>
      <w:divBdr>
        <w:top w:val="none" w:sz="0" w:space="0" w:color="auto"/>
        <w:left w:val="none" w:sz="0" w:space="0" w:color="auto"/>
        <w:bottom w:val="none" w:sz="0" w:space="0" w:color="auto"/>
        <w:right w:val="none" w:sz="0" w:space="0" w:color="auto"/>
      </w:divBdr>
    </w:div>
    <w:div w:id="1336956521">
      <w:bodyDiv w:val="1"/>
      <w:marLeft w:val="0"/>
      <w:marRight w:val="0"/>
      <w:marTop w:val="0"/>
      <w:marBottom w:val="0"/>
      <w:divBdr>
        <w:top w:val="none" w:sz="0" w:space="0" w:color="auto"/>
        <w:left w:val="none" w:sz="0" w:space="0" w:color="auto"/>
        <w:bottom w:val="none" w:sz="0" w:space="0" w:color="auto"/>
        <w:right w:val="none" w:sz="0" w:space="0" w:color="auto"/>
      </w:divBdr>
    </w:div>
    <w:div w:id="1337225782">
      <w:bodyDiv w:val="1"/>
      <w:marLeft w:val="0"/>
      <w:marRight w:val="0"/>
      <w:marTop w:val="0"/>
      <w:marBottom w:val="0"/>
      <w:divBdr>
        <w:top w:val="none" w:sz="0" w:space="0" w:color="auto"/>
        <w:left w:val="none" w:sz="0" w:space="0" w:color="auto"/>
        <w:bottom w:val="none" w:sz="0" w:space="0" w:color="auto"/>
        <w:right w:val="none" w:sz="0" w:space="0" w:color="auto"/>
      </w:divBdr>
    </w:div>
    <w:div w:id="1337532965">
      <w:bodyDiv w:val="1"/>
      <w:marLeft w:val="0"/>
      <w:marRight w:val="0"/>
      <w:marTop w:val="0"/>
      <w:marBottom w:val="0"/>
      <w:divBdr>
        <w:top w:val="none" w:sz="0" w:space="0" w:color="auto"/>
        <w:left w:val="none" w:sz="0" w:space="0" w:color="auto"/>
        <w:bottom w:val="none" w:sz="0" w:space="0" w:color="auto"/>
        <w:right w:val="none" w:sz="0" w:space="0" w:color="auto"/>
      </w:divBdr>
    </w:div>
    <w:div w:id="1337687121">
      <w:bodyDiv w:val="1"/>
      <w:marLeft w:val="0"/>
      <w:marRight w:val="0"/>
      <w:marTop w:val="0"/>
      <w:marBottom w:val="0"/>
      <w:divBdr>
        <w:top w:val="none" w:sz="0" w:space="0" w:color="auto"/>
        <w:left w:val="none" w:sz="0" w:space="0" w:color="auto"/>
        <w:bottom w:val="none" w:sz="0" w:space="0" w:color="auto"/>
        <w:right w:val="none" w:sz="0" w:space="0" w:color="auto"/>
      </w:divBdr>
    </w:div>
    <w:div w:id="1340043410">
      <w:bodyDiv w:val="1"/>
      <w:marLeft w:val="0"/>
      <w:marRight w:val="0"/>
      <w:marTop w:val="0"/>
      <w:marBottom w:val="0"/>
      <w:divBdr>
        <w:top w:val="none" w:sz="0" w:space="0" w:color="auto"/>
        <w:left w:val="none" w:sz="0" w:space="0" w:color="auto"/>
        <w:bottom w:val="none" w:sz="0" w:space="0" w:color="auto"/>
        <w:right w:val="none" w:sz="0" w:space="0" w:color="auto"/>
      </w:divBdr>
    </w:div>
    <w:div w:id="1340081383">
      <w:bodyDiv w:val="1"/>
      <w:marLeft w:val="0"/>
      <w:marRight w:val="0"/>
      <w:marTop w:val="0"/>
      <w:marBottom w:val="0"/>
      <w:divBdr>
        <w:top w:val="none" w:sz="0" w:space="0" w:color="auto"/>
        <w:left w:val="none" w:sz="0" w:space="0" w:color="auto"/>
        <w:bottom w:val="none" w:sz="0" w:space="0" w:color="auto"/>
        <w:right w:val="none" w:sz="0" w:space="0" w:color="auto"/>
      </w:divBdr>
    </w:div>
    <w:div w:id="1340350231">
      <w:bodyDiv w:val="1"/>
      <w:marLeft w:val="0"/>
      <w:marRight w:val="0"/>
      <w:marTop w:val="0"/>
      <w:marBottom w:val="0"/>
      <w:divBdr>
        <w:top w:val="none" w:sz="0" w:space="0" w:color="auto"/>
        <w:left w:val="none" w:sz="0" w:space="0" w:color="auto"/>
        <w:bottom w:val="none" w:sz="0" w:space="0" w:color="auto"/>
        <w:right w:val="none" w:sz="0" w:space="0" w:color="auto"/>
      </w:divBdr>
    </w:div>
    <w:div w:id="1341548274">
      <w:bodyDiv w:val="1"/>
      <w:marLeft w:val="0"/>
      <w:marRight w:val="0"/>
      <w:marTop w:val="0"/>
      <w:marBottom w:val="0"/>
      <w:divBdr>
        <w:top w:val="none" w:sz="0" w:space="0" w:color="auto"/>
        <w:left w:val="none" w:sz="0" w:space="0" w:color="auto"/>
        <w:bottom w:val="none" w:sz="0" w:space="0" w:color="auto"/>
        <w:right w:val="none" w:sz="0" w:space="0" w:color="auto"/>
      </w:divBdr>
    </w:div>
    <w:div w:id="1345092274">
      <w:bodyDiv w:val="1"/>
      <w:marLeft w:val="0"/>
      <w:marRight w:val="0"/>
      <w:marTop w:val="0"/>
      <w:marBottom w:val="0"/>
      <w:divBdr>
        <w:top w:val="none" w:sz="0" w:space="0" w:color="auto"/>
        <w:left w:val="none" w:sz="0" w:space="0" w:color="auto"/>
        <w:bottom w:val="none" w:sz="0" w:space="0" w:color="auto"/>
        <w:right w:val="none" w:sz="0" w:space="0" w:color="auto"/>
      </w:divBdr>
    </w:div>
    <w:div w:id="1345475226">
      <w:bodyDiv w:val="1"/>
      <w:marLeft w:val="0"/>
      <w:marRight w:val="0"/>
      <w:marTop w:val="0"/>
      <w:marBottom w:val="0"/>
      <w:divBdr>
        <w:top w:val="none" w:sz="0" w:space="0" w:color="auto"/>
        <w:left w:val="none" w:sz="0" w:space="0" w:color="auto"/>
        <w:bottom w:val="none" w:sz="0" w:space="0" w:color="auto"/>
        <w:right w:val="none" w:sz="0" w:space="0" w:color="auto"/>
      </w:divBdr>
    </w:div>
    <w:div w:id="1347058219">
      <w:bodyDiv w:val="1"/>
      <w:marLeft w:val="0"/>
      <w:marRight w:val="0"/>
      <w:marTop w:val="0"/>
      <w:marBottom w:val="0"/>
      <w:divBdr>
        <w:top w:val="none" w:sz="0" w:space="0" w:color="auto"/>
        <w:left w:val="none" w:sz="0" w:space="0" w:color="auto"/>
        <w:bottom w:val="none" w:sz="0" w:space="0" w:color="auto"/>
        <w:right w:val="none" w:sz="0" w:space="0" w:color="auto"/>
      </w:divBdr>
    </w:div>
    <w:div w:id="1348676339">
      <w:bodyDiv w:val="1"/>
      <w:marLeft w:val="0"/>
      <w:marRight w:val="0"/>
      <w:marTop w:val="0"/>
      <w:marBottom w:val="0"/>
      <w:divBdr>
        <w:top w:val="none" w:sz="0" w:space="0" w:color="auto"/>
        <w:left w:val="none" w:sz="0" w:space="0" w:color="auto"/>
        <w:bottom w:val="none" w:sz="0" w:space="0" w:color="auto"/>
        <w:right w:val="none" w:sz="0" w:space="0" w:color="auto"/>
      </w:divBdr>
    </w:div>
    <w:div w:id="1349916217">
      <w:bodyDiv w:val="1"/>
      <w:marLeft w:val="0"/>
      <w:marRight w:val="0"/>
      <w:marTop w:val="0"/>
      <w:marBottom w:val="0"/>
      <w:divBdr>
        <w:top w:val="none" w:sz="0" w:space="0" w:color="auto"/>
        <w:left w:val="none" w:sz="0" w:space="0" w:color="auto"/>
        <w:bottom w:val="none" w:sz="0" w:space="0" w:color="auto"/>
        <w:right w:val="none" w:sz="0" w:space="0" w:color="auto"/>
      </w:divBdr>
    </w:div>
    <w:div w:id="1350060153">
      <w:bodyDiv w:val="1"/>
      <w:marLeft w:val="0"/>
      <w:marRight w:val="0"/>
      <w:marTop w:val="0"/>
      <w:marBottom w:val="0"/>
      <w:divBdr>
        <w:top w:val="none" w:sz="0" w:space="0" w:color="auto"/>
        <w:left w:val="none" w:sz="0" w:space="0" w:color="auto"/>
        <w:bottom w:val="none" w:sz="0" w:space="0" w:color="auto"/>
        <w:right w:val="none" w:sz="0" w:space="0" w:color="auto"/>
      </w:divBdr>
    </w:div>
    <w:div w:id="1351371759">
      <w:bodyDiv w:val="1"/>
      <w:marLeft w:val="0"/>
      <w:marRight w:val="0"/>
      <w:marTop w:val="0"/>
      <w:marBottom w:val="0"/>
      <w:divBdr>
        <w:top w:val="none" w:sz="0" w:space="0" w:color="auto"/>
        <w:left w:val="none" w:sz="0" w:space="0" w:color="auto"/>
        <w:bottom w:val="none" w:sz="0" w:space="0" w:color="auto"/>
        <w:right w:val="none" w:sz="0" w:space="0" w:color="auto"/>
      </w:divBdr>
    </w:div>
    <w:div w:id="1351638993">
      <w:bodyDiv w:val="1"/>
      <w:marLeft w:val="0"/>
      <w:marRight w:val="0"/>
      <w:marTop w:val="0"/>
      <w:marBottom w:val="0"/>
      <w:divBdr>
        <w:top w:val="none" w:sz="0" w:space="0" w:color="auto"/>
        <w:left w:val="none" w:sz="0" w:space="0" w:color="auto"/>
        <w:bottom w:val="none" w:sz="0" w:space="0" w:color="auto"/>
        <w:right w:val="none" w:sz="0" w:space="0" w:color="auto"/>
      </w:divBdr>
    </w:div>
    <w:div w:id="1353146127">
      <w:bodyDiv w:val="1"/>
      <w:marLeft w:val="0"/>
      <w:marRight w:val="0"/>
      <w:marTop w:val="0"/>
      <w:marBottom w:val="0"/>
      <w:divBdr>
        <w:top w:val="none" w:sz="0" w:space="0" w:color="auto"/>
        <w:left w:val="none" w:sz="0" w:space="0" w:color="auto"/>
        <w:bottom w:val="none" w:sz="0" w:space="0" w:color="auto"/>
        <w:right w:val="none" w:sz="0" w:space="0" w:color="auto"/>
      </w:divBdr>
    </w:div>
    <w:div w:id="1353723630">
      <w:bodyDiv w:val="1"/>
      <w:marLeft w:val="0"/>
      <w:marRight w:val="0"/>
      <w:marTop w:val="0"/>
      <w:marBottom w:val="0"/>
      <w:divBdr>
        <w:top w:val="none" w:sz="0" w:space="0" w:color="auto"/>
        <w:left w:val="none" w:sz="0" w:space="0" w:color="auto"/>
        <w:bottom w:val="none" w:sz="0" w:space="0" w:color="auto"/>
        <w:right w:val="none" w:sz="0" w:space="0" w:color="auto"/>
      </w:divBdr>
    </w:div>
    <w:div w:id="1356662624">
      <w:bodyDiv w:val="1"/>
      <w:marLeft w:val="0"/>
      <w:marRight w:val="0"/>
      <w:marTop w:val="0"/>
      <w:marBottom w:val="0"/>
      <w:divBdr>
        <w:top w:val="none" w:sz="0" w:space="0" w:color="auto"/>
        <w:left w:val="none" w:sz="0" w:space="0" w:color="auto"/>
        <w:bottom w:val="none" w:sz="0" w:space="0" w:color="auto"/>
        <w:right w:val="none" w:sz="0" w:space="0" w:color="auto"/>
      </w:divBdr>
    </w:div>
    <w:div w:id="1360161124">
      <w:bodyDiv w:val="1"/>
      <w:marLeft w:val="0"/>
      <w:marRight w:val="0"/>
      <w:marTop w:val="0"/>
      <w:marBottom w:val="0"/>
      <w:divBdr>
        <w:top w:val="none" w:sz="0" w:space="0" w:color="auto"/>
        <w:left w:val="none" w:sz="0" w:space="0" w:color="auto"/>
        <w:bottom w:val="none" w:sz="0" w:space="0" w:color="auto"/>
        <w:right w:val="none" w:sz="0" w:space="0" w:color="auto"/>
      </w:divBdr>
    </w:div>
    <w:div w:id="1361319045">
      <w:bodyDiv w:val="1"/>
      <w:marLeft w:val="0"/>
      <w:marRight w:val="0"/>
      <w:marTop w:val="0"/>
      <w:marBottom w:val="0"/>
      <w:divBdr>
        <w:top w:val="none" w:sz="0" w:space="0" w:color="auto"/>
        <w:left w:val="none" w:sz="0" w:space="0" w:color="auto"/>
        <w:bottom w:val="none" w:sz="0" w:space="0" w:color="auto"/>
        <w:right w:val="none" w:sz="0" w:space="0" w:color="auto"/>
      </w:divBdr>
    </w:div>
    <w:div w:id="1361466021">
      <w:bodyDiv w:val="1"/>
      <w:marLeft w:val="0"/>
      <w:marRight w:val="0"/>
      <w:marTop w:val="0"/>
      <w:marBottom w:val="0"/>
      <w:divBdr>
        <w:top w:val="none" w:sz="0" w:space="0" w:color="auto"/>
        <w:left w:val="none" w:sz="0" w:space="0" w:color="auto"/>
        <w:bottom w:val="none" w:sz="0" w:space="0" w:color="auto"/>
        <w:right w:val="none" w:sz="0" w:space="0" w:color="auto"/>
      </w:divBdr>
    </w:div>
    <w:div w:id="1362323828">
      <w:bodyDiv w:val="1"/>
      <w:marLeft w:val="0"/>
      <w:marRight w:val="0"/>
      <w:marTop w:val="0"/>
      <w:marBottom w:val="0"/>
      <w:divBdr>
        <w:top w:val="none" w:sz="0" w:space="0" w:color="auto"/>
        <w:left w:val="none" w:sz="0" w:space="0" w:color="auto"/>
        <w:bottom w:val="none" w:sz="0" w:space="0" w:color="auto"/>
        <w:right w:val="none" w:sz="0" w:space="0" w:color="auto"/>
      </w:divBdr>
    </w:div>
    <w:div w:id="1362439248">
      <w:bodyDiv w:val="1"/>
      <w:marLeft w:val="0"/>
      <w:marRight w:val="0"/>
      <w:marTop w:val="0"/>
      <w:marBottom w:val="0"/>
      <w:divBdr>
        <w:top w:val="none" w:sz="0" w:space="0" w:color="auto"/>
        <w:left w:val="none" w:sz="0" w:space="0" w:color="auto"/>
        <w:bottom w:val="none" w:sz="0" w:space="0" w:color="auto"/>
        <w:right w:val="none" w:sz="0" w:space="0" w:color="auto"/>
      </w:divBdr>
    </w:div>
    <w:div w:id="1362628775">
      <w:bodyDiv w:val="1"/>
      <w:marLeft w:val="0"/>
      <w:marRight w:val="0"/>
      <w:marTop w:val="0"/>
      <w:marBottom w:val="0"/>
      <w:divBdr>
        <w:top w:val="none" w:sz="0" w:space="0" w:color="auto"/>
        <w:left w:val="none" w:sz="0" w:space="0" w:color="auto"/>
        <w:bottom w:val="none" w:sz="0" w:space="0" w:color="auto"/>
        <w:right w:val="none" w:sz="0" w:space="0" w:color="auto"/>
      </w:divBdr>
    </w:div>
    <w:div w:id="1363483265">
      <w:bodyDiv w:val="1"/>
      <w:marLeft w:val="0"/>
      <w:marRight w:val="0"/>
      <w:marTop w:val="0"/>
      <w:marBottom w:val="0"/>
      <w:divBdr>
        <w:top w:val="none" w:sz="0" w:space="0" w:color="auto"/>
        <w:left w:val="none" w:sz="0" w:space="0" w:color="auto"/>
        <w:bottom w:val="none" w:sz="0" w:space="0" w:color="auto"/>
        <w:right w:val="none" w:sz="0" w:space="0" w:color="auto"/>
      </w:divBdr>
    </w:div>
    <w:div w:id="1364744658">
      <w:bodyDiv w:val="1"/>
      <w:marLeft w:val="0"/>
      <w:marRight w:val="0"/>
      <w:marTop w:val="0"/>
      <w:marBottom w:val="0"/>
      <w:divBdr>
        <w:top w:val="none" w:sz="0" w:space="0" w:color="auto"/>
        <w:left w:val="none" w:sz="0" w:space="0" w:color="auto"/>
        <w:bottom w:val="none" w:sz="0" w:space="0" w:color="auto"/>
        <w:right w:val="none" w:sz="0" w:space="0" w:color="auto"/>
      </w:divBdr>
    </w:div>
    <w:div w:id="1366367680">
      <w:bodyDiv w:val="1"/>
      <w:marLeft w:val="0"/>
      <w:marRight w:val="0"/>
      <w:marTop w:val="0"/>
      <w:marBottom w:val="0"/>
      <w:divBdr>
        <w:top w:val="none" w:sz="0" w:space="0" w:color="auto"/>
        <w:left w:val="none" w:sz="0" w:space="0" w:color="auto"/>
        <w:bottom w:val="none" w:sz="0" w:space="0" w:color="auto"/>
        <w:right w:val="none" w:sz="0" w:space="0" w:color="auto"/>
      </w:divBdr>
    </w:div>
    <w:div w:id="1367483920">
      <w:bodyDiv w:val="1"/>
      <w:marLeft w:val="0"/>
      <w:marRight w:val="0"/>
      <w:marTop w:val="0"/>
      <w:marBottom w:val="0"/>
      <w:divBdr>
        <w:top w:val="none" w:sz="0" w:space="0" w:color="auto"/>
        <w:left w:val="none" w:sz="0" w:space="0" w:color="auto"/>
        <w:bottom w:val="none" w:sz="0" w:space="0" w:color="auto"/>
        <w:right w:val="none" w:sz="0" w:space="0" w:color="auto"/>
      </w:divBdr>
    </w:div>
    <w:div w:id="1368143095">
      <w:bodyDiv w:val="1"/>
      <w:marLeft w:val="0"/>
      <w:marRight w:val="0"/>
      <w:marTop w:val="0"/>
      <w:marBottom w:val="0"/>
      <w:divBdr>
        <w:top w:val="none" w:sz="0" w:space="0" w:color="auto"/>
        <w:left w:val="none" w:sz="0" w:space="0" w:color="auto"/>
        <w:bottom w:val="none" w:sz="0" w:space="0" w:color="auto"/>
        <w:right w:val="none" w:sz="0" w:space="0" w:color="auto"/>
      </w:divBdr>
    </w:div>
    <w:div w:id="1368681849">
      <w:bodyDiv w:val="1"/>
      <w:marLeft w:val="0"/>
      <w:marRight w:val="0"/>
      <w:marTop w:val="0"/>
      <w:marBottom w:val="0"/>
      <w:divBdr>
        <w:top w:val="none" w:sz="0" w:space="0" w:color="auto"/>
        <w:left w:val="none" w:sz="0" w:space="0" w:color="auto"/>
        <w:bottom w:val="none" w:sz="0" w:space="0" w:color="auto"/>
        <w:right w:val="none" w:sz="0" w:space="0" w:color="auto"/>
      </w:divBdr>
    </w:div>
    <w:div w:id="1369381004">
      <w:bodyDiv w:val="1"/>
      <w:marLeft w:val="0"/>
      <w:marRight w:val="0"/>
      <w:marTop w:val="0"/>
      <w:marBottom w:val="0"/>
      <w:divBdr>
        <w:top w:val="none" w:sz="0" w:space="0" w:color="auto"/>
        <w:left w:val="none" w:sz="0" w:space="0" w:color="auto"/>
        <w:bottom w:val="none" w:sz="0" w:space="0" w:color="auto"/>
        <w:right w:val="none" w:sz="0" w:space="0" w:color="auto"/>
      </w:divBdr>
    </w:div>
    <w:div w:id="1370303717">
      <w:bodyDiv w:val="1"/>
      <w:marLeft w:val="0"/>
      <w:marRight w:val="0"/>
      <w:marTop w:val="0"/>
      <w:marBottom w:val="0"/>
      <w:divBdr>
        <w:top w:val="none" w:sz="0" w:space="0" w:color="auto"/>
        <w:left w:val="none" w:sz="0" w:space="0" w:color="auto"/>
        <w:bottom w:val="none" w:sz="0" w:space="0" w:color="auto"/>
        <w:right w:val="none" w:sz="0" w:space="0" w:color="auto"/>
      </w:divBdr>
    </w:div>
    <w:div w:id="1370648288">
      <w:bodyDiv w:val="1"/>
      <w:marLeft w:val="0"/>
      <w:marRight w:val="0"/>
      <w:marTop w:val="0"/>
      <w:marBottom w:val="0"/>
      <w:divBdr>
        <w:top w:val="none" w:sz="0" w:space="0" w:color="auto"/>
        <w:left w:val="none" w:sz="0" w:space="0" w:color="auto"/>
        <w:bottom w:val="none" w:sz="0" w:space="0" w:color="auto"/>
        <w:right w:val="none" w:sz="0" w:space="0" w:color="auto"/>
      </w:divBdr>
    </w:div>
    <w:div w:id="1370839755">
      <w:bodyDiv w:val="1"/>
      <w:marLeft w:val="0"/>
      <w:marRight w:val="0"/>
      <w:marTop w:val="0"/>
      <w:marBottom w:val="0"/>
      <w:divBdr>
        <w:top w:val="none" w:sz="0" w:space="0" w:color="auto"/>
        <w:left w:val="none" w:sz="0" w:space="0" w:color="auto"/>
        <w:bottom w:val="none" w:sz="0" w:space="0" w:color="auto"/>
        <w:right w:val="none" w:sz="0" w:space="0" w:color="auto"/>
      </w:divBdr>
    </w:div>
    <w:div w:id="1371033728">
      <w:bodyDiv w:val="1"/>
      <w:marLeft w:val="0"/>
      <w:marRight w:val="0"/>
      <w:marTop w:val="0"/>
      <w:marBottom w:val="0"/>
      <w:divBdr>
        <w:top w:val="none" w:sz="0" w:space="0" w:color="auto"/>
        <w:left w:val="none" w:sz="0" w:space="0" w:color="auto"/>
        <w:bottom w:val="none" w:sz="0" w:space="0" w:color="auto"/>
        <w:right w:val="none" w:sz="0" w:space="0" w:color="auto"/>
      </w:divBdr>
    </w:div>
    <w:div w:id="1371687308">
      <w:bodyDiv w:val="1"/>
      <w:marLeft w:val="0"/>
      <w:marRight w:val="0"/>
      <w:marTop w:val="0"/>
      <w:marBottom w:val="0"/>
      <w:divBdr>
        <w:top w:val="none" w:sz="0" w:space="0" w:color="auto"/>
        <w:left w:val="none" w:sz="0" w:space="0" w:color="auto"/>
        <w:bottom w:val="none" w:sz="0" w:space="0" w:color="auto"/>
        <w:right w:val="none" w:sz="0" w:space="0" w:color="auto"/>
      </w:divBdr>
    </w:div>
    <w:div w:id="1372342307">
      <w:bodyDiv w:val="1"/>
      <w:marLeft w:val="0"/>
      <w:marRight w:val="0"/>
      <w:marTop w:val="0"/>
      <w:marBottom w:val="0"/>
      <w:divBdr>
        <w:top w:val="none" w:sz="0" w:space="0" w:color="auto"/>
        <w:left w:val="none" w:sz="0" w:space="0" w:color="auto"/>
        <w:bottom w:val="none" w:sz="0" w:space="0" w:color="auto"/>
        <w:right w:val="none" w:sz="0" w:space="0" w:color="auto"/>
      </w:divBdr>
    </w:div>
    <w:div w:id="1372919040">
      <w:bodyDiv w:val="1"/>
      <w:marLeft w:val="0"/>
      <w:marRight w:val="0"/>
      <w:marTop w:val="0"/>
      <w:marBottom w:val="0"/>
      <w:divBdr>
        <w:top w:val="none" w:sz="0" w:space="0" w:color="auto"/>
        <w:left w:val="none" w:sz="0" w:space="0" w:color="auto"/>
        <w:bottom w:val="none" w:sz="0" w:space="0" w:color="auto"/>
        <w:right w:val="none" w:sz="0" w:space="0" w:color="auto"/>
      </w:divBdr>
    </w:div>
    <w:div w:id="1373263194">
      <w:bodyDiv w:val="1"/>
      <w:marLeft w:val="0"/>
      <w:marRight w:val="0"/>
      <w:marTop w:val="0"/>
      <w:marBottom w:val="0"/>
      <w:divBdr>
        <w:top w:val="none" w:sz="0" w:space="0" w:color="auto"/>
        <w:left w:val="none" w:sz="0" w:space="0" w:color="auto"/>
        <w:bottom w:val="none" w:sz="0" w:space="0" w:color="auto"/>
        <w:right w:val="none" w:sz="0" w:space="0" w:color="auto"/>
      </w:divBdr>
    </w:div>
    <w:div w:id="1373581222">
      <w:bodyDiv w:val="1"/>
      <w:marLeft w:val="0"/>
      <w:marRight w:val="0"/>
      <w:marTop w:val="0"/>
      <w:marBottom w:val="0"/>
      <w:divBdr>
        <w:top w:val="none" w:sz="0" w:space="0" w:color="auto"/>
        <w:left w:val="none" w:sz="0" w:space="0" w:color="auto"/>
        <w:bottom w:val="none" w:sz="0" w:space="0" w:color="auto"/>
        <w:right w:val="none" w:sz="0" w:space="0" w:color="auto"/>
      </w:divBdr>
    </w:div>
    <w:div w:id="1375345227">
      <w:bodyDiv w:val="1"/>
      <w:marLeft w:val="0"/>
      <w:marRight w:val="0"/>
      <w:marTop w:val="0"/>
      <w:marBottom w:val="0"/>
      <w:divBdr>
        <w:top w:val="none" w:sz="0" w:space="0" w:color="auto"/>
        <w:left w:val="none" w:sz="0" w:space="0" w:color="auto"/>
        <w:bottom w:val="none" w:sz="0" w:space="0" w:color="auto"/>
        <w:right w:val="none" w:sz="0" w:space="0" w:color="auto"/>
      </w:divBdr>
    </w:div>
    <w:div w:id="1375539573">
      <w:bodyDiv w:val="1"/>
      <w:marLeft w:val="0"/>
      <w:marRight w:val="0"/>
      <w:marTop w:val="0"/>
      <w:marBottom w:val="0"/>
      <w:divBdr>
        <w:top w:val="none" w:sz="0" w:space="0" w:color="auto"/>
        <w:left w:val="none" w:sz="0" w:space="0" w:color="auto"/>
        <w:bottom w:val="none" w:sz="0" w:space="0" w:color="auto"/>
        <w:right w:val="none" w:sz="0" w:space="0" w:color="auto"/>
      </w:divBdr>
    </w:div>
    <w:div w:id="1376806749">
      <w:bodyDiv w:val="1"/>
      <w:marLeft w:val="0"/>
      <w:marRight w:val="0"/>
      <w:marTop w:val="0"/>
      <w:marBottom w:val="0"/>
      <w:divBdr>
        <w:top w:val="none" w:sz="0" w:space="0" w:color="auto"/>
        <w:left w:val="none" w:sz="0" w:space="0" w:color="auto"/>
        <w:bottom w:val="none" w:sz="0" w:space="0" w:color="auto"/>
        <w:right w:val="none" w:sz="0" w:space="0" w:color="auto"/>
      </w:divBdr>
    </w:div>
    <w:div w:id="1378311659">
      <w:bodyDiv w:val="1"/>
      <w:marLeft w:val="0"/>
      <w:marRight w:val="0"/>
      <w:marTop w:val="0"/>
      <w:marBottom w:val="0"/>
      <w:divBdr>
        <w:top w:val="none" w:sz="0" w:space="0" w:color="auto"/>
        <w:left w:val="none" w:sz="0" w:space="0" w:color="auto"/>
        <w:bottom w:val="none" w:sz="0" w:space="0" w:color="auto"/>
        <w:right w:val="none" w:sz="0" w:space="0" w:color="auto"/>
      </w:divBdr>
    </w:div>
    <w:div w:id="1378311756">
      <w:bodyDiv w:val="1"/>
      <w:marLeft w:val="0"/>
      <w:marRight w:val="0"/>
      <w:marTop w:val="0"/>
      <w:marBottom w:val="0"/>
      <w:divBdr>
        <w:top w:val="none" w:sz="0" w:space="0" w:color="auto"/>
        <w:left w:val="none" w:sz="0" w:space="0" w:color="auto"/>
        <w:bottom w:val="none" w:sz="0" w:space="0" w:color="auto"/>
        <w:right w:val="none" w:sz="0" w:space="0" w:color="auto"/>
      </w:divBdr>
    </w:div>
    <w:div w:id="1378578283">
      <w:bodyDiv w:val="1"/>
      <w:marLeft w:val="0"/>
      <w:marRight w:val="0"/>
      <w:marTop w:val="0"/>
      <w:marBottom w:val="0"/>
      <w:divBdr>
        <w:top w:val="none" w:sz="0" w:space="0" w:color="auto"/>
        <w:left w:val="none" w:sz="0" w:space="0" w:color="auto"/>
        <w:bottom w:val="none" w:sz="0" w:space="0" w:color="auto"/>
        <w:right w:val="none" w:sz="0" w:space="0" w:color="auto"/>
      </w:divBdr>
    </w:div>
    <w:div w:id="1380595717">
      <w:bodyDiv w:val="1"/>
      <w:marLeft w:val="0"/>
      <w:marRight w:val="0"/>
      <w:marTop w:val="0"/>
      <w:marBottom w:val="0"/>
      <w:divBdr>
        <w:top w:val="none" w:sz="0" w:space="0" w:color="auto"/>
        <w:left w:val="none" w:sz="0" w:space="0" w:color="auto"/>
        <w:bottom w:val="none" w:sz="0" w:space="0" w:color="auto"/>
        <w:right w:val="none" w:sz="0" w:space="0" w:color="auto"/>
      </w:divBdr>
    </w:div>
    <w:div w:id="1381051892">
      <w:bodyDiv w:val="1"/>
      <w:marLeft w:val="0"/>
      <w:marRight w:val="0"/>
      <w:marTop w:val="0"/>
      <w:marBottom w:val="0"/>
      <w:divBdr>
        <w:top w:val="none" w:sz="0" w:space="0" w:color="auto"/>
        <w:left w:val="none" w:sz="0" w:space="0" w:color="auto"/>
        <w:bottom w:val="none" w:sz="0" w:space="0" w:color="auto"/>
        <w:right w:val="none" w:sz="0" w:space="0" w:color="auto"/>
      </w:divBdr>
    </w:div>
    <w:div w:id="1381251002">
      <w:bodyDiv w:val="1"/>
      <w:marLeft w:val="0"/>
      <w:marRight w:val="0"/>
      <w:marTop w:val="0"/>
      <w:marBottom w:val="0"/>
      <w:divBdr>
        <w:top w:val="none" w:sz="0" w:space="0" w:color="auto"/>
        <w:left w:val="none" w:sz="0" w:space="0" w:color="auto"/>
        <w:bottom w:val="none" w:sz="0" w:space="0" w:color="auto"/>
        <w:right w:val="none" w:sz="0" w:space="0" w:color="auto"/>
      </w:divBdr>
    </w:div>
    <w:div w:id="1383021389">
      <w:bodyDiv w:val="1"/>
      <w:marLeft w:val="0"/>
      <w:marRight w:val="0"/>
      <w:marTop w:val="0"/>
      <w:marBottom w:val="0"/>
      <w:divBdr>
        <w:top w:val="none" w:sz="0" w:space="0" w:color="auto"/>
        <w:left w:val="none" w:sz="0" w:space="0" w:color="auto"/>
        <w:bottom w:val="none" w:sz="0" w:space="0" w:color="auto"/>
        <w:right w:val="none" w:sz="0" w:space="0" w:color="auto"/>
      </w:divBdr>
    </w:div>
    <w:div w:id="1383753639">
      <w:bodyDiv w:val="1"/>
      <w:marLeft w:val="0"/>
      <w:marRight w:val="0"/>
      <w:marTop w:val="0"/>
      <w:marBottom w:val="0"/>
      <w:divBdr>
        <w:top w:val="none" w:sz="0" w:space="0" w:color="auto"/>
        <w:left w:val="none" w:sz="0" w:space="0" w:color="auto"/>
        <w:bottom w:val="none" w:sz="0" w:space="0" w:color="auto"/>
        <w:right w:val="none" w:sz="0" w:space="0" w:color="auto"/>
      </w:divBdr>
    </w:div>
    <w:div w:id="1383820932">
      <w:bodyDiv w:val="1"/>
      <w:marLeft w:val="0"/>
      <w:marRight w:val="0"/>
      <w:marTop w:val="0"/>
      <w:marBottom w:val="0"/>
      <w:divBdr>
        <w:top w:val="none" w:sz="0" w:space="0" w:color="auto"/>
        <w:left w:val="none" w:sz="0" w:space="0" w:color="auto"/>
        <w:bottom w:val="none" w:sz="0" w:space="0" w:color="auto"/>
        <w:right w:val="none" w:sz="0" w:space="0" w:color="auto"/>
      </w:divBdr>
    </w:div>
    <w:div w:id="1385446267">
      <w:bodyDiv w:val="1"/>
      <w:marLeft w:val="0"/>
      <w:marRight w:val="0"/>
      <w:marTop w:val="0"/>
      <w:marBottom w:val="0"/>
      <w:divBdr>
        <w:top w:val="none" w:sz="0" w:space="0" w:color="auto"/>
        <w:left w:val="none" w:sz="0" w:space="0" w:color="auto"/>
        <w:bottom w:val="none" w:sz="0" w:space="0" w:color="auto"/>
        <w:right w:val="none" w:sz="0" w:space="0" w:color="auto"/>
      </w:divBdr>
    </w:div>
    <w:div w:id="1385567807">
      <w:bodyDiv w:val="1"/>
      <w:marLeft w:val="0"/>
      <w:marRight w:val="0"/>
      <w:marTop w:val="0"/>
      <w:marBottom w:val="0"/>
      <w:divBdr>
        <w:top w:val="none" w:sz="0" w:space="0" w:color="auto"/>
        <w:left w:val="none" w:sz="0" w:space="0" w:color="auto"/>
        <w:bottom w:val="none" w:sz="0" w:space="0" w:color="auto"/>
        <w:right w:val="none" w:sz="0" w:space="0" w:color="auto"/>
      </w:divBdr>
    </w:div>
    <w:div w:id="1385594642">
      <w:bodyDiv w:val="1"/>
      <w:marLeft w:val="0"/>
      <w:marRight w:val="0"/>
      <w:marTop w:val="0"/>
      <w:marBottom w:val="0"/>
      <w:divBdr>
        <w:top w:val="none" w:sz="0" w:space="0" w:color="auto"/>
        <w:left w:val="none" w:sz="0" w:space="0" w:color="auto"/>
        <w:bottom w:val="none" w:sz="0" w:space="0" w:color="auto"/>
        <w:right w:val="none" w:sz="0" w:space="0" w:color="auto"/>
      </w:divBdr>
    </w:div>
    <w:div w:id="1385762130">
      <w:bodyDiv w:val="1"/>
      <w:marLeft w:val="0"/>
      <w:marRight w:val="0"/>
      <w:marTop w:val="0"/>
      <w:marBottom w:val="0"/>
      <w:divBdr>
        <w:top w:val="none" w:sz="0" w:space="0" w:color="auto"/>
        <w:left w:val="none" w:sz="0" w:space="0" w:color="auto"/>
        <w:bottom w:val="none" w:sz="0" w:space="0" w:color="auto"/>
        <w:right w:val="none" w:sz="0" w:space="0" w:color="auto"/>
      </w:divBdr>
    </w:div>
    <w:div w:id="1386098510">
      <w:bodyDiv w:val="1"/>
      <w:marLeft w:val="0"/>
      <w:marRight w:val="0"/>
      <w:marTop w:val="0"/>
      <w:marBottom w:val="0"/>
      <w:divBdr>
        <w:top w:val="none" w:sz="0" w:space="0" w:color="auto"/>
        <w:left w:val="none" w:sz="0" w:space="0" w:color="auto"/>
        <w:bottom w:val="none" w:sz="0" w:space="0" w:color="auto"/>
        <w:right w:val="none" w:sz="0" w:space="0" w:color="auto"/>
      </w:divBdr>
    </w:div>
    <w:div w:id="1386179733">
      <w:bodyDiv w:val="1"/>
      <w:marLeft w:val="0"/>
      <w:marRight w:val="0"/>
      <w:marTop w:val="0"/>
      <w:marBottom w:val="0"/>
      <w:divBdr>
        <w:top w:val="none" w:sz="0" w:space="0" w:color="auto"/>
        <w:left w:val="none" w:sz="0" w:space="0" w:color="auto"/>
        <w:bottom w:val="none" w:sz="0" w:space="0" w:color="auto"/>
        <w:right w:val="none" w:sz="0" w:space="0" w:color="auto"/>
      </w:divBdr>
    </w:div>
    <w:div w:id="1388651696">
      <w:bodyDiv w:val="1"/>
      <w:marLeft w:val="0"/>
      <w:marRight w:val="0"/>
      <w:marTop w:val="0"/>
      <w:marBottom w:val="0"/>
      <w:divBdr>
        <w:top w:val="none" w:sz="0" w:space="0" w:color="auto"/>
        <w:left w:val="none" w:sz="0" w:space="0" w:color="auto"/>
        <w:bottom w:val="none" w:sz="0" w:space="0" w:color="auto"/>
        <w:right w:val="none" w:sz="0" w:space="0" w:color="auto"/>
      </w:divBdr>
    </w:div>
    <w:div w:id="1391684582">
      <w:bodyDiv w:val="1"/>
      <w:marLeft w:val="0"/>
      <w:marRight w:val="0"/>
      <w:marTop w:val="0"/>
      <w:marBottom w:val="0"/>
      <w:divBdr>
        <w:top w:val="none" w:sz="0" w:space="0" w:color="auto"/>
        <w:left w:val="none" w:sz="0" w:space="0" w:color="auto"/>
        <w:bottom w:val="none" w:sz="0" w:space="0" w:color="auto"/>
        <w:right w:val="none" w:sz="0" w:space="0" w:color="auto"/>
      </w:divBdr>
    </w:div>
    <w:div w:id="1392845745">
      <w:bodyDiv w:val="1"/>
      <w:marLeft w:val="0"/>
      <w:marRight w:val="0"/>
      <w:marTop w:val="0"/>
      <w:marBottom w:val="0"/>
      <w:divBdr>
        <w:top w:val="none" w:sz="0" w:space="0" w:color="auto"/>
        <w:left w:val="none" w:sz="0" w:space="0" w:color="auto"/>
        <w:bottom w:val="none" w:sz="0" w:space="0" w:color="auto"/>
        <w:right w:val="none" w:sz="0" w:space="0" w:color="auto"/>
      </w:divBdr>
    </w:div>
    <w:div w:id="1392925761">
      <w:bodyDiv w:val="1"/>
      <w:marLeft w:val="0"/>
      <w:marRight w:val="0"/>
      <w:marTop w:val="0"/>
      <w:marBottom w:val="0"/>
      <w:divBdr>
        <w:top w:val="none" w:sz="0" w:space="0" w:color="auto"/>
        <w:left w:val="none" w:sz="0" w:space="0" w:color="auto"/>
        <w:bottom w:val="none" w:sz="0" w:space="0" w:color="auto"/>
        <w:right w:val="none" w:sz="0" w:space="0" w:color="auto"/>
      </w:divBdr>
    </w:div>
    <w:div w:id="1393237721">
      <w:bodyDiv w:val="1"/>
      <w:marLeft w:val="0"/>
      <w:marRight w:val="0"/>
      <w:marTop w:val="0"/>
      <w:marBottom w:val="0"/>
      <w:divBdr>
        <w:top w:val="none" w:sz="0" w:space="0" w:color="auto"/>
        <w:left w:val="none" w:sz="0" w:space="0" w:color="auto"/>
        <w:bottom w:val="none" w:sz="0" w:space="0" w:color="auto"/>
        <w:right w:val="none" w:sz="0" w:space="0" w:color="auto"/>
      </w:divBdr>
    </w:div>
    <w:div w:id="1394430296">
      <w:bodyDiv w:val="1"/>
      <w:marLeft w:val="0"/>
      <w:marRight w:val="0"/>
      <w:marTop w:val="0"/>
      <w:marBottom w:val="0"/>
      <w:divBdr>
        <w:top w:val="none" w:sz="0" w:space="0" w:color="auto"/>
        <w:left w:val="none" w:sz="0" w:space="0" w:color="auto"/>
        <w:bottom w:val="none" w:sz="0" w:space="0" w:color="auto"/>
        <w:right w:val="none" w:sz="0" w:space="0" w:color="auto"/>
      </w:divBdr>
    </w:div>
    <w:div w:id="1394695271">
      <w:bodyDiv w:val="1"/>
      <w:marLeft w:val="0"/>
      <w:marRight w:val="0"/>
      <w:marTop w:val="0"/>
      <w:marBottom w:val="0"/>
      <w:divBdr>
        <w:top w:val="none" w:sz="0" w:space="0" w:color="auto"/>
        <w:left w:val="none" w:sz="0" w:space="0" w:color="auto"/>
        <w:bottom w:val="none" w:sz="0" w:space="0" w:color="auto"/>
        <w:right w:val="none" w:sz="0" w:space="0" w:color="auto"/>
      </w:divBdr>
    </w:div>
    <w:div w:id="1395737767">
      <w:bodyDiv w:val="1"/>
      <w:marLeft w:val="0"/>
      <w:marRight w:val="0"/>
      <w:marTop w:val="0"/>
      <w:marBottom w:val="0"/>
      <w:divBdr>
        <w:top w:val="none" w:sz="0" w:space="0" w:color="auto"/>
        <w:left w:val="none" w:sz="0" w:space="0" w:color="auto"/>
        <w:bottom w:val="none" w:sz="0" w:space="0" w:color="auto"/>
        <w:right w:val="none" w:sz="0" w:space="0" w:color="auto"/>
      </w:divBdr>
    </w:div>
    <w:div w:id="1401059194">
      <w:bodyDiv w:val="1"/>
      <w:marLeft w:val="0"/>
      <w:marRight w:val="0"/>
      <w:marTop w:val="0"/>
      <w:marBottom w:val="0"/>
      <w:divBdr>
        <w:top w:val="none" w:sz="0" w:space="0" w:color="auto"/>
        <w:left w:val="none" w:sz="0" w:space="0" w:color="auto"/>
        <w:bottom w:val="none" w:sz="0" w:space="0" w:color="auto"/>
        <w:right w:val="none" w:sz="0" w:space="0" w:color="auto"/>
      </w:divBdr>
    </w:div>
    <w:div w:id="1401126202">
      <w:bodyDiv w:val="1"/>
      <w:marLeft w:val="0"/>
      <w:marRight w:val="0"/>
      <w:marTop w:val="0"/>
      <w:marBottom w:val="0"/>
      <w:divBdr>
        <w:top w:val="none" w:sz="0" w:space="0" w:color="auto"/>
        <w:left w:val="none" w:sz="0" w:space="0" w:color="auto"/>
        <w:bottom w:val="none" w:sz="0" w:space="0" w:color="auto"/>
        <w:right w:val="none" w:sz="0" w:space="0" w:color="auto"/>
      </w:divBdr>
    </w:div>
    <w:div w:id="1401712253">
      <w:bodyDiv w:val="1"/>
      <w:marLeft w:val="0"/>
      <w:marRight w:val="0"/>
      <w:marTop w:val="0"/>
      <w:marBottom w:val="0"/>
      <w:divBdr>
        <w:top w:val="none" w:sz="0" w:space="0" w:color="auto"/>
        <w:left w:val="none" w:sz="0" w:space="0" w:color="auto"/>
        <w:bottom w:val="none" w:sz="0" w:space="0" w:color="auto"/>
        <w:right w:val="none" w:sz="0" w:space="0" w:color="auto"/>
      </w:divBdr>
    </w:div>
    <w:div w:id="1402949951">
      <w:bodyDiv w:val="1"/>
      <w:marLeft w:val="0"/>
      <w:marRight w:val="0"/>
      <w:marTop w:val="0"/>
      <w:marBottom w:val="0"/>
      <w:divBdr>
        <w:top w:val="none" w:sz="0" w:space="0" w:color="auto"/>
        <w:left w:val="none" w:sz="0" w:space="0" w:color="auto"/>
        <w:bottom w:val="none" w:sz="0" w:space="0" w:color="auto"/>
        <w:right w:val="none" w:sz="0" w:space="0" w:color="auto"/>
      </w:divBdr>
    </w:div>
    <w:div w:id="1403599821">
      <w:bodyDiv w:val="1"/>
      <w:marLeft w:val="0"/>
      <w:marRight w:val="0"/>
      <w:marTop w:val="0"/>
      <w:marBottom w:val="0"/>
      <w:divBdr>
        <w:top w:val="none" w:sz="0" w:space="0" w:color="auto"/>
        <w:left w:val="none" w:sz="0" w:space="0" w:color="auto"/>
        <w:bottom w:val="none" w:sz="0" w:space="0" w:color="auto"/>
        <w:right w:val="none" w:sz="0" w:space="0" w:color="auto"/>
      </w:divBdr>
    </w:div>
    <w:div w:id="1405226363">
      <w:bodyDiv w:val="1"/>
      <w:marLeft w:val="0"/>
      <w:marRight w:val="0"/>
      <w:marTop w:val="0"/>
      <w:marBottom w:val="0"/>
      <w:divBdr>
        <w:top w:val="none" w:sz="0" w:space="0" w:color="auto"/>
        <w:left w:val="none" w:sz="0" w:space="0" w:color="auto"/>
        <w:bottom w:val="none" w:sz="0" w:space="0" w:color="auto"/>
        <w:right w:val="none" w:sz="0" w:space="0" w:color="auto"/>
      </w:divBdr>
    </w:div>
    <w:div w:id="1405227900">
      <w:bodyDiv w:val="1"/>
      <w:marLeft w:val="0"/>
      <w:marRight w:val="0"/>
      <w:marTop w:val="0"/>
      <w:marBottom w:val="0"/>
      <w:divBdr>
        <w:top w:val="none" w:sz="0" w:space="0" w:color="auto"/>
        <w:left w:val="none" w:sz="0" w:space="0" w:color="auto"/>
        <w:bottom w:val="none" w:sz="0" w:space="0" w:color="auto"/>
        <w:right w:val="none" w:sz="0" w:space="0" w:color="auto"/>
      </w:divBdr>
    </w:div>
    <w:div w:id="1405420409">
      <w:bodyDiv w:val="1"/>
      <w:marLeft w:val="0"/>
      <w:marRight w:val="0"/>
      <w:marTop w:val="0"/>
      <w:marBottom w:val="0"/>
      <w:divBdr>
        <w:top w:val="none" w:sz="0" w:space="0" w:color="auto"/>
        <w:left w:val="none" w:sz="0" w:space="0" w:color="auto"/>
        <w:bottom w:val="none" w:sz="0" w:space="0" w:color="auto"/>
        <w:right w:val="none" w:sz="0" w:space="0" w:color="auto"/>
      </w:divBdr>
    </w:div>
    <w:div w:id="1405644844">
      <w:bodyDiv w:val="1"/>
      <w:marLeft w:val="0"/>
      <w:marRight w:val="0"/>
      <w:marTop w:val="0"/>
      <w:marBottom w:val="0"/>
      <w:divBdr>
        <w:top w:val="none" w:sz="0" w:space="0" w:color="auto"/>
        <w:left w:val="none" w:sz="0" w:space="0" w:color="auto"/>
        <w:bottom w:val="none" w:sz="0" w:space="0" w:color="auto"/>
        <w:right w:val="none" w:sz="0" w:space="0" w:color="auto"/>
      </w:divBdr>
    </w:div>
    <w:div w:id="1406145797">
      <w:bodyDiv w:val="1"/>
      <w:marLeft w:val="0"/>
      <w:marRight w:val="0"/>
      <w:marTop w:val="0"/>
      <w:marBottom w:val="0"/>
      <w:divBdr>
        <w:top w:val="none" w:sz="0" w:space="0" w:color="auto"/>
        <w:left w:val="none" w:sz="0" w:space="0" w:color="auto"/>
        <w:bottom w:val="none" w:sz="0" w:space="0" w:color="auto"/>
        <w:right w:val="none" w:sz="0" w:space="0" w:color="auto"/>
      </w:divBdr>
    </w:div>
    <w:div w:id="1406151199">
      <w:bodyDiv w:val="1"/>
      <w:marLeft w:val="0"/>
      <w:marRight w:val="0"/>
      <w:marTop w:val="0"/>
      <w:marBottom w:val="0"/>
      <w:divBdr>
        <w:top w:val="none" w:sz="0" w:space="0" w:color="auto"/>
        <w:left w:val="none" w:sz="0" w:space="0" w:color="auto"/>
        <w:bottom w:val="none" w:sz="0" w:space="0" w:color="auto"/>
        <w:right w:val="none" w:sz="0" w:space="0" w:color="auto"/>
      </w:divBdr>
    </w:div>
    <w:div w:id="1409039306">
      <w:bodyDiv w:val="1"/>
      <w:marLeft w:val="0"/>
      <w:marRight w:val="0"/>
      <w:marTop w:val="0"/>
      <w:marBottom w:val="0"/>
      <w:divBdr>
        <w:top w:val="none" w:sz="0" w:space="0" w:color="auto"/>
        <w:left w:val="none" w:sz="0" w:space="0" w:color="auto"/>
        <w:bottom w:val="none" w:sz="0" w:space="0" w:color="auto"/>
        <w:right w:val="none" w:sz="0" w:space="0" w:color="auto"/>
      </w:divBdr>
    </w:div>
    <w:div w:id="1410035868">
      <w:bodyDiv w:val="1"/>
      <w:marLeft w:val="0"/>
      <w:marRight w:val="0"/>
      <w:marTop w:val="0"/>
      <w:marBottom w:val="0"/>
      <w:divBdr>
        <w:top w:val="none" w:sz="0" w:space="0" w:color="auto"/>
        <w:left w:val="none" w:sz="0" w:space="0" w:color="auto"/>
        <w:bottom w:val="none" w:sz="0" w:space="0" w:color="auto"/>
        <w:right w:val="none" w:sz="0" w:space="0" w:color="auto"/>
      </w:divBdr>
    </w:div>
    <w:div w:id="1411006012">
      <w:bodyDiv w:val="1"/>
      <w:marLeft w:val="0"/>
      <w:marRight w:val="0"/>
      <w:marTop w:val="0"/>
      <w:marBottom w:val="0"/>
      <w:divBdr>
        <w:top w:val="none" w:sz="0" w:space="0" w:color="auto"/>
        <w:left w:val="none" w:sz="0" w:space="0" w:color="auto"/>
        <w:bottom w:val="none" w:sz="0" w:space="0" w:color="auto"/>
        <w:right w:val="none" w:sz="0" w:space="0" w:color="auto"/>
      </w:divBdr>
    </w:div>
    <w:div w:id="1411466119">
      <w:bodyDiv w:val="1"/>
      <w:marLeft w:val="0"/>
      <w:marRight w:val="0"/>
      <w:marTop w:val="0"/>
      <w:marBottom w:val="0"/>
      <w:divBdr>
        <w:top w:val="none" w:sz="0" w:space="0" w:color="auto"/>
        <w:left w:val="none" w:sz="0" w:space="0" w:color="auto"/>
        <w:bottom w:val="none" w:sz="0" w:space="0" w:color="auto"/>
        <w:right w:val="none" w:sz="0" w:space="0" w:color="auto"/>
      </w:divBdr>
    </w:div>
    <w:div w:id="1413115422">
      <w:bodyDiv w:val="1"/>
      <w:marLeft w:val="0"/>
      <w:marRight w:val="0"/>
      <w:marTop w:val="0"/>
      <w:marBottom w:val="0"/>
      <w:divBdr>
        <w:top w:val="none" w:sz="0" w:space="0" w:color="auto"/>
        <w:left w:val="none" w:sz="0" w:space="0" w:color="auto"/>
        <w:bottom w:val="none" w:sz="0" w:space="0" w:color="auto"/>
        <w:right w:val="none" w:sz="0" w:space="0" w:color="auto"/>
      </w:divBdr>
    </w:div>
    <w:div w:id="1413744333">
      <w:bodyDiv w:val="1"/>
      <w:marLeft w:val="0"/>
      <w:marRight w:val="0"/>
      <w:marTop w:val="0"/>
      <w:marBottom w:val="0"/>
      <w:divBdr>
        <w:top w:val="none" w:sz="0" w:space="0" w:color="auto"/>
        <w:left w:val="none" w:sz="0" w:space="0" w:color="auto"/>
        <w:bottom w:val="none" w:sz="0" w:space="0" w:color="auto"/>
        <w:right w:val="none" w:sz="0" w:space="0" w:color="auto"/>
      </w:divBdr>
    </w:div>
    <w:div w:id="1414350749">
      <w:bodyDiv w:val="1"/>
      <w:marLeft w:val="0"/>
      <w:marRight w:val="0"/>
      <w:marTop w:val="0"/>
      <w:marBottom w:val="0"/>
      <w:divBdr>
        <w:top w:val="none" w:sz="0" w:space="0" w:color="auto"/>
        <w:left w:val="none" w:sz="0" w:space="0" w:color="auto"/>
        <w:bottom w:val="none" w:sz="0" w:space="0" w:color="auto"/>
        <w:right w:val="none" w:sz="0" w:space="0" w:color="auto"/>
      </w:divBdr>
    </w:div>
    <w:div w:id="1414937090">
      <w:bodyDiv w:val="1"/>
      <w:marLeft w:val="0"/>
      <w:marRight w:val="0"/>
      <w:marTop w:val="0"/>
      <w:marBottom w:val="0"/>
      <w:divBdr>
        <w:top w:val="none" w:sz="0" w:space="0" w:color="auto"/>
        <w:left w:val="none" w:sz="0" w:space="0" w:color="auto"/>
        <w:bottom w:val="none" w:sz="0" w:space="0" w:color="auto"/>
        <w:right w:val="none" w:sz="0" w:space="0" w:color="auto"/>
      </w:divBdr>
    </w:div>
    <w:div w:id="1416047645">
      <w:bodyDiv w:val="1"/>
      <w:marLeft w:val="0"/>
      <w:marRight w:val="0"/>
      <w:marTop w:val="0"/>
      <w:marBottom w:val="0"/>
      <w:divBdr>
        <w:top w:val="none" w:sz="0" w:space="0" w:color="auto"/>
        <w:left w:val="none" w:sz="0" w:space="0" w:color="auto"/>
        <w:bottom w:val="none" w:sz="0" w:space="0" w:color="auto"/>
        <w:right w:val="none" w:sz="0" w:space="0" w:color="auto"/>
      </w:divBdr>
    </w:div>
    <w:div w:id="1416248420">
      <w:bodyDiv w:val="1"/>
      <w:marLeft w:val="0"/>
      <w:marRight w:val="0"/>
      <w:marTop w:val="0"/>
      <w:marBottom w:val="0"/>
      <w:divBdr>
        <w:top w:val="none" w:sz="0" w:space="0" w:color="auto"/>
        <w:left w:val="none" w:sz="0" w:space="0" w:color="auto"/>
        <w:bottom w:val="none" w:sz="0" w:space="0" w:color="auto"/>
        <w:right w:val="none" w:sz="0" w:space="0" w:color="auto"/>
      </w:divBdr>
    </w:div>
    <w:div w:id="1416441371">
      <w:bodyDiv w:val="1"/>
      <w:marLeft w:val="0"/>
      <w:marRight w:val="0"/>
      <w:marTop w:val="0"/>
      <w:marBottom w:val="0"/>
      <w:divBdr>
        <w:top w:val="none" w:sz="0" w:space="0" w:color="auto"/>
        <w:left w:val="none" w:sz="0" w:space="0" w:color="auto"/>
        <w:bottom w:val="none" w:sz="0" w:space="0" w:color="auto"/>
        <w:right w:val="none" w:sz="0" w:space="0" w:color="auto"/>
      </w:divBdr>
    </w:div>
    <w:div w:id="1416779782">
      <w:bodyDiv w:val="1"/>
      <w:marLeft w:val="0"/>
      <w:marRight w:val="0"/>
      <w:marTop w:val="0"/>
      <w:marBottom w:val="0"/>
      <w:divBdr>
        <w:top w:val="none" w:sz="0" w:space="0" w:color="auto"/>
        <w:left w:val="none" w:sz="0" w:space="0" w:color="auto"/>
        <w:bottom w:val="none" w:sz="0" w:space="0" w:color="auto"/>
        <w:right w:val="none" w:sz="0" w:space="0" w:color="auto"/>
      </w:divBdr>
    </w:div>
    <w:div w:id="1418558269">
      <w:bodyDiv w:val="1"/>
      <w:marLeft w:val="0"/>
      <w:marRight w:val="0"/>
      <w:marTop w:val="0"/>
      <w:marBottom w:val="0"/>
      <w:divBdr>
        <w:top w:val="none" w:sz="0" w:space="0" w:color="auto"/>
        <w:left w:val="none" w:sz="0" w:space="0" w:color="auto"/>
        <w:bottom w:val="none" w:sz="0" w:space="0" w:color="auto"/>
        <w:right w:val="none" w:sz="0" w:space="0" w:color="auto"/>
      </w:divBdr>
    </w:div>
    <w:div w:id="1419448106">
      <w:bodyDiv w:val="1"/>
      <w:marLeft w:val="0"/>
      <w:marRight w:val="0"/>
      <w:marTop w:val="0"/>
      <w:marBottom w:val="0"/>
      <w:divBdr>
        <w:top w:val="none" w:sz="0" w:space="0" w:color="auto"/>
        <w:left w:val="none" w:sz="0" w:space="0" w:color="auto"/>
        <w:bottom w:val="none" w:sz="0" w:space="0" w:color="auto"/>
        <w:right w:val="none" w:sz="0" w:space="0" w:color="auto"/>
      </w:divBdr>
    </w:div>
    <w:div w:id="1419912094">
      <w:bodyDiv w:val="1"/>
      <w:marLeft w:val="0"/>
      <w:marRight w:val="0"/>
      <w:marTop w:val="0"/>
      <w:marBottom w:val="0"/>
      <w:divBdr>
        <w:top w:val="none" w:sz="0" w:space="0" w:color="auto"/>
        <w:left w:val="none" w:sz="0" w:space="0" w:color="auto"/>
        <w:bottom w:val="none" w:sz="0" w:space="0" w:color="auto"/>
        <w:right w:val="none" w:sz="0" w:space="0" w:color="auto"/>
      </w:divBdr>
    </w:div>
    <w:div w:id="1420639593">
      <w:bodyDiv w:val="1"/>
      <w:marLeft w:val="0"/>
      <w:marRight w:val="0"/>
      <w:marTop w:val="0"/>
      <w:marBottom w:val="0"/>
      <w:divBdr>
        <w:top w:val="none" w:sz="0" w:space="0" w:color="auto"/>
        <w:left w:val="none" w:sz="0" w:space="0" w:color="auto"/>
        <w:bottom w:val="none" w:sz="0" w:space="0" w:color="auto"/>
        <w:right w:val="none" w:sz="0" w:space="0" w:color="auto"/>
      </w:divBdr>
    </w:div>
    <w:div w:id="1423188500">
      <w:bodyDiv w:val="1"/>
      <w:marLeft w:val="0"/>
      <w:marRight w:val="0"/>
      <w:marTop w:val="0"/>
      <w:marBottom w:val="0"/>
      <w:divBdr>
        <w:top w:val="none" w:sz="0" w:space="0" w:color="auto"/>
        <w:left w:val="none" w:sz="0" w:space="0" w:color="auto"/>
        <w:bottom w:val="none" w:sz="0" w:space="0" w:color="auto"/>
        <w:right w:val="none" w:sz="0" w:space="0" w:color="auto"/>
      </w:divBdr>
    </w:div>
    <w:div w:id="1423338122">
      <w:bodyDiv w:val="1"/>
      <w:marLeft w:val="0"/>
      <w:marRight w:val="0"/>
      <w:marTop w:val="0"/>
      <w:marBottom w:val="0"/>
      <w:divBdr>
        <w:top w:val="none" w:sz="0" w:space="0" w:color="auto"/>
        <w:left w:val="none" w:sz="0" w:space="0" w:color="auto"/>
        <w:bottom w:val="none" w:sz="0" w:space="0" w:color="auto"/>
        <w:right w:val="none" w:sz="0" w:space="0" w:color="auto"/>
      </w:divBdr>
    </w:div>
    <w:div w:id="1423450848">
      <w:bodyDiv w:val="1"/>
      <w:marLeft w:val="0"/>
      <w:marRight w:val="0"/>
      <w:marTop w:val="0"/>
      <w:marBottom w:val="0"/>
      <w:divBdr>
        <w:top w:val="none" w:sz="0" w:space="0" w:color="auto"/>
        <w:left w:val="none" w:sz="0" w:space="0" w:color="auto"/>
        <w:bottom w:val="none" w:sz="0" w:space="0" w:color="auto"/>
        <w:right w:val="none" w:sz="0" w:space="0" w:color="auto"/>
      </w:divBdr>
    </w:div>
    <w:div w:id="1424522817">
      <w:bodyDiv w:val="1"/>
      <w:marLeft w:val="0"/>
      <w:marRight w:val="0"/>
      <w:marTop w:val="0"/>
      <w:marBottom w:val="0"/>
      <w:divBdr>
        <w:top w:val="none" w:sz="0" w:space="0" w:color="auto"/>
        <w:left w:val="none" w:sz="0" w:space="0" w:color="auto"/>
        <w:bottom w:val="none" w:sz="0" w:space="0" w:color="auto"/>
        <w:right w:val="none" w:sz="0" w:space="0" w:color="auto"/>
      </w:divBdr>
    </w:div>
    <w:div w:id="1425615381">
      <w:bodyDiv w:val="1"/>
      <w:marLeft w:val="0"/>
      <w:marRight w:val="0"/>
      <w:marTop w:val="0"/>
      <w:marBottom w:val="0"/>
      <w:divBdr>
        <w:top w:val="none" w:sz="0" w:space="0" w:color="auto"/>
        <w:left w:val="none" w:sz="0" w:space="0" w:color="auto"/>
        <w:bottom w:val="none" w:sz="0" w:space="0" w:color="auto"/>
        <w:right w:val="none" w:sz="0" w:space="0" w:color="auto"/>
      </w:divBdr>
    </w:div>
    <w:div w:id="1427312717">
      <w:bodyDiv w:val="1"/>
      <w:marLeft w:val="0"/>
      <w:marRight w:val="0"/>
      <w:marTop w:val="0"/>
      <w:marBottom w:val="0"/>
      <w:divBdr>
        <w:top w:val="none" w:sz="0" w:space="0" w:color="auto"/>
        <w:left w:val="none" w:sz="0" w:space="0" w:color="auto"/>
        <w:bottom w:val="none" w:sz="0" w:space="0" w:color="auto"/>
        <w:right w:val="none" w:sz="0" w:space="0" w:color="auto"/>
      </w:divBdr>
    </w:div>
    <w:div w:id="1428695674">
      <w:bodyDiv w:val="1"/>
      <w:marLeft w:val="0"/>
      <w:marRight w:val="0"/>
      <w:marTop w:val="0"/>
      <w:marBottom w:val="0"/>
      <w:divBdr>
        <w:top w:val="none" w:sz="0" w:space="0" w:color="auto"/>
        <w:left w:val="none" w:sz="0" w:space="0" w:color="auto"/>
        <w:bottom w:val="none" w:sz="0" w:space="0" w:color="auto"/>
        <w:right w:val="none" w:sz="0" w:space="0" w:color="auto"/>
      </w:divBdr>
    </w:div>
    <w:div w:id="1429353493">
      <w:bodyDiv w:val="1"/>
      <w:marLeft w:val="0"/>
      <w:marRight w:val="0"/>
      <w:marTop w:val="0"/>
      <w:marBottom w:val="0"/>
      <w:divBdr>
        <w:top w:val="none" w:sz="0" w:space="0" w:color="auto"/>
        <w:left w:val="none" w:sz="0" w:space="0" w:color="auto"/>
        <w:bottom w:val="none" w:sz="0" w:space="0" w:color="auto"/>
        <w:right w:val="none" w:sz="0" w:space="0" w:color="auto"/>
      </w:divBdr>
    </w:div>
    <w:div w:id="1429429272">
      <w:bodyDiv w:val="1"/>
      <w:marLeft w:val="0"/>
      <w:marRight w:val="0"/>
      <w:marTop w:val="0"/>
      <w:marBottom w:val="0"/>
      <w:divBdr>
        <w:top w:val="none" w:sz="0" w:space="0" w:color="auto"/>
        <w:left w:val="none" w:sz="0" w:space="0" w:color="auto"/>
        <w:bottom w:val="none" w:sz="0" w:space="0" w:color="auto"/>
        <w:right w:val="none" w:sz="0" w:space="0" w:color="auto"/>
      </w:divBdr>
    </w:div>
    <w:div w:id="1429430062">
      <w:bodyDiv w:val="1"/>
      <w:marLeft w:val="0"/>
      <w:marRight w:val="0"/>
      <w:marTop w:val="0"/>
      <w:marBottom w:val="0"/>
      <w:divBdr>
        <w:top w:val="none" w:sz="0" w:space="0" w:color="auto"/>
        <w:left w:val="none" w:sz="0" w:space="0" w:color="auto"/>
        <w:bottom w:val="none" w:sz="0" w:space="0" w:color="auto"/>
        <w:right w:val="none" w:sz="0" w:space="0" w:color="auto"/>
      </w:divBdr>
    </w:div>
    <w:div w:id="1430347938">
      <w:bodyDiv w:val="1"/>
      <w:marLeft w:val="0"/>
      <w:marRight w:val="0"/>
      <w:marTop w:val="0"/>
      <w:marBottom w:val="0"/>
      <w:divBdr>
        <w:top w:val="none" w:sz="0" w:space="0" w:color="auto"/>
        <w:left w:val="none" w:sz="0" w:space="0" w:color="auto"/>
        <w:bottom w:val="none" w:sz="0" w:space="0" w:color="auto"/>
        <w:right w:val="none" w:sz="0" w:space="0" w:color="auto"/>
      </w:divBdr>
    </w:div>
    <w:div w:id="1431854909">
      <w:bodyDiv w:val="1"/>
      <w:marLeft w:val="0"/>
      <w:marRight w:val="0"/>
      <w:marTop w:val="0"/>
      <w:marBottom w:val="0"/>
      <w:divBdr>
        <w:top w:val="none" w:sz="0" w:space="0" w:color="auto"/>
        <w:left w:val="none" w:sz="0" w:space="0" w:color="auto"/>
        <w:bottom w:val="none" w:sz="0" w:space="0" w:color="auto"/>
        <w:right w:val="none" w:sz="0" w:space="0" w:color="auto"/>
      </w:divBdr>
    </w:div>
    <w:div w:id="1432772359">
      <w:bodyDiv w:val="1"/>
      <w:marLeft w:val="0"/>
      <w:marRight w:val="0"/>
      <w:marTop w:val="0"/>
      <w:marBottom w:val="0"/>
      <w:divBdr>
        <w:top w:val="none" w:sz="0" w:space="0" w:color="auto"/>
        <w:left w:val="none" w:sz="0" w:space="0" w:color="auto"/>
        <w:bottom w:val="none" w:sz="0" w:space="0" w:color="auto"/>
        <w:right w:val="none" w:sz="0" w:space="0" w:color="auto"/>
      </w:divBdr>
    </w:div>
    <w:div w:id="1433665933">
      <w:bodyDiv w:val="1"/>
      <w:marLeft w:val="0"/>
      <w:marRight w:val="0"/>
      <w:marTop w:val="0"/>
      <w:marBottom w:val="0"/>
      <w:divBdr>
        <w:top w:val="none" w:sz="0" w:space="0" w:color="auto"/>
        <w:left w:val="none" w:sz="0" w:space="0" w:color="auto"/>
        <w:bottom w:val="none" w:sz="0" w:space="0" w:color="auto"/>
        <w:right w:val="none" w:sz="0" w:space="0" w:color="auto"/>
      </w:divBdr>
    </w:div>
    <w:div w:id="1434743109">
      <w:bodyDiv w:val="1"/>
      <w:marLeft w:val="0"/>
      <w:marRight w:val="0"/>
      <w:marTop w:val="0"/>
      <w:marBottom w:val="0"/>
      <w:divBdr>
        <w:top w:val="none" w:sz="0" w:space="0" w:color="auto"/>
        <w:left w:val="none" w:sz="0" w:space="0" w:color="auto"/>
        <w:bottom w:val="none" w:sz="0" w:space="0" w:color="auto"/>
        <w:right w:val="none" w:sz="0" w:space="0" w:color="auto"/>
      </w:divBdr>
    </w:div>
    <w:div w:id="1435054388">
      <w:bodyDiv w:val="1"/>
      <w:marLeft w:val="0"/>
      <w:marRight w:val="0"/>
      <w:marTop w:val="0"/>
      <w:marBottom w:val="0"/>
      <w:divBdr>
        <w:top w:val="none" w:sz="0" w:space="0" w:color="auto"/>
        <w:left w:val="none" w:sz="0" w:space="0" w:color="auto"/>
        <w:bottom w:val="none" w:sz="0" w:space="0" w:color="auto"/>
        <w:right w:val="none" w:sz="0" w:space="0" w:color="auto"/>
      </w:divBdr>
    </w:div>
    <w:div w:id="1435635051">
      <w:bodyDiv w:val="1"/>
      <w:marLeft w:val="0"/>
      <w:marRight w:val="0"/>
      <w:marTop w:val="0"/>
      <w:marBottom w:val="0"/>
      <w:divBdr>
        <w:top w:val="none" w:sz="0" w:space="0" w:color="auto"/>
        <w:left w:val="none" w:sz="0" w:space="0" w:color="auto"/>
        <w:bottom w:val="none" w:sz="0" w:space="0" w:color="auto"/>
        <w:right w:val="none" w:sz="0" w:space="0" w:color="auto"/>
      </w:divBdr>
    </w:div>
    <w:div w:id="1436369258">
      <w:bodyDiv w:val="1"/>
      <w:marLeft w:val="0"/>
      <w:marRight w:val="0"/>
      <w:marTop w:val="0"/>
      <w:marBottom w:val="0"/>
      <w:divBdr>
        <w:top w:val="none" w:sz="0" w:space="0" w:color="auto"/>
        <w:left w:val="none" w:sz="0" w:space="0" w:color="auto"/>
        <w:bottom w:val="none" w:sz="0" w:space="0" w:color="auto"/>
        <w:right w:val="none" w:sz="0" w:space="0" w:color="auto"/>
      </w:divBdr>
    </w:div>
    <w:div w:id="1437169111">
      <w:bodyDiv w:val="1"/>
      <w:marLeft w:val="0"/>
      <w:marRight w:val="0"/>
      <w:marTop w:val="0"/>
      <w:marBottom w:val="0"/>
      <w:divBdr>
        <w:top w:val="none" w:sz="0" w:space="0" w:color="auto"/>
        <w:left w:val="none" w:sz="0" w:space="0" w:color="auto"/>
        <w:bottom w:val="none" w:sz="0" w:space="0" w:color="auto"/>
        <w:right w:val="none" w:sz="0" w:space="0" w:color="auto"/>
      </w:divBdr>
    </w:div>
    <w:div w:id="1437283807">
      <w:bodyDiv w:val="1"/>
      <w:marLeft w:val="0"/>
      <w:marRight w:val="0"/>
      <w:marTop w:val="0"/>
      <w:marBottom w:val="0"/>
      <w:divBdr>
        <w:top w:val="none" w:sz="0" w:space="0" w:color="auto"/>
        <w:left w:val="none" w:sz="0" w:space="0" w:color="auto"/>
        <w:bottom w:val="none" w:sz="0" w:space="0" w:color="auto"/>
        <w:right w:val="none" w:sz="0" w:space="0" w:color="auto"/>
      </w:divBdr>
    </w:div>
    <w:div w:id="1437484933">
      <w:bodyDiv w:val="1"/>
      <w:marLeft w:val="0"/>
      <w:marRight w:val="0"/>
      <w:marTop w:val="0"/>
      <w:marBottom w:val="0"/>
      <w:divBdr>
        <w:top w:val="none" w:sz="0" w:space="0" w:color="auto"/>
        <w:left w:val="none" w:sz="0" w:space="0" w:color="auto"/>
        <w:bottom w:val="none" w:sz="0" w:space="0" w:color="auto"/>
        <w:right w:val="none" w:sz="0" w:space="0" w:color="auto"/>
      </w:divBdr>
    </w:div>
    <w:div w:id="1437678431">
      <w:bodyDiv w:val="1"/>
      <w:marLeft w:val="0"/>
      <w:marRight w:val="0"/>
      <w:marTop w:val="0"/>
      <w:marBottom w:val="0"/>
      <w:divBdr>
        <w:top w:val="none" w:sz="0" w:space="0" w:color="auto"/>
        <w:left w:val="none" w:sz="0" w:space="0" w:color="auto"/>
        <w:bottom w:val="none" w:sz="0" w:space="0" w:color="auto"/>
        <w:right w:val="none" w:sz="0" w:space="0" w:color="auto"/>
      </w:divBdr>
    </w:div>
    <w:div w:id="1438140045">
      <w:bodyDiv w:val="1"/>
      <w:marLeft w:val="0"/>
      <w:marRight w:val="0"/>
      <w:marTop w:val="0"/>
      <w:marBottom w:val="0"/>
      <w:divBdr>
        <w:top w:val="none" w:sz="0" w:space="0" w:color="auto"/>
        <w:left w:val="none" w:sz="0" w:space="0" w:color="auto"/>
        <w:bottom w:val="none" w:sz="0" w:space="0" w:color="auto"/>
        <w:right w:val="none" w:sz="0" w:space="0" w:color="auto"/>
      </w:divBdr>
    </w:div>
    <w:div w:id="1440249810">
      <w:bodyDiv w:val="1"/>
      <w:marLeft w:val="0"/>
      <w:marRight w:val="0"/>
      <w:marTop w:val="0"/>
      <w:marBottom w:val="0"/>
      <w:divBdr>
        <w:top w:val="none" w:sz="0" w:space="0" w:color="auto"/>
        <w:left w:val="none" w:sz="0" w:space="0" w:color="auto"/>
        <w:bottom w:val="none" w:sz="0" w:space="0" w:color="auto"/>
        <w:right w:val="none" w:sz="0" w:space="0" w:color="auto"/>
      </w:divBdr>
    </w:div>
    <w:div w:id="1440680652">
      <w:bodyDiv w:val="1"/>
      <w:marLeft w:val="0"/>
      <w:marRight w:val="0"/>
      <w:marTop w:val="0"/>
      <w:marBottom w:val="0"/>
      <w:divBdr>
        <w:top w:val="none" w:sz="0" w:space="0" w:color="auto"/>
        <w:left w:val="none" w:sz="0" w:space="0" w:color="auto"/>
        <w:bottom w:val="none" w:sz="0" w:space="0" w:color="auto"/>
        <w:right w:val="none" w:sz="0" w:space="0" w:color="auto"/>
      </w:divBdr>
    </w:div>
    <w:div w:id="1441338576">
      <w:bodyDiv w:val="1"/>
      <w:marLeft w:val="0"/>
      <w:marRight w:val="0"/>
      <w:marTop w:val="0"/>
      <w:marBottom w:val="0"/>
      <w:divBdr>
        <w:top w:val="none" w:sz="0" w:space="0" w:color="auto"/>
        <w:left w:val="none" w:sz="0" w:space="0" w:color="auto"/>
        <w:bottom w:val="none" w:sz="0" w:space="0" w:color="auto"/>
        <w:right w:val="none" w:sz="0" w:space="0" w:color="auto"/>
      </w:divBdr>
    </w:div>
    <w:div w:id="1445884660">
      <w:bodyDiv w:val="1"/>
      <w:marLeft w:val="0"/>
      <w:marRight w:val="0"/>
      <w:marTop w:val="0"/>
      <w:marBottom w:val="0"/>
      <w:divBdr>
        <w:top w:val="none" w:sz="0" w:space="0" w:color="auto"/>
        <w:left w:val="none" w:sz="0" w:space="0" w:color="auto"/>
        <w:bottom w:val="none" w:sz="0" w:space="0" w:color="auto"/>
        <w:right w:val="none" w:sz="0" w:space="0" w:color="auto"/>
      </w:divBdr>
    </w:div>
    <w:div w:id="1446390291">
      <w:bodyDiv w:val="1"/>
      <w:marLeft w:val="0"/>
      <w:marRight w:val="0"/>
      <w:marTop w:val="0"/>
      <w:marBottom w:val="0"/>
      <w:divBdr>
        <w:top w:val="none" w:sz="0" w:space="0" w:color="auto"/>
        <w:left w:val="none" w:sz="0" w:space="0" w:color="auto"/>
        <w:bottom w:val="none" w:sz="0" w:space="0" w:color="auto"/>
        <w:right w:val="none" w:sz="0" w:space="0" w:color="auto"/>
      </w:divBdr>
    </w:div>
    <w:div w:id="1449161354">
      <w:bodyDiv w:val="1"/>
      <w:marLeft w:val="0"/>
      <w:marRight w:val="0"/>
      <w:marTop w:val="0"/>
      <w:marBottom w:val="0"/>
      <w:divBdr>
        <w:top w:val="none" w:sz="0" w:space="0" w:color="auto"/>
        <w:left w:val="none" w:sz="0" w:space="0" w:color="auto"/>
        <w:bottom w:val="none" w:sz="0" w:space="0" w:color="auto"/>
        <w:right w:val="none" w:sz="0" w:space="0" w:color="auto"/>
      </w:divBdr>
    </w:div>
    <w:div w:id="1449547646">
      <w:bodyDiv w:val="1"/>
      <w:marLeft w:val="0"/>
      <w:marRight w:val="0"/>
      <w:marTop w:val="0"/>
      <w:marBottom w:val="0"/>
      <w:divBdr>
        <w:top w:val="none" w:sz="0" w:space="0" w:color="auto"/>
        <w:left w:val="none" w:sz="0" w:space="0" w:color="auto"/>
        <w:bottom w:val="none" w:sz="0" w:space="0" w:color="auto"/>
        <w:right w:val="none" w:sz="0" w:space="0" w:color="auto"/>
      </w:divBdr>
    </w:div>
    <w:div w:id="1450464813">
      <w:bodyDiv w:val="1"/>
      <w:marLeft w:val="0"/>
      <w:marRight w:val="0"/>
      <w:marTop w:val="0"/>
      <w:marBottom w:val="0"/>
      <w:divBdr>
        <w:top w:val="none" w:sz="0" w:space="0" w:color="auto"/>
        <w:left w:val="none" w:sz="0" w:space="0" w:color="auto"/>
        <w:bottom w:val="none" w:sz="0" w:space="0" w:color="auto"/>
        <w:right w:val="none" w:sz="0" w:space="0" w:color="auto"/>
      </w:divBdr>
    </w:div>
    <w:div w:id="1451511837">
      <w:bodyDiv w:val="1"/>
      <w:marLeft w:val="0"/>
      <w:marRight w:val="0"/>
      <w:marTop w:val="0"/>
      <w:marBottom w:val="0"/>
      <w:divBdr>
        <w:top w:val="none" w:sz="0" w:space="0" w:color="auto"/>
        <w:left w:val="none" w:sz="0" w:space="0" w:color="auto"/>
        <w:bottom w:val="none" w:sz="0" w:space="0" w:color="auto"/>
        <w:right w:val="none" w:sz="0" w:space="0" w:color="auto"/>
      </w:divBdr>
    </w:div>
    <w:div w:id="1451826925">
      <w:bodyDiv w:val="1"/>
      <w:marLeft w:val="0"/>
      <w:marRight w:val="0"/>
      <w:marTop w:val="0"/>
      <w:marBottom w:val="0"/>
      <w:divBdr>
        <w:top w:val="none" w:sz="0" w:space="0" w:color="auto"/>
        <w:left w:val="none" w:sz="0" w:space="0" w:color="auto"/>
        <w:bottom w:val="none" w:sz="0" w:space="0" w:color="auto"/>
        <w:right w:val="none" w:sz="0" w:space="0" w:color="auto"/>
      </w:divBdr>
    </w:div>
    <w:div w:id="1451893434">
      <w:bodyDiv w:val="1"/>
      <w:marLeft w:val="0"/>
      <w:marRight w:val="0"/>
      <w:marTop w:val="0"/>
      <w:marBottom w:val="0"/>
      <w:divBdr>
        <w:top w:val="none" w:sz="0" w:space="0" w:color="auto"/>
        <w:left w:val="none" w:sz="0" w:space="0" w:color="auto"/>
        <w:bottom w:val="none" w:sz="0" w:space="0" w:color="auto"/>
        <w:right w:val="none" w:sz="0" w:space="0" w:color="auto"/>
      </w:divBdr>
    </w:div>
    <w:div w:id="1453017914">
      <w:bodyDiv w:val="1"/>
      <w:marLeft w:val="0"/>
      <w:marRight w:val="0"/>
      <w:marTop w:val="0"/>
      <w:marBottom w:val="0"/>
      <w:divBdr>
        <w:top w:val="none" w:sz="0" w:space="0" w:color="auto"/>
        <w:left w:val="none" w:sz="0" w:space="0" w:color="auto"/>
        <w:bottom w:val="none" w:sz="0" w:space="0" w:color="auto"/>
        <w:right w:val="none" w:sz="0" w:space="0" w:color="auto"/>
      </w:divBdr>
    </w:div>
    <w:div w:id="1453088414">
      <w:bodyDiv w:val="1"/>
      <w:marLeft w:val="0"/>
      <w:marRight w:val="0"/>
      <w:marTop w:val="0"/>
      <w:marBottom w:val="0"/>
      <w:divBdr>
        <w:top w:val="none" w:sz="0" w:space="0" w:color="auto"/>
        <w:left w:val="none" w:sz="0" w:space="0" w:color="auto"/>
        <w:bottom w:val="none" w:sz="0" w:space="0" w:color="auto"/>
        <w:right w:val="none" w:sz="0" w:space="0" w:color="auto"/>
      </w:divBdr>
    </w:div>
    <w:div w:id="1454059500">
      <w:bodyDiv w:val="1"/>
      <w:marLeft w:val="0"/>
      <w:marRight w:val="0"/>
      <w:marTop w:val="0"/>
      <w:marBottom w:val="0"/>
      <w:divBdr>
        <w:top w:val="none" w:sz="0" w:space="0" w:color="auto"/>
        <w:left w:val="none" w:sz="0" w:space="0" w:color="auto"/>
        <w:bottom w:val="none" w:sz="0" w:space="0" w:color="auto"/>
        <w:right w:val="none" w:sz="0" w:space="0" w:color="auto"/>
      </w:divBdr>
    </w:div>
    <w:div w:id="1455755063">
      <w:bodyDiv w:val="1"/>
      <w:marLeft w:val="0"/>
      <w:marRight w:val="0"/>
      <w:marTop w:val="0"/>
      <w:marBottom w:val="0"/>
      <w:divBdr>
        <w:top w:val="none" w:sz="0" w:space="0" w:color="auto"/>
        <w:left w:val="none" w:sz="0" w:space="0" w:color="auto"/>
        <w:bottom w:val="none" w:sz="0" w:space="0" w:color="auto"/>
        <w:right w:val="none" w:sz="0" w:space="0" w:color="auto"/>
      </w:divBdr>
    </w:div>
    <w:div w:id="1456829803">
      <w:bodyDiv w:val="1"/>
      <w:marLeft w:val="0"/>
      <w:marRight w:val="0"/>
      <w:marTop w:val="0"/>
      <w:marBottom w:val="0"/>
      <w:divBdr>
        <w:top w:val="none" w:sz="0" w:space="0" w:color="auto"/>
        <w:left w:val="none" w:sz="0" w:space="0" w:color="auto"/>
        <w:bottom w:val="none" w:sz="0" w:space="0" w:color="auto"/>
        <w:right w:val="none" w:sz="0" w:space="0" w:color="auto"/>
      </w:divBdr>
    </w:div>
    <w:div w:id="1456873295">
      <w:bodyDiv w:val="1"/>
      <w:marLeft w:val="0"/>
      <w:marRight w:val="0"/>
      <w:marTop w:val="0"/>
      <w:marBottom w:val="0"/>
      <w:divBdr>
        <w:top w:val="none" w:sz="0" w:space="0" w:color="auto"/>
        <w:left w:val="none" w:sz="0" w:space="0" w:color="auto"/>
        <w:bottom w:val="none" w:sz="0" w:space="0" w:color="auto"/>
        <w:right w:val="none" w:sz="0" w:space="0" w:color="auto"/>
      </w:divBdr>
    </w:div>
    <w:div w:id="1457290656">
      <w:bodyDiv w:val="1"/>
      <w:marLeft w:val="0"/>
      <w:marRight w:val="0"/>
      <w:marTop w:val="0"/>
      <w:marBottom w:val="0"/>
      <w:divBdr>
        <w:top w:val="none" w:sz="0" w:space="0" w:color="auto"/>
        <w:left w:val="none" w:sz="0" w:space="0" w:color="auto"/>
        <w:bottom w:val="none" w:sz="0" w:space="0" w:color="auto"/>
        <w:right w:val="none" w:sz="0" w:space="0" w:color="auto"/>
      </w:divBdr>
    </w:div>
    <w:div w:id="1458838496">
      <w:bodyDiv w:val="1"/>
      <w:marLeft w:val="0"/>
      <w:marRight w:val="0"/>
      <w:marTop w:val="0"/>
      <w:marBottom w:val="0"/>
      <w:divBdr>
        <w:top w:val="none" w:sz="0" w:space="0" w:color="auto"/>
        <w:left w:val="none" w:sz="0" w:space="0" w:color="auto"/>
        <w:bottom w:val="none" w:sz="0" w:space="0" w:color="auto"/>
        <w:right w:val="none" w:sz="0" w:space="0" w:color="auto"/>
      </w:divBdr>
    </w:div>
    <w:div w:id="1459570725">
      <w:bodyDiv w:val="1"/>
      <w:marLeft w:val="0"/>
      <w:marRight w:val="0"/>
      <w:marTop w:val="0"/>
      <w:marBottom w:val="0"/>
      <w:divBdr>
        <w:top w:val="none" w:sz="0" w:space="0" w:color="auto"/>
        <w:left w:val="none" w:sz="0" w:space="0" w:color="auto"/>
        <w:bottom w:val="none" w:sz="0" w:space="0" w:color="auto"/>
        <w:right w:val="none" w:sz="0" w:space="0" w:color="auto"/>
      </w:divBdr>
    </w:div>
    <w:div w:id="1459765623">
      <w:bodyDiv w:val="1"/>
      <w:marLeft w:val="0"/>
      <w:marRight w:val="0"/>
      <w:marTop w:val="0"/>
      <w:marBottom w:val="0"/>
      <w:divBdr>
        <w:top w:val="none" w:sz="0" w:space="0" w:color="auto"/>
        <w:left w:val="none" w:sz="0" w:space="0" w:color="auto"/>
        <w:bottom w:val="none" w:sz="0" w:space="0" w:color="auto"/>
        <w:right w:val="none" w:sz="0" w:space="0" w:color="auto"/>
      </w:divBdr>
    </w:div>
    <w:div w:id="1461151574">
      <w:bodyDiv w:val="1"/>
      <w:marLeft w:val="0"/>
      <w:marRight w:val="0"/>
      <w:marTop w:val="0"/>
      <w:marBottom w:val="0"/>
      <w:divBdr>
        <w:top w:val="none" w:sz="0" w:space="0" w:color="auto"/>
        <w:left w:val="none" w:sz="0" w:space="0" w:color="auto"/>
        <w:bottom w:val="none" w:sz="0" w:space="0" w:color="auto"/>
        <w:right w:val="none" w:sz="0" w:space="0" w:color="auto"/>
      </w:divBdr>
    </w:div>
    <w:div w:id="1469392113">
      <w:bodyDiv w:val="1"/>
      <w:marLeft w:val="0"/>
      <w:marRight w:val="0"/>
      <w:marTop w:val="0"/>
      <w:marBottom w:val="0"/>
      <w:divBdr>
        <w:top w:val="none" w:sz="0" w:space="0" w:color="auto"/>
        <w:left w:val="none" w:sz="0" w:space="0" w:color="auto"/>
        <w:bottom w:val="none" w:sz="0" w:space="0" w:color="auto"/>
        <w:right w:val="none" w:sz="0" w:space="0" w:color="auto"/>
      </w:divBdr>
    </w:div>
    <w:div w:id="1469859764">
      <w:bodyDiv w:val="1"/>
      <w:marLeft w:val="0"/>
      <w:marRight w:val="0"/>
      <w:marTop w:val="0"/>
      <w:marBottom w:val="0"/>
      <w:divBdr>
        <w:top w:val="none" w:sz="0" w:space="0" w:color="auto"/>
        <w:left w:val="none" w:sz="0" w:space="0" w:color="auto"/>
        <w:bottom w:val="none" w:sz="0" w:space="0" w:color="auto"/>
        <w:right w:val="none" w:sz="0" w:space="0" w:color="auto"/>
      </w:divBdr>
    </w:div>
    <w:div w:id="1471172326">
      <w:bodyDiv w:val="1"/>
      <w:marLeft w:val="0"/>
      <w:marRight w:val="0"/>
      <w:marTop w:val="0"/>
      <w:marBottom w:val="0"/>
      <w:divBdr>
        <w:top w:val="none" w:sz="0" w:space="0" w:color="auto"/>
        <w:left w:val="none" w:sz="0" w:space="0" w:color="auto"/>
        <w:bottom w:val="none" w:sz="0" w:space="0" w:color="auto"/>
        <w:right w:val="none" w:sz="0" w:space="0" w:color="auto"/>
      </w:divBdr>
    </w:div>
    <w:div w:id="1476993284">
      <w:bodyDiv w:val="1"/>
      <w:marLeft w:val="0"/>
      <w:marRight w:val="0"/>
      <w:marTop w:val="0"/>
      <w:marBottom w:val="0"/>
      <w:divBdr>
        <w:top w:val="none" w:sz="0" w:space="0" w:color="auto"/>
        <w:left w:val="none" w:sz="0" w:space="0" w:color="auto"/>
        <w:bottom w:val="none" w:sz="0" w:space="0" w:color="auto"/>
        <w:right w:val="none" w:sz="0" w:space="0" w:color="auto"/>
      </w:divBdr>
    </w:div>
    <w:div w:id="1477916314">
      <w:bodyDiv w:val="1"/>
      <w:marLeft w:val="0"/>
      <w:marRight w:val="0"/>
      <w:marTop w:val="0"/>
      <w:marBottom w:val="0"/>
      <w:divBdr>
        <w:top w:val="none" w:sz="0" w:space="0" w:color="auto"/>
        <w:left w:val="none" w:sz="0" w:space="0" w:color="auto"/>
        <w:bottom w:val="none" w:sz="0" w:space="0" w:color="auto"/>
        <w:right w:val="none" w:sz="0" w:space="0" w:color="auto"/>
      </w:divBdr>
    </w:div>
    <w:div w:id="1478181747">
      <w:bodyDiv w:val="1"/>
      <w:marLeft w:val="0"/>
      <w:marRight w:val="0"/>
      <w:marTop w:val="0"/>
      <w:marBottom w:val="0"/>
      <w:divBdr>
        <w:top w:val="none" w:sz="0" w:space="0" w:color="auto"/>
        <w:left w:val="none" w:sz="0" w:space="0" w:color="auto"/>
        <w:bottom w:val="none" w:sz="0" w:space="0" w:color="auto"/>
        <w:right w:val="none" w:sz="0" w:space="0" w:color="auto"/>
      </w:divBdr>
    </w:div>
    <w:div w:id="1479303964">
      <w:bodyDiv w:val="1"/>
      <w:marLeft w:val="0"/>
      <w:marRight w:val="0"/>
      <w:marTop w:val="0"/>
      <w:marBottom w:val="0"/>
      <w:divBdr>
        <w:top w:val="none" w:sz="0" w:space="0" w:color="auto"/>
        <w:left w:val="none" w:sz="0" w:space="0" w:color="auto"/>
        <w:bottom w:val="none" w:sz="0" w:space="0" w:color="auto"/>
        <w:right w:val="none" w:sz="0" w:space="0" w:color="auto"/>
      </w:divBdr>
    </w:div>
    <w:div w:id="1479611809">
      <w:bodyDiv w:val="1"/>
      <w:marLeft w:val="0"/>
      <w:marRight w:val="0"/>
      <w:marTop w:val="0"/>
      <w:marBottom w:val="0"/>
      <w:divBdr>
        <w:top w:val="none" w:sz="0" w:space="0" w:color="auto"/>
        <w:left w:val="none" w:sz="0" w:space="0" w:color="auto"/>
        <w:bottom w:val="none" w:sz="0" w:space="0" w:color="auto"/>
        <w:right w:val="none" w:sz="0" w:space="0" w:color="auto"/>
      </w:divBdr>
    </w:div>
    <w:div w:id="1479953417">
      <w:bodyDiv w:val="1"/>
      <w:marLeft w:val="0"/>
      <w:marRight w:val="0"/>
      <w:marTop w:val="0"/>
      <w:marBottom w:val="0"/>
      <w:divBdr>
        <w:top w:val="none" w:sz="0" w:space="0" w:color="auto"/>
        <w:left w:val="none" w:sz="0" w:space="0" w:color="auto"/>
        <w:bottom w:val="none" w:sz="0" w:space="0" w:color="auto"/>
        <w:right w:val="none" w:sz="0" w:space="0" w:color="auto"/>
      </w:divBdr>
    </w:div>
    <w:div w:id="1482040491">
      <w:bodyDiv w:val="1"/>
      <w:marLeft w:val="0"/>
      <w:marRight w:val="0"/>
      <w:marTop w:val="0"/>
      <w:marBottom w:val="0"/>
      <w:divBdr>
        <w:top w:val="none" w:sz="0" w:space="0" w:color="auto"/>
        <w:left w:val="none" w:sz="0" w:space="0" w:color="auto"/>
        <w:bottom w:val="none" w:sz="0" w:space="0" w:color="auto"/>
        <w:right w:val="none" w:sz="0" w:space="0" w:color="auto"/>
      </w:divBdr>
    </w:div>
    <w:div w:id="1482965177">
      <w:bodyDiv w:val="1"/>
      <w:marLeft w:val="0"/>
      <w:marRight w:val="0"/>
      <w:marTop w:val="0"/>
      <w:marBottom w:val="0"/>
      <w:divBdr>
        <w:top w:val="none" w:sz="0" w:space="0" w:color="auto"/>
        <w:left w:val="none" w:sz="0" w:space="0" w:color="auto"/>
        <w:bottom w:val="none" w:sz="0" w:space="0" w:color="auto"/>
        <w:right w:val="none" w:sz="0" w:space="0" w:color="auto"/>
      </w:divBdr>
    </w:div>
    <w:div w:id="1483081300">
      <w:bodyDiv w:val="1"/>
      <w:marLeft w:val="0"/>
      <w:marRight w:val="0"/>
      <w:marTop w:val="0"/>
      <w:marBottom w:val="0"/>
      <w:divBdr>
        <w:top w:val="none" w:sz="0" w:space="0" w:color="auto"/>
        <w:left w:val="none" w:sz="0" w:space="0" w:color="auto"/>
        <w:bottom w:val="none" w:sz="0" w:space="0" w:color="auto"/>
        <w:right w:val="none" w:sz="0" w:space="0" w:color="auto"/>
      </w:divBdr>
    </w:div>
    <w:div w:id="1483624211">
      <w:bodyDiv w:val="1"/>
      <w:marLeft w:val="0"/>
      <w:marRight w:val="0"/>
      <w:marTop w:val="0"/>
      <w:marBottom w:val="0"/>
      <w:divBdr>
        <w:top w:val="none" w:sz="0" w:space="0" w:color="auto"/>
        <w:left w:val="none" w:sz="0" w:space="0" w:color="auto"/>
        <w:bottom w:val="none" w:sz="0" w:space="0" w:color="auto"/>
        <w:right w:val="none" w:sz="0" w:space="0" w:color="auto"/>
      </w:divBdr>
    </w:div>
    <w:div w:id="1483817468">
      <w:bodyDiv w:val="1"/>
      <w:marLeft w:val="0"/>
      <w:marRight w:val="0"/>
      <w:marTop w:val="0"/>
      <w:marBottom w:val="0"/>
      <w:divBdr>
        <w:top w:val="none" w:sz="0" w:space="0" w:color="auto"/>
        <w:left w:val="none" w:sz="0" w:space="0" w:color="auto"/>
        <w:bottom w:val="none" w:sz="0" w:space="0" w:color="auto"/>
        <w:right w:val="none" w:sz="0" w:space="0" w:color="auto"/>
      </w:divBdr>
    </w:div>
    <w:div w:id="1483932196">
      <w:bodyDiv w:val="1"/>
      <w:marLeft w:val="0"/>
      <w:marRight w:val="0"/>
      <w:marTop w:val="0"/>
      <w:marBottom w:val="0"/>
      <w:divBdr>
        <w:top w:val="none" w:sz="0" w:space="0" w:color="auto"/>
        <w:left w:val="none" w:sz="0" w:space="0" w:color="auto"/>
        <w:bottom w:val="none" w:sz="0" w:space="0" w:color="auto"/>
        <w:right w:val="none" w:sz="0" w:space="0" w:color="auto"/>
      </w:divBdr>
    </w:div>
    <w:div w:id="1484617256">
      <w:bodyDiv w:val="1"/>
      <w:marLeft w:val="0"/>
      <w:marRight w:val="0"/>
      <w:marTop w:val="0"/>
      <w:marBottom w:val="0"/>
      <w:divBdr>
        <w:top w:val="none" w:sz="0" w:space="0" w:color="auto"/>
        <w:left w:val="none" w:sz="0" w:space="0" w:color="auto"/>
        <w:bottom w:val="none" w:sz="0" w:space="0" w:color="auto"/>
        <w:right w:val="none" w:sz="0" w:space="0" w:color="auto"/>
      </w:divBdr>
    </w:div>
    <w:div w:id="1484783915">
      <w:bodyDiv w:val="1"/>
      <w:marLeft w:val="0"/>
      <w:marRight w:val="0"/>
      <w:marTop w:val="0"/>
      <w:marBottom w:val="0"/>
      <w:divBdr>
        <w:top w:val="none" w:sz="0" w:space="0" w:color="auto"/>
        <w:left w:val="none" w:sz="0" w:space="0" w:color="auto"/>
        <w:bottom w:val="none" w:sz="0" w:space="0" w:color="auto"/>
        <w:right w:val="none" w:sz="0" w:space="0" w:color="auto"/>
      </w:divBdr>
    </w:div>
    <w:div w:id="1484855416">
      <w:bodyDiv w:val="1"/>
      <w:marLeft w:val="0"/>
      <w:marRight w:val="0"/>
      <w:marTop w:val="0"/>
      <w:marBottom w:val="0"/>
      <w:divBdr>
        <w:top w:val="none" w:sz="0" w:space="0" w:color="auto"/>
        <w:left w:val="none" w:sz="0" w:space="0" w:color="auto"/>
        <w:bottom w:val="none" w:sz="0" w:space="0" w:color="auto"/>
        <w:right w:val="none" w:sz="0" w:space="0" w:color="auto"/>
      </w:divBdr>
    </w:div>
    <w:div w:id="1487546467">
      <w:bodyDiv w:val="1"/>
      <w:marLeft w:val="0"/>
      <w:marRight w:val="0"/>
      <w:marTop w:val="0"/>
      <w:marBottom w:val="0"/>
      <w:divBdr>
        <w:top w:val="none" w:sz="0" w:space="0" w:color="auto"/>
        <w:left w:val="none" w:sz="0" w:space="0" w:color="auto"/>
        <w:bottom w:val="none" w:sz="0" w:space="0" w:color="auto"/>
        <w:right w:val="none" w:sz="0" w:space="0" w:color="auto"/>
      </w:divBdr>
    </w:div>
    <w:div w:id="1487551377">
      <w:bodyDiv w:val="1"/>
      <w:marLeft w:val="0"/>
      <w:marRight w:val="0"/>
      <w:marTop w:val="0"/>
      <w:marBottom w:val="0"/>
      <w:divBdr>
        <w:top w:val="none" w:sz="0" w:space="0" w:color="auto"/>
        <w:left w:val="none" w:sz="0" w:space="0" w:color="auto"/>
        <w:bottom w:val="none" w:sz="0" w:space="0" w:color="auto"/>
        <w:right w:val="none" w:sz="0" w:space="0" w:color="auto"/>
      </w:divBdr>
    </w:div>
    <w:div w:id="1487628875">
      <w:bodyDiv w:val="1"/>
      <w:marLeft w:val="0"/>
      <w:marRight w:val="0"/>
      <w:marTop w:val="0"/>
      <w:marBottom w:val="0"/>
      <w:divBdr>
        <w:top w:val="none" w:sz="0" w:space="0" w:color="auto"/>
        <w:left w:val="none" w:sz="0" w:space="0" w:color="auto"/>
        <w:bottom w:val="none" w:sz="0" w:space="0" w:color="auto"/>
        <w:right w:val="none" w:sz="0" w:space="0" w:color="auto"/>
      </w:divBdr>
    </w:div>
    <w:div w:id="1488284422">
      <w:bodyDiv w:val="1"/>
      <w:marLeft w:val="0"/>
      <w:marRight w:val="0"/>
      <w:marTop w:val="0"/>
      <w:marBottom w:val="0"/>
      <w:divBdr>
        <w:top w:val="none" w:sz="0" w:space="0" w:color="auto"/>
        <w:left w:val="none" w:sz="0" w:space="0" w:color="auto"/>
        <w:bottom w:val="none" w:sz="0" w:space="0" w:color="auto"/>
        <w:right w:val="none" w:sz="0" w:space="0" w:color="auto"/>
      </w:divBdr>
    </w:div>
    <w:div w:id="1490442289">
      <w:bodyDiv w:val="1"/>
      <w:marLeft w:val="0"/>
      <w:marRight w:val="0"/>
      <w:marTop w:val="0"/>
      <w:marBottom w:val="0"/>
      <w:divBdr>
        <w:top w:val="none" w:sz="0" w:space="0" w:color="auto"/>
        <w:left w:val="none" w:sz="0" w:space="0" w:color="auto"/>
        <w:bottom w:val="none" w:sz="0" w:space="0" w:color="auto"/>
        <w:right w:val="none" w:sz="0" w:space="0" w:color="auto"/>
      </w:divBdr>
    </w:div>
    <w:div w:id="1491561716">
      <w:bodyDiv w:val="1"/>
      <w:marLeft w:val="0"/>
      <w:marRight w:val="0"/>
      <w:marTop w:val="0"/>
      <w:marBottom w:val="0"/>
      <w:divBdr>
        <w:top w:val="none" w:sz="0" w:space="0" w:color="auto"/>
        <w:left w:val="none" w:sz="0" w:space="0" w:color="auto"/>
        <w:bottom w:val="none" w:sz="0" w:space="0" w:color="auto"/>
        <w:right w:val="none" w:sz="0" w:space="0" w:color="auto"/>
      </w:divBdr>
    </w:div>
    <w:div w:id="1493641380">
      <w:bodyDiv w:val="1"/>
      <w:marLeft w:val="0"/>
      <w:marRight w:val="0"/>
      <w:marTop w:val="0"/>
      <w:marBottom w:val="0"/>
      <w:divBdr>
        <w:top w:val="none" w:sz="0" w:space="0" w:color="auto"/>
        <w:left w:val="none" w:sz="0" w:space="0" w:color="auto"/>
        <w:bottom w:val="none" w:sz="0" w:space="0" w:color="auto"/>
        <w:right w:val="none" w:sz="0" w:space="0" w:color="auto"/>
      </w:divBdr>
    </w:div>
    <w:div w:id="1495074036">
      <w:bodyDiv w:val="1"/>
      <w:marLeft w:val="0"/>
      <w:marRight w:val="0"/>
      <w:marTop w:val="0"/>
      <w:marBottom w:val="0"/>
      <w:divBdr>
        <w:top w:val="none" w:sz="0" w:space="0" w:color="auto"/>
        <w:left w:val="none" w:sz="0" w:space="0" w:color="auto"/>
        <w:bottom w:val="none" w:sz="0" w:space="0" w:color="auto"/>
        <w:right w:val="none" w:sz="0" w:space="0" w:color="auto"/>
      </w:divBdr>
    </w:div>
    <w:div w:id="1495411003">
      <w:bodyDiv w:val="1"/>
      <w:marLeft w:val="0"/>
      <w:marRight w:val="0"/>
      <w:marTop w:val="0"/>
      <w:marBottom w:val="0"/>
      <w:divBdr>
        <w:top w:val="none" w:sz="0" w:space="0" w:color="auto"/>
        <w:left w:val="none" w:sz="0" w:space="0" w:color="auto"/>
        <w:bottom w:val="none" w:sz="0" w:space="0" w:color="auto"/>
        <w:right w:val="none" w:sz="0" w:space="0" w:color="auto"/>
      </w:divBdr>
    </w:div>
    <w:div w:id="1496721275">
      <w:bodyDiv w:val="1"/>
      <w:marLeft w:val="0"/>
      <w:marRight w:val="0"/>
      <w:marTop w:val="0"/>
      <w:marBottom w:val="0"/>
      <w:divBdr>
        <w:top w:val="none" w:sz="0" w:space="0" w:color="auto"/>
        <w:left w:val="none" w:sz="0" w:space="0" w:color="auto"/>
        <w:bottom w:val="none" w:sz="0" w:space="0" w:color="auto"/>
        <w:right w:val="none" w:sz="0" w:space="0" w:color="auto"/>
      </w:divBdr>
    </w:div>
    <w:div w:id="1497265398">
      <w:bodyDiv w:val="1"/>
      <w:marLeft w:val="0"/>
      <w:marRight w:val="0"/>
      <w:marTop w:val="0"/>
      <w:marBottom w:val="0"/>
      <w:divBdr>
        <w:top w:val="none" w:sz="0" w:space="0" w:color="auto"/>
        <w:left w:val="none" w:sz="0" w:space="0" w:color="auto"/>
        <w:bottom w:val="none" w:sz="0" w:space="0" w:color="auto"/>
        <w:right w:val="none" w:sz="0" w:space="0" w:color="auto"/>
      </w:divBdr>
    </w:div>
    <w:div w:id="1499080312">
      <w:bodyDiv w:val="1"/>
      <w:marLeft w:val="0"/>
      <w:marRight w:val="0"/>
      <w:marTop w:val="0"/>
      <w:marBottom w:val="0"/>
      <w:divBdr>
        <w:top w:val="none" w:sz="0" w:space="0" w:color="auto"/>
        <w:left w:val="none" w:sz="0" w:space="0" w:color="auto"/>
        <w:bottom w:val="none" w:sz="0" w:space="0" w:color="auto"/>
        <w:right w:val="none" w:sz="0" w:space="0" w:color="auto"/>
      </w:divBdr>
    </w:div>
    <w:div w:id="1499495542">
      <w:bodyDiv w:val="1"/>
      <w:marLeft w:val="0"/>
      <w:marRight w:val="0"/>
      <w:marTop w:val="0"/>
      <w:marBottom w:val="0"/>
      <w:divBdr>
        <w:top w:val="none" w:sz="0" w:space="0" w:color="auto"/>
        <w:left w:val="none" w:sz="0" w:space="0" w:color="auto"/>
        <w:bottom w:val="none" w:sz="0" w:space="0" w:color="auto"/>
        <w:right w:val="none" w:sz="0" w:space="0" w:color="auto"/>
      </w:divBdr>
    </w:div>
    <w:div w:id="1500461527">
      <w:bodyDiv w:val="1"/>
      <w:marLeft w:val="0"/>
      <w:marRight w:val="0"/>
      <w:marTop w:val="0"/>
      <w:marBottom w:val="0"/>
      <w:divBdr>
        <w:top w:val="none" w:sz="0" w:space="0" w:color="auto"/>
        <w:left w:val="none" w:sz="0" w:space="0" w:color="auto"/>
        <w:bottom w:val="none" w:sz="0" w:space="0" w:color="auto"/>
        <w:right w:val="none" w:sz="0" w:space="0" w:color="auto"/>
      </w:divBdr>
    </w:div>
    <w:div w:id="1500778916">
      <w:bodyDiv w:val="1"/>
      <w:marLeft w:val="0"/>
      <w:marRight w:val="0"/>
      <w:marTop w:val="0"/>
      <w:marBottom w:val="0"/>
      <w:divBdr>
        <w:top w:val="none" w:sz="0" w:space="0" w:color="auto"/>
        <w:left w:val="none" w:sz="0" w:space="0" w:color="auto"/>
        <w:bottom w:val="none" w:sz="0" w:space="0" w:color="auto"/>
        <w:right w:val="none" w:sz="0" w:space="0" w:color="auto"/>
      </w:divBdr>
    </w:div>
    <w:div w:id="1502233901">
      <w:bodyDiv w:val="1"/>
      <w:marLeft w:val="0"/>
      <w:marRight w:val="0"/>
      <w:marTop w:val="0"/>
      <w:marBottom w:val="0"/>
      <w:divBdr>
        <w:top w:val="none" w:sz="0" w:space="0" w:color="auto"/>
        <w:left w:val="none" w:sz="0" w:space="0" w:color="auto"/>
        <w:bottom w:val="none" w:sz="0" w:space="0" w:color="auto"/>
        <w:right w:val="none" w:sz="0" w:space="0" w:color="auto"/>
      </w:divBdr>
    </w:div>
    <w:div w:id="1504665228">
      <w:bodyDiv w:val="1"/>
      <w:marLeft w:val="0"/>
      <w:marRight w:val="0"/>
      <w:marTop w:val="0"/>
      <w:marBottom w:val="0"/>
      <w:divBdr>
        <w:top w:val="none" w:sz="0" w:space="0" w:color="auto"/>
        <w:left w:val="none" w:sz="0" w:space="0" w:color="auto"/>
        <w:bottom w:val="none" w:sz="0" w:space="0" w:color="auto"/>
        <w:right w:val="none" w:sz="0" w:space="0" w:color="auto"/>
      </w:divBdr>
    </w:div>
    <w:div w:id="1505896711">
      <w:bodyDiv w:val="1"/>
      <w:marLeft w:val="0"/>
      <w:marRight w:val="0"/>
      <w:marTop w:val="0"/>
      <w:marBottom w:val="0"/>
      <w:divBdr>
        <w:top w:val="none" w:sz="0" w:space="0" w:color="auto"/>
        <w:left w:val="none" w:sz="0" w:space="0" w:color="auto"/>
        <w:bottom w:val="none" w:sz="0" w:space="0" w:color="auto"/>
        <w:right w:val="none" w:sz="0" w:space="0" w:color="auto"/>
      </w:divBdr>
    </w:div>
    <w:div w:id="1507743495">
      <w:bodyDiv w:val="1"/>
      <w:marLeft w:val="0"/>
      <w:marRight w:val="0"/>
      <w:marTop w:val="0"/>
      <w:marBottom w:val="0"/>
      <w:divBdr>
        <w:top w:val="none" w:sz="0" w:space="0" w:color="auto"/>
        <w:left w:val="none" w:sz="0" w:space="0" w:color="auto"/>
        <w:bottom w:val="none" w:sz="0" w:space="0" w:color="auto"/>
        <w:right w:val="none" w:sz="0" w:space="0" w:color="auto"/>
      </w:divBdr>
    </w:div>
    <w:div w:id="1507789780">
      <w:bodyDiv w:val="1"/>
      <w:marLeft w:val="0"/>
      <w:marRight w:val="0"/>
      <w:marTop w:val="0"/>
      <w:marBottom w:val="0"/>
      <w:divBdr>
        <w:top w:val="none" w:sz="0" w:space="0" w:color="auto"/>
        <w:left w:val="none" w:sz="0" w:space="0" w:color="auto"/>
        <w:bottom w:val="none" w:sz="0" w:space="0" w:color="auto"/>
        <w:right w:val="none" w:sz="0" w:space="0" w:color="auto"/>
      </w:divBdr>
    </w:div>
    <w:div w:id="1510174634">
      <w:bodyDiv w:val="1"/>
      <w:marLeft w:val="0"/>
      <w:marRight w:val="0"/>
      <w:marTop w:val="0"/>
      <w:marBottom w:val="0"/>
      <w:divBdr>
        <w:top w:val="none" w:sz="0" w:space="0" w:color="auto"/>
        <w:left w:val="none" w:sz="0" w:space="0" w:color="auto"/>
        <w:bottom w:val="none" w:sz="0" w:space="0" w:color="auto"/>
        <w:right w:val="none" w:sz="0" w:space="0" w:color="auto"/>
      </w:divBdr>
    </w:div>
    <w:div w:id="1510635598">
      <w:bodyDiv w:val="1"/>
      <w:marLeft w:val="0"/>
      <w:marRight w:val="0"/>
      <w:marTop w:val="0"/>
      <w:marBottom w:val="0"/>
      <w:divBdr>
        <w:top w:val="none" w:sz="0" w:space="0" w:color="auto"/>
        <w:left w:val="none" w:sz="0" w:space="0" w:color="auto"/>
        <w:bottom w:val="none" w:sz="0" w:space="0" w:color="auto"/>
        <w:right w:val="none" w:sz="0" w:space="0" w:color="auto"/>
      </w:divBdr>
    </w:div>
    <w:div w:id="1510830753">
      <w:bodyDiv w:val="1"/>
      <w:marLeft w:val="0"/>
      <w:marRight w:val="0"/>
      <w:marTop w:val="0"/>
      <w:marBottom w:val="0"/>
      <w:divBdr>
        <w:top w:val="none" w:sz="0" w:space="0" w:color="auto"/>
        <w:left w:val="none" w:sz="0" w:space="0" w:color="auto"/>
        <w:bottom w:val="none" w:sz="0" w:space="0" w:color="auto"/>
        <w:right w:val="none" w:sz="0" w:space="0" w:color="auto"/>
      </w:divBdr>
    </w:div>
    <w:div w:id="1511093804">
      <w:bodyDiv w:val="1"/>
      <w:marLeft w:val="0"/>
      <w:marRight w:val="0"/>
      <w:marTop w:val="0"/>
      <w:marBottom w:val="0"/>
      <w:divBdr>
        <w:top w:val="none" w:sz="0" w:space="0" w:color="auto"/>
        <w:left w:val="none" w:sz="0" w:space="0" w:color="auto"/>
        <w:bottom w:val="none" w:sz="0" w:space="0" w:color="auto"/>
        <w:right w:val="none" w:sz="0" w:space="0" w:color="auto"/>
      </w:divBdr>
    </w:div>
    <w:div w:id="1511408443">
      <w:bodyDiv w:val="1"/>
      <w:marLeft w:val="0"/>
      <w:marRight w:val="0"/>
      <w:marTop w:val="0"/>
      <w:marBottom w:val="0"/>
      <w:divBdr>
        <w:top w:val="none" w:sz="0" w:space="0" w:color="auto"/>
        <w:left w:val="none" w:sz="0" w:space="0" w:color="auto"/>
        <w:bottom w:val="none" w:sz="0" w:space="0" w:color="auto"/>
        <w:right w:val="none" w:sz="0" w:space="0" w:color="auto"/>
      </w:divBdr>
    </w:div>
    <w:div w:id="1511676769">
      <w:bodyDiv w:val="1"/>
      <w:marLeft w:val="0"/>
      <w:marRight w:val="0"/>
      <w:marTop w:val="0"/>
      <w:marBottom w:val="0"/>
      <w:divBdr>
        <w:top w:val="none" w:sz="0" w:space="0" w:color="auto"/>
        <w:left w:val="none" w:sz="0" w:space="0" w:color="auto"/>
        <w:bottom w:val="none" w:sz="0" w:space="0" w:color="auto"/>
        <w:right w:val="none" w:sz="0" w:space="0" w:color="auto"/>
      </w:divBdr>
    </w:div>
    <w:div w:id="1512988518">
      <w:bodyDiv w:val="1"/>
      <w:marLeft w:val="0"/>
      <w:marRight w:val="0"/>
      <w:marTop w:val="0"/>
      <w:marBottom w:val="0"/>
      <w:divBdr>
        <w:top w:val="none" w:sz="0" w:space="0" w:color="auto"/>
        <w:left w:val="none" w:sz="0" w:space="0" w:color="auto"/>
        <w:bottom w:val="none" w:sz="0" w:space="0" w:color="auto"/>
        <w:right w:val="none" w:sz="0" w:space="0" w:color="auto"/>
      </w:divBdr>
    </w:div>
    <w:div w:id="1512988914">
      <w:bodyDiv w:val="1"/>
      <w:marLeft w:val="0"/>
      <w:marRight w:val="0"/>
      <w:marTop w:val="0"/>
      <w:marBottom w:val="0"/>
      <w:divBdr>
        <w:top w:val="none" w:sz="0" w:space="0" w:color="auto"/>
        <w:left w:val="none" w:sz="0" w:space="0" w:color="auto"/>
        <w:bottom w:val="none" w:sz="0" w:space="0" w:color="auto"/>
        <w:right w:val="none" w:sz="0" w:space="0" w:color="auto"/>
      </w:divBdr>
    </w:div>
    <w:div w:id="1513178658">
      <w:bodyDiv w:val="1"/>
      <w:marLeft w:val="0"/>
      <w:marRight w:val="0"/>
      <w:marTop w:val="0"/>
      <w:marBottom w:val="0"/>
      <w:divBdr>
        <w:top w:val="none" w:sz="0" w:space="0" w:color="auto"/>
        <w:left w:val="none" w:sz="0" w:space="0" w:color="auto"/>
        <w:bottom w:val="none" w:sz="0" w:space="0" w:color="auto"/>
        <w:right w:val="none" w:sz="0" w:space="0" w:color="auto"/>
      </w:divBdr>
    </w:div>
    <w:div w:id="1514421731">
      <w:bodyDiv w:val="1"/>
      <w:marLeft w:val="0"/>
      <w:marRight w:val="0"/>
      <w:marTop w:val="0"/>
      <w:marBottom w:val="0"/>
      <w:divBdr>
        <w:top w:val="none" w:sz="0" w:space="0" w:color="auto"/>
        <w:left w:val="none" w:sz="0" w:space="0" w:color="auto"/>
        <w:bottom w:val="none" w:sz="0" w:space="0" w:color="auto"/>
        <w:right w:val="none" w:sz="0" w:space="0" w:color="auto"/>
      </w:divBdr>
    </w:div>
    <w:div w:id="1514607709">
      <w:bodyDiv w:val="1"/>
      <w:marLeft w:val="0"/>
      <w:marRight w:val="0"/>
      <w:marTop w:val="0"/>
      <w:marBottom w:val="0"/>
      <w:divBdr>
        <w:top w:val="none" w:sz="0" w:space="0" w:color="auto"/>
        <w:left w:val="none" w:sz="0" w:space="0" w:color="auto"/>
        <w:bottom w:val="none" w:sz="0" w:space="0" w:color="auto"/>
        <w:right w:val="none" w:sz="0" w:space="0" w:color="auto"/>
      </w:divBdr>
    </w:div>
    <w:div w:id="1515921932">
      <w:bodyDiv w:val="1"/>
      <w:marLeft w:val="0"/>
      <w:marRight w:val="0"/>
      <w:marTop w:val="0"/>
      <w:marBottom w:val="0"/>
      <w:divBdr>
        <w:top w:val="none" w:sz="0" w:space="0" w:color="auto"/>
        <w:left w:val="none" w:sz="0" w:space="0" w:color="auto"/>
        <w:bottom w:val="none" w:sz="0" w:space="0" w:color="auto"/>
        <w:right w:val="none" w:sz="0" w:space="0" w:color="auto"/>
      </w:divBdr>
    </w:div>
    <w:div w:id="1516115234">
      <w:bodyDiv w:val="1"/>
      <w:marLeft w:val="0"/>
      <w:marRight w:val="0"/>
      <w:marTop w:val="0"/>
      <w:marBottom w:val="0"/>
      <w:divBdr>
        <w:top w:val="none" w:sz="0" w:space="0" w:color="auto"/>
        <w:left w:val="none" w:sz="0" w:space="0" w:color="auto"/>
        <w:bottom w:val="none" w:sz="0" w:space="0" w:color="auto"/>
        <w:right w:val="none" w:sz="0" w:space="0" w:color="auto"/>
      </w:divBdr>
    </w:div>
    <w:div w:id="1516117001">
      <w:bodyDiv w:val="1"/>
      <w:marLeft w:val="0"/>
      <w:marRight w:val="0"/>
      <w:marTop w:val="0"/>
      <w:marBottom w:val="0"/>
      <w:divBdr>
        <w:top w:val="none" w:sz="0" w:space="0" w:color="auto"/>
        <w:left w:val="none" w:sz="0" w:space="0" w:color="auto"/>
        <w:bottom w:val="none" w:sz="0" w:space="0" w:color="auto"/>
        <w:right w:val="none" w:sz="0" w:space="0" w:color="auto"/>
      </w:divBdr>
    </w:div>
    <w:div w:id="1517382448">
      <w:bodyDiv w:val="1"/>
      <w:marLeft w:val="0"/>
      <w:marRight w:val="0"/>
      <w:marTop w:val="0"/>
      <w:marBottom w:val="0"/>
      <w:divBdr>
        <w:top w:val="none" w:sz="0" w:space="0" w:color="auto"/>
        <w:left w:val="none" w:sz="0" w:space="0" w:color="auto"/>
        <w:bottom w:val="none" w:sz="0" w:space="0" w:color="auto"/>
        <w:right w:val="none" w:sz="0" w:space="0" w:color="auto"/>
      </w:divBdr>
    </w:div>
    <w:div w:id="1517693453">
      <w:bodyDiv w:val="1"/>
      <w:marLeft w:val="0"/>
      <w:marRight w:val="0"/>
      <w:marTop w:val="0"/>
      <w:marBottom w:val="0"/>
      <w:divBdr>
        <w:top w:val="none" w:sz="0" w:space="0" w:color="auto"/>
        <w:left w:val="none" w:sz="0" w:space="0" w:color="auto"/>
        <w:bottom w:val="none" w:sz="0" w:space="0" w:color="auto"/>
        <w:right w:val="none" w:sz="0" w:space="0" w:color="auto"/>
      </w:divBdr>
    </w:div>
    <w:div w:id="1518542510">
      <w:bodyDiv w:val="1"/>
      <w:marLeft w:val="0"/>
      <w:marRight w:val="0"/>
      <w:marTop w:val="0"/>
      <w:marBottom w:val="0"/>
      <w:divBdr>
        <w:top w:val="none" w:sz="0" w:space="0" w:color="auto"/>
        <w:left w:val="none" w:sz="0" w:space="0" w:color="auto"/>
        <w:bottom w:val="none" w:sz="0" w:space="0" w:color="auto"/>
        <w:right w:val="none" w:sz="0" w:space="0" w:color="auto"/>
      </w:divBdr>
    </w:div>
    <w:div w:id="1519000773">
      <w:bodyDiv w:val="1"/>
      <w:marLeft w:val="0"/>
      <w:marRight w:val="0"/>
      <w:marTop w:val="0"/>
      <w:marBottom w:val="0"/>
      <w:divBdr>
        <w:top w:val="none" w:sz="0" w:space="0" w:color="auto"/>
        <w:left w:val="none" w:sz="0" w:space="0" w:color="auto"/>
        <w:bottom w:val="none" w:sz="0" w:space="0" w:color="auto"/>
        <w:right w:val="none" w:sz="0" w:space="0" w:color="auto"/>
      </w:divBdr>
    </w:div>
    <w:div w:id="1519346761">
      <w:bodyDiv w:val="1"/>
      <w:marLeft w:val="0"/>
      <w:marRight w:val="0"/>
      <w:marTop w:val="0"/>
      <w:marBottom w:val="0"/>
      <w:divBdr>
        <w:top w:val="none" w:sz="0" w:space="0" w:color="auto"/>
        <w:left w:val="none" w:sz="0" w:space="0" w:color="auto"/>
        <w:bottom w:val="none" w:sz="0" w:space="0" w:color="auto"/>
        <w:right w:val="none" w:sz="0" w:space="0" w:color="auto"/>
      </w:divBdr>
    </w:div>
    <w:div w:id="1519352673">
      <w:bodyDiv w:val="1"/>
      <w:marLeft w:val="0"/>
      <w:marRight w:val="0"/>
      <w:marTop w:val="0"/>
      <w:marBottom w:val="0"/>
      <w:divBdr>
        <w:top w:val="none" w:sz="0" w:space="0" w:color="auto"/>
        <w:left w:val="none" w:sz="0" w:space="0" w:color="auto"/>
        <w:bottom w:val="none" w:sz="0" w:space="0" w:color="auto"/>
        <w:right w:val="none" w:sz="0" w:space="0" w:color="auto"/>
      </w:divBdr>
    </w:div>
    <w:div w:id="1520703700">
      <w:bodyDiv w:val="1"/>
      <w:marLeft w:val="0"/>
      <w:marRight w:val="0"/>
      <w:marTop w:val="0"/>
      <w:marBottom w:val="0"/>
      <w:divBdr>
        <w:top w:val="none" w:sz="0" w:space="0" w:color="auto"/>
        <w:left w:val="none" w:sz="0" w:space="0" w:color="auto"/>
        <w:bottom w:val="none" w:sz="0" w:space="0" w:color="auto"/>
        <w:right w:val="none" w:sz="0" w:space="0" w:color="auto"/>
      </w:divBdr>
    </w:div>
    <w:div w:id="1521553256">
      <w:bodyDiv w:val="1"/>
      <w:marLeft w:val="0"/>
      <w:marRight w:val="0"/>
      <w:marTop w:val="0"/>
      <w:marBottom w:val="0"/>
      <w:divBdr>
        <w:top w:val="none" w:sz="0" w:space="0" w:color="auto"/>
        <w:left w:val="none" w:sz="0" w:space="0" w:color="auto"/>
        <w:bottom w:val="none" w:sz="0" w:space="0" w:color="auto"/>
        <w:right w:val="none" w:sz="0" w:space="0" w:color="auto"/>
      </w:divBdr>
    </w:div>
    <w:div w:id="1522090966">
      <w:bodyDiv w:val="1"/>
      <w:marLeft w:val="0"/>
      <w:marRight w:val="0"/>
      <w:marTop w:val="0"/>
      <w:marBottom w:val="0"/>
      <w:divBdr>
        <w:top w:val="none" w:sz="0" w:space="0" w:color="auto"/>
        <w:left w:val="none" w:sz="0" w:space="0" w:color="auto"/>
        <w:bottom w:val="none" w:sz="0" w:space="0" w:color="auto"/>
        <w:right w:val="none" w:sz="0" w:space="0" w:color="auto"/>
      </w:divBdr>
    </w:div>
    <w:div w:id="1522817874">
      <w:bodyDiv w:val="1"/>
      <w:marLeft w:val="0"/>
      <w:marRight w:val="0"/>
      <w:marTop w:val="0"/>
      <w:marBottom w:val="0"/>
      <w:divBdr>
        <w:top w:val="none" w:sz="0" w:space="0" w:color="auto"/>
        <w:left w:val="none" w:sz="0" w:space="0" w:color="auto"/>
        <w:bottom w:val="none" w:sz="0" w:space="0" w:color="auto"/>
        <w:right w:val="none" w:sz="0" w:space="0" w:color="auto"/>
      </w:divBdr>
    </w:div>
    <w:div w:id="1523011802">
      <w:bodyDiv w:val="1"/>
      <w:marLeft w:val="0"/>
      <w:marRight w:val="0"/>
      <w:marTop w:val="0"/>
      <w:marBottom w:val="0"/>
      <w:divBdr>
        <w:top w:val="none" w:sz="0" w:space="0" w:color="auto"/>
        <w:left w:val="none" w:sz="0" w:space="0" w:color="auto"/>
        <w:bottom w:val="none" w:sz="0" w:space="0" w:color="auto"/>
        <w:right w:val="none" w:sz="0" w:space="0" w:color="auto"/>
      </w:divBdr>
    </w:div>
    <w:div w:id="1524784905">
      <w:bodyDiv w:val="1"/>
      <w:marLeft w:val="0"/>
      <w:marRight w:val="0"/>
      <w:marTop w:val="0"/>
      <w:marBottom w:val="0"/>
      <w:divBdr>
        <w:top w:val="none" w:sz="0" w:space="0" w:color="auto"/>
        <w:left w:val="none" w:sz="0" w:space="0" w:color="auto"/>
        <w:bottom w:val="none" w:sz="0" w:space="0" w:color="auto"/>
        <w:right w:val="none" w:sz="0" w:space="0" w:color="auto"/>
      </w:divBdr>
    </w:div>
    <w:div w:id="1525170538">
      <w:bodyDiv w:val="1"/>
      <w:marLeft w:val="0"/>
      <w:marRight w:val="0"/>
      <w:marTop w:val="0"/>
      <w:marBottom w:val="0"/>
      <w:divBdr>
        <w:top w:val="none" w:sz="0" w:space="0" w:color="auto"/>
        <w:left w:val="none" w:sz="0" w:space="0" w:color="auto"/>
        <w:bottom w:val="none" w:sz="0" w:space="0" w:color="auto"/>
        <w:right w:val="none" w:sz="0" w:space="0" w:color="auto"/>
      </w:divBdr>
    </w:div>
    <w:div w:id="1526559635">
      <w:bodyDiv w:val="1"/>
      <w:marLeft w:val="0"/>
      <w:marRight w:val="0"/>
      <w:marTop w:val="0"/>
      <w:marBottom w:val="0"/>
      <w:divBdr>
        <w:top w:val="none" w:sz="0" w:space="0" w:color="auto"/>
        <w:left w:val="none" w:sz="0" w:space="0" w:color="auto"/>
        <w:bottom w:val="none" w:sz="0" w:space="0" w:color="auto"/>
        <w:right w:val="none" w:sz="0" w:space="0" w:color="auto"/>
      </w:divBdr>
    </w:div>
    <w:div w:id="1527523532">
      <w:bodyDiv w:val="1"/>
      <w:marLeft w:val="0"/>
      <w:marRight w:val="0"/>
      <w:marTop w:val="0"/>
      <w:marBottom w:val="0"/>
      <w:divBdr>
        <w:top w:val="none" w:sz="0" w:space="0" w:color="auto"/>
        <w:left w:val="none" w:sz="0" w:space="0" w:color="auto"/>
        <w:bottom w:val="none" w:sz="0" w:space="0" w:color="auto"/>
        <w:right w:val="none" w:sz="0" w:space="0" w:color="auto"/>
      </w:divBdr>
    </w:div>
    <w:div w:id="1527599861">
      <w:bodyDiv w:val="1"/>
      <w:marLeft w:val="0"/>
      <w:marRight w:val="0"/>
      <w:marTop w:val="0"/>
      <w:marBottom w:val="0"/>
      <w:divBdr>
        <w:top w:val="none" w:sz="0" w:space="0" w:color="auto"/>
        <w:left w:val="none" w:sz="0" w:space="0" w:color="auto"/>
        <w:bottom w:val="none" w:sz="0" w:space="0" w:color="auto"/>
        <w:right w:val="none" w:sz="0" w:space="0" w:color="auto"/>
      </w:divBdr>
    </w:div>
    <w:div w:id="1528442456">
      <w:bodyDiv w:val="1"/>
      <w:marLeft w:val="0"/>
      <w:marRight w:val="0"/>
      <w:marTop w:val="0"/>
      <w:marBottom w:val="0"/>
      <w:divBdr>
        <w:top w:val="none" w:sz="0" w:space="0" w:color="auto"/>
        <w:left w:val="none" w:sz="0" w:space="0" w:color="auto"/>
        <w:bottom w:val="none" w:sz="0" w:space="0" w:color="auto"/>
        <w:right w:val="none" w:sz="0" w:space="0" w:color="auto"/>
      </w:divBdr>
    </w:div>
    <w:div w:id="1528517771">
      <w:bodyDiv w:val="1"/>
      <w:marLeft w:val="0"/>
      <w:marRight w:val="0"/>
      <w:marTop w:val="0"/>
      <w:marBottom w:val="0"/>
      <w:divBdr>
        <w:top w:val="none" w:sz="0" w:space="0" w:color="auto"/>
        <w:left w:val="none" w:sz="0" w:space="0" w:color="auto"/>
        <w:bottom w:val="none" w:sz="0" w:space="0" w:color="auto"/>
        <w:right w:val="none" w:sz="0" w:space="0" w:color="auto"/>
      </w:divBdr>
    </w:div>
    <w:div w:id="1528981089">
      <w:bodyDiv w:val="1"/>
      <w:marLeft w:val="0"/>
      <w:marRight w:val="0"/>
      <w:marTop w:val="0"/>
      <w:marBottom w:val="0"/>
      <w:divBdr>
        <w:top w:val="none" w:sz="0" w:space="0" w:color="auto"/>
        <w:left w:val="none" w:sz="0" w:space="0" w:color="auto"/>
        <w:bottom w:val="none" w:sz="0" w:space="0" w:color="auto"/>
        <w:right w:val="none" w:sz="0" w:space="0" w:color="auto"/>
      </w:divBdr>
    </w:div>
    <w:div w:id="1529638012">
      <w:bodyDiv w:val="1"/>
      <w:marLeft w:val="0"/>
      <w:marRight w:val="0"/>
      <w:marTop w:val="0"/>
      <w:marBottom w:val="0"/>
      <w:divBdr>
        <w:top w:val="none" w:sz="0" w:space="0" w:color="auto"/>
        <w:left w:val="none" w:sz="0" w:space="0" w:color="auto"/>
        <w:bottom w:val="none" w:sz="0" w:space="0" w:color="auto"/>
        <w:right w:val="none" w:sz="0" w:space="0" w:color="auto"/>
      </w:divBdr>
    </w:div>
    <w:div w:id="1532456390">
      <w:bodyDiv w:val="1"/>
      <w:marLeft w:val="0"/>
      <w:marRight w:val="0"/>
      <w:marTop w:val="0"/>
      <w:marBottom w:val="0"/>
      <w:divBdr>
        <w:top w:val="none" w:sz="0" w:space="0" w:color="auto"/>
        <w:left w:val="none" w:sz="0" w:space="0" w:color="auto"/>
        <w:bottom w:val="none" w:sz="0" w:space="0" w:color="auto"/>
        <w:right w:val="none" w:sz="0" w:space="0" w:color="auto"/>
      </w:divBdr>
    </w:div>
    <w:div w:id="1532576176">
      <w:bodyDiv w:val="1"/>
      <w:marLeft w:val="0"/>
      <w:marRight w:val="0"/>
      <w:marTop w:val="0"/>
      <w:marBottom w:val="0"/>
      <w:divBdr>
        <w:top w:val="none" w:sz="0" w:space="0" w:color="auto"/>
        <w:left w:val="none" w:sz="0" w:space="0" w:color="auto"/>
        <w:bottom w:val="none" w:sz="0" w:space="0" w:color="auto"/>
        <w:right w:val="none" w:sz="0" w:space="0" w:color="auto"/>
      </w:divBdr>
    </w:div>
    <w:div w:id="1532691702">
      <w:bodyDiv w:val="1"/>
      <w:marLeft w:val="0"/>
      <w:marRight w:val="0"/>
      <w:marTop w:val="0"/>
      <w:marBottom w:val="0"/>
      <w:divBdr>
        <w:top w:val="none" w:sz="0" w:space="0" w:color="auto"/>
        <w:left w:val="none" w:sz="0" w:space="0" w:color="auto"/>
        <w:bottom w:val="none" w:sz="0" w:space="0" w:color="auto"/>
        <w:right w:val="none" w:sz="0" w:space="0" w:color="auto"/>
      </w:divBdr>
    </w:div>
    <w:div w:id="1532914663">
      <w:bodyDiv w:val="1"/>
      <w:marLeft w:val="0"/>
      <w:marRight w:val="0"/>
      <w:marTop w:val="0"/>
      <w:marBottom w:val="0"/>
      <w:divBdr>
        <w:top w:val="none" w:sz="0" w:space="0" w:color="auto"/>
        <w:left w:val="none" w:sz="0" w:space="0" w:color="auto"/>
        <w:bottom w:val="none" w:sz="0" w:space="0" w:color="auto"/>
        <w:right w:val="none" w:sz="0" w:space="0" w:color="auto"/>
      </w:divBdr>
    </w:div>
    <w:div w:id="1532918963">
      <w:bodyDiv w:val="1"/>
      <w:marLeft w:val="0"/>
      <w:marRight w:val="0"/>
      <w:marTop w:val="0"/>
      <w:marBottom w:val="0"/>
      <w:divBdr>
        <w:top w:val="none" w:sz="0" w:space="0" w:color="auto"/>
        <w:left w:val="none" w:sz="0" w:space="0" w:color="auto"/>
        <w:bottom w:val="none" w:sz="0" w:space="0" w:color="auto"/>
        <w:right w:val="none" w:sz="0" w:space="0" w:color="auto"/>
      </w:divBdr>
    </w:div>
    <w:div w:id="1533498307">
      <w:bodyDiv w:val="1"/>
      <w:marLeft w:val="0"/>
      <w:marRight w:val="0"/>
      <w:marTop w:val="0"/>
      <w:marBottom w:val="0"/>
      <w:divBdr>
        <w:top w:val="none" w:sz="0" w:space="0" w:color="auto"/>
        <w:left w:val="none" w:sz="0" w:space="0" w:color="auto"/>
        <w:bottom w:val="none" w:sz="0" w:space="0" w:color="auto"/>
        <w:right w:val="none" w:sz="0" w:space="0" w:color="auto"/>
      </w:divBdr>
    </w:div>
    <w:div w:id="1534463390">
      <w:bodyDiv w:val="1"/>
      <w:marLeft w:val="0"/>
      <w:marRight w:val="0"/>
      <w:marTop w:val="0"/>
      <w:marBottom w:val="0"/>
      <w:divBdr>
        <w:top w:val="none" w:sz="0" w:space="0" w:color="auto"/>
        <w:left w:val="none" w:sz="0" w:space="0" w:color="auto"/>
        <w:bottom w:val="none" w:sz="0" w:space="0" w:color="auto"/>
        <w:right w:val="none" w:sz="0" w:space="0" w:color="auto"/>
      </w:divBdr>
    </w:div>
    <w:div w:id="1535343744">
      <w:bodyDiv w:val="1"/>
      <w:marLeft w:val="0"/>
      <w:marRight w:val="0"/>
      <w:marTop w:val="0"/>
      <w:marBottom w:val="0"/>
      <w:divBdr>
        <w:top w:val="none" w:sz="0" w:space="0" w:color="auto"/>
        <w:left w:val="none" w:sz="0" w:space="0" w:color="auto"/>
        <w:bottom w:val="none" w:sz="0" w:space="0" w:color="auto"/>
        <w:right w:val="none" w:sz="0" w:space="0" w:color="auto"/>
      </w:divBdr>
    </w:div>
    <w:div w:id="1536118045">
      <w:bodyDiv w:val="1"/>
      <w:marLeft w:val="0"/>
      <w:marRight w:val="0"/>
      <w:marTop w:val="0"/>
      <w:marBottom w:val="0"/>
      <w:divBdr>
        <w:top w:val="none" w:sz="0" w:space="0" w:color="auto"/>
        <w:left w:val="none" w:sz="0" w:space="0" w:color="auto"/>
        <w:bottom w:val="none" w:sz="0" w:space="0" w:color="auto"/>
        <w:right w:val="none" w:sz="0" w:space="0" w:color="auto"/>
      </w:divBdr>
    </w:div>
    <w:div w:id="1536962424">
      <w:bodyDiv w:val="1"/>
      <w:marLeft w:val="0"/>
      <w:marRight w:val="0"/>
      <w:marTop w:val="0"/>
      <w:marBottom w:val="0"/>
      <w:divBdr>
        <w:top w:val="none" w:sz="0" w:space="0" w:color="auto"/>
        <w:left w:val="none" w:sz="0" w:space="0" w:color="auto"/>
        <w:bottom w:val="none" w:sz="0" w:space="0" w:color="auto"/>
        <w:right w:val="none" w:sz="0" w:space="0" w:color="auto"/>
      </w:divBdr>
    </w:div>
    <w:div w:id="1538203093">
      <w:bodyDiv w:val="1"/>
      <w:marLeft w:val="0"/>
      <w:marRight w:val="0"/>
      <w:marTop w:val="0"/>
      <w:marBottom w:val="0"/>
      <w:divBdr>
        <w:top w:val="none" w:sz="0" w:space="0" w:color="auto"/>
        <w:left w:val="none" w:sz="0" w:space="0" w:color="auto"/>
        <w:bottom w:val="none" w:sz="0" w:space="0" w:color="auto"/>
        <w:right w:val="none" w:sz="0" w:space="0" w:color="auto"/>
      </w:divBdr>
    </w:div>
    <w:div w:id="1539119707">
      <w:bodyDiv w:val="1"/>
      <w:marLeft w:val="0"/>
      <w:marRight w:val="0"/>
      <w:marTop w:val="0"/>
      <w:marBottom w:val="0"/>
      <w:divBdr>
        <w:top w:val="none" w:sz="0" w:space="0" w:color="auto"/>
        <w:left w:val="none" w:sz="0" w:space="0" w:color="auto"/>
        <w:bottom w:val="none" w:sz="0" w:space="0" w:color="auto"/>
        <w:right w:val="none" w:sz="0" w:space="0" w:color="auto"/>
      </w:divBdr>
    </w:div>
    <w:div w:id="1540166363">
      <w:bodyDiv w:val="1"/>
      <w:marLeft w:val="0"/>
      <w:marRight w:val="0"/>
      <w:marTop w:val="0"/>
      <w:marBottom w:val="0"/>
      <w:divBdr>
        <w:top w:val="none" w:sz="0" w:space="0" w:color="auto"/>
        <w:left w:val="none" w:sz="0" w:space="0" w:color="auto"/>
        <w:bottom w:val="none" w:sz="0" w:space="0" w:color="auto"/>
        <w:right w:val="none" w:sz="0" w:space="0" w:color="auto"/>
      </w:divBdr>
    </w:div>
    <w:div w:id="1540390722">
      <w:bodyDiv w:val="1"/>
      <w:marLeft w:val="0"/>
      <w:marRight w:val="0"/>
      <w:marTop w:val="0"/>
      <w:marBottom w:val="0"/>
      <w:divBdr>
        <w:top w:val="none" w:sz="0" w:space="0" w:color="auto"/>
        <w:left w:val="none" w:sz="0" w:space="0" w:color="auto"/>
        <w:bottom w:val="none" w:sz="0" w:space="0" w:color="auto"/>
        <w:right w:val="none" w:sz="0" w:space="0" w:color="auto"/>
      </w:divBdr>
    </w:div>
    <w:div w:id="1540632252">
      <w:bodyDiv w:val="1"/>
      <w:marLeft w:val="0"/>
      <w:marRight w:val="0"/>
      <w:marTop w:val="0"/>
      <w:marBottom w:val="0"/>
      <w:divBdr>
        <w:top w:val="none" w:sz="0" w:space="0" w:color="auto"/>
        <w:left w:val="none" w:sz="0" w:space="0" w:color="auto"/>
        <w:bottom w:val="none" w:sz="0" w:space="0" w:color="auto"/>
        <w:right w:val="none" w:sz="0" w:space="0" w:color="auto"/>
      </w:divBdr>
    </w:div>
    <w:div w:id="1540703550">
      <w:bodyDiv w:val="1"/>
      <w:marLeft w:val="0"/>
      <w:marRight w:val="0"/>
      <w:marTop w:val="0"/>
      <w:marBottom w:val="0"/>
      <w:divBdr>
        <w:top w:val="none" w:sz="0" w:space="0" w:color="auto"/>
        <w:left w:val="none" w:sz="0" w:space="0" w:color="auto"/>
        <w:bottom w:val="none" w:sz="0" w:space="0" w:color="auto"/>
        <w:right w:val="none" w:sz="0" w:space="0" w:color="auto"/>
      </w:divBdr>
    </w:div>
    <w:div w:id="1542093498">
      <w:bodyDiv w:val="1"/>
      <w:marLeft w:val="0"/>
      <w:marRight w:val="0"/>
      <w:marTop w:val="0"/>
      <w:marBottom w:val="0"/>
      <w:divBdr>
        <w:top w:val="none" w:sz="0" w:space="0" w:color="auto"/>
        <w:left w:val="none" w:sz="0" w:space="0" w:color="auto"/>
        <w:bottom w:val="none" w:sz="0" w:space="0" w:color="auto"/>
        <w:right w:val="none" w:sz="0" w:space="0" w:color="auto"/>
      </w:divBdr>
    </w:div>
    <w:div w:id="1542939420">
      <w:bodyDiv w:val="1"/>
      <w:marLeft w:val="0"/>
      <w:marRight w:val="0"/>
      <w:marTop w:val="0"/>
      <w:marBottom w:val="0"/>
      <w:divBdr>
        <w:top w:val="none" w:sz="0" w:space="0" w:color="auto"/>
        <w:left w:val="none" w:sz="0" w:space="0" w:color="auto"/>
        <w:bottom w:val="none" w:sz="0" w:space="0" w:color="auto"/>
        <w:right w:val="none" w:sz="0" w:space="0" w:color="auto"/>
      </w:divBdr>
    </w:div>
    <w:div w:id="1542941133">
      <w:bodyDiv w:val="1"/>
      <w:marLeft w:val="0"/>
      <w:marRight w:val="0"/>
      <w:marTop w:val="0"/>
      <w:marBottom w:val="0"/>
      <w:divBdr>
        <w:top w:val="none" w:sz="0" w:space="0" w:color="auto"/>
        <w:left w:val="none" w:sz="0" w:space="0" w:color="auto"/>
        <w:bottom w:val="none" w:sz="0" w:space="0" w:color="auto"/>
        <w:right w:val="none" w:sz="0" w:space="0" w:color="auto"/>
      </w:divBdr>
    </w:div>
    <w:div w:id="1543979959">
      <w:bodyDiv w:val="1"/>
      <w:marLeft w:val="0"/>
      <w:marRight w:val="0"/>
      <w:marTop w:val="0"/>
      <w:marBottom w:val="0"/>
      <w:divBdr>
        <w:top w:val="none" w:sz="0" w:space="0" w:color="auto"/>
        <w:left w:val="none" w:sz="0" w:space="0" w:color="auto"/>
        <w:bottom w:val="none" w:sz="0" w:space="0" w:color="auto"/>
        <w:right w:val="none" w:sz="0" w:space="0" w:color="auto"/>
      </w:divBdr>
    </w:div>
    <w:div w:id="1544102070">
      <w:bodyDiv w:val="1"/>
      <w:marLeft w:val="0"/>
      <w:marRight w:val="0"/>
      <w:marTop w:val="0"/>
      <w:marBottom w:val="0"/>
      <w:divBdr>
        <w:top w:val="none" w:sz="0" w:space="0" w:color="auto"/>
        <w:left w:val="none" w:sz="0" w:space="0" w:color="auto"/>
        <w:bottom w:val="none" w:sz="0" w:space="0" w:color="auto"/>
        <w:right w:val="none" w:sz="0" w:space="0" w:color="auto"/>
      </w:divBdr>
    </w:div>
    <w:div w:id="1546061409">
      <w:bodyDiv w:val="1"/>
      <w:marLeft w:val="0"/>
      <w:marRight w:val="0"/>
      <w:marTop w:val="0"/>
      <w:marBottom w:val="0"/>
      <w:divBdr>
        <w:top w:val="none" w:sz="0" w:space="0" w:color="auto"/>
        <w:left w:val="none" w:sz="0" w:space="0" w:color="auto"/>
        <w:bottom w:val="none" w:sz="0" w:space="0" w:color="auto"/>
        <w:right w:val="none" w:sz="0" w:space="0" w:color="auto"/>
      </w:divBdr>
    </w:div>
    <w:div w:id="1547524145">
      <w:bodyDiv w:val="1"/>
      <w:marLeft w:val="0"/>
      <w:marRight w:val="0"/>
      <w:marTop w:val="0"/>
      <w:marBottom w:val="0"/>
      <w:divBdr>
        <w:top w:val="none" w:sz="0" w:space="0" w:color="auto"/>
        <w:left w:val="none" w:sz="0" w:space="0" w:color="auto"/>
        <w:bottom w:val="none" w:sz="0" w:space="0" w:color="auto"/>
        <w:right w:val="none" w:sz="0" w:space="0" w:color="auto"/>
      </w:divBdr>
    </w:div>
    <w:div w:id="1547568307">
      <w:bodyDiv w:val="1"/>
      <w:marLeft w:val="0"/>
      <w:marRight w:val="0"/>
      <w:marTop w:val="0"/>
      <w:marBottom w:val="0"/>
      <w:divBdr>
        <w:top w:val="none" w:sz="0" w:space="0" w:color="auto"/>
        <w:left w:val="none" w:sz="0" w:space="0" w:color="auto"/>
        <w:bottom w:val="none" w:sz="0" w:space="0" w:color="auto"/>
        <w:right w:val="none" w:sz="0" w:space="0" w:color="auto"/>
      </w:divBdr>
    </w:div>
    <w:div w:id="1548105387">
      <w:bodyDiv w:val="1"/>
      <w:marLeft w:val="0"/>
      <w:marRight w:val="0"/>
      <w:marTop w:val="0"/>
      <w:marBottom w:val="0"/>
      <w:divBdr>
        <w:top w:val="none" w:sz="0" w:space="0" w:color="auto"/>
        <w:left w:val="none" w:sz="0" w:space="0" w:color="auto"/>
        <w:bottom w:val="none" w:sz="0" w:space="0" w:color="auto"/>
        <w:right w:val="none" w:sz="0" w:space="0" w:color="auto"/>
      </w:divBdr>
    </w:div>
    <w:div w:id="1548222740">
      <w:bodyDiv w:val="1"/>
      <w:marLeft w:val="0"/>
      <w:marRight w:val="0"/>
      <w:marTop w:val="0"/>
      <w:marBottom w:val="0"/>
      <w:divBdr>
        <w:top w:val="none" w:sz="0" w:space="0" w:color="auto"/>
        <w:left w:val="none" w:sz="0" w:space="0" w:color="auto"/>
        <w:bottom w:val="none" w:sz="0" w:space="0" w:color="auto"/>
        <w:right w:val="none" w:sz="0" w:space="0" w:color="auto"/>
      </w:divBdr>
    </w:div>
    <w:div w:id="1549950574">
      <w:bodyDiv w:val="1"/>
      <w:marLeft w:val="0"/>
      <w:marRight w:val="0"/>
      <w:marTop w:val="0"/>
      <w:marBottom w:val="0"/>
      <w:divBdr>
        <w:top w:val="none" w:sz="0" w:space="0" w:color="auto"/>
        <w:left w:val="none" w:sz="0" w:space="0" w:color="auto"/>
        <w:bottom w:val="none" w:sz="0" w:space="0" w:color="auto"/>
        <w:right w:val="none" w:sz="0" w:space="0" w:color="auto"/>
      </w:divBdr>
    </w:div>
    <w:div w:id="1551184608">
      <w:bodyDiv w:val="1"/>
      <w:marLeft w:val="0"/>
      <w:marRight w:val="0"/>
      <w:marTop w:val="0"/>
      <w:marBottom w:val="0"/>
      <w:divBdr>
        <w:top w:val="none" w:sz="0" w:space="0" w:color="auto"/>
        <w:left w:val="none" w:sz="0" w:space="0" w:color="auto"/>
        <w:bottom w:val="none" w:sz="0" w:space="0" w:color="auto"/>
        <w:right w:val="none" w:sz="0" w:space="0" w:color="auto"/>
      </w:divBdr>
    </w:div>
    <w:div w:id="1551503361">
      <w:bodyDiv w:val="1"/>
      <w:marLeft w:val="0"/>
      <w:marRight w:val="0"/>
      <w:marTop w:val="0"/>
      <w:marBottom w:val="0"/>
      <w:divBdr>
        <w:top w:val="none" w:sz="0" w:space="0" w:color="auto"/>
        <w:left w:val="none" w:sz="0" w:space="0" w:color="auto"/>
        <w:bottom w:val="none" w:sz="0" w:space="0" w:color="auto"/>
        <w:right w:val="none" w:sz="0" w:space="0" w:color="auto"/>
      </w:divBdr>
    </w:div>
    <w:div w:id="1552381868">
      <w:bodyDiv w:val="1"/>
      <w:marLeft w:val="0"/>
      <w:marRight w:val="0"/>
      <w:marTop w:val="0"/>
      <w:marBottom w:val="0"/>
      <w:divBdr>
        <w:top w:val="none" w:sz="0" w:space="0" w:color="auto"/>
        <w:left w:val="none" w:sz="0" w:space="0" w:color="auto"/>
        <w:bottom w:val="none" w:sz="0" w:space="0" w:color="auto"/>
        <w:right w:val="none" w:sz="0" w:space="0" w:color="auto"/>
      </w:divBdr>
    </w:div>
    <w:div w:id="1556042803">
      <w:bodyDiv w:val="1"/>
      <w:marLeft w:val="0"/>
      <w:marRight w:val="0"/>
      <w:marTop w:val="0"/>
      <w:marBottom w:val="0"/>
      <w:divBdr>
        <w:top w:val="none" w:sz="0" w:space="0" w:color="auto"/>
        <w:left w:val="none" w:sz="0" w:space="0" w:color="auto"/>
        <w:bottom w:val="none" w:sz="0" w:space="0" w:color="auto"/>
        <w:right w:val="none" w:sz="0" w:space="0" w:color="auto"/>
      </w:divBdr>
    </w:div>
    <w:div w:id="1556158064">
      <w:bodyDiv w:val="1"/>
      <w:marLeft w:val="0"/>
      <w:marRight w:val="0"/>
      <w:marTop w:val="0"/>
      <w:marBottom w:val="0"/>
      <w:divBdr>
        <w:top w:val="none" w:sz="0" w:space="0" w:color="auto"/>
        <w:left w:val="none" w:sz="0" w:space="0" w:color="auto"/>
        <w:bottom w:val="none" w:sz="0" w:space="0" w:color="auto"/>
        <w:right w:val="none" w:sz="0" w:space="0" w:color="auto"/>
      </w:divBdr>
    </w:div>
    <w:div w:id="1557929373">
      <w:bodyDiv w:val="1"/>
      <w:marLeft w:val="0"/>
      <w:marRight w:val="0"/>
      <w:marTop w:val="0"/>
      <w:marBottom w:val="0"/>
      <w:divBdr>
        <w:top w:val="none" w:sz="0" w:space="0" w:color="auto"/>
        <w:left w:val="none" w:sz="0" w:space="0" w:color="auto"/>
        <w:bottom w:val="none" w:sz="0" w:space="0" w:color="auto"/>
        <w:right w:val="none" w:sz="0" w:space="0" w:color="auto"/>
      </w:divBdr>
    </w:div>
    <w:div w:id="1558201888">
      <w:bodyDiv w:val="1"/>
      <w:marLeft w:val="0"/>
      <w:marRight w:val="0"/>
      <w:marTop w:val="0"/>
      <w:marBottom w:val="0"/>
      <w:divBdr>
        <w:top w:val="none" w:sz="0" w:space="0" w:color="auto"/>
        <w:left w:val="none" w:sz="0" w:space="0" w:color="auto"/>
        <w:bottom w:val="none" w:sz="0" w:space="0" w:color="auto"/>
        <w:right w:val="none" w:sz="0" w:space="0" w:color="auto"/>
      </w:divBdr>
    </w:div>
    <w:div w:id="1559320735">
      <w:bodyDiv w:val="1"/>
      <w:marLeft w:val="0"/>
      <w:marRight w:val="0"/>
      <w:marTop w:val="0"/>
      <w:marBottom w:val="0"/>
      <w:divBdr>
        <w:top w:val="none" w:sz="0" w:space="0" w:color="auto"/>
        <w:left w:val="none" w:sz="0" w:space="0" w:color="auto"/>
        <w:bottom w:val="none" w:sz="0" w:space="0" w:color="auto"/>
        <w:right w:val="none" w:sz="0" w:space="0" w:color="auto"/>
      </w:divBdr>
    </w:div>
    <w:div w:id="1559584626">
      <w:bodyDiv w:val="1"/>
      <w:marLeft w:val="0"/>
      <w:marRight w:val="0"/>
      <w:marTop w:val="0"/>
      <w:marBottom w:val="0"/>
      <w:divBdr>
        <w:top w:val="none" w:sz="0" w:space="0" w:color="auto"/>
        <w:left w:val="none" w:sz="0" w:space="0" w:color="auto"/>
        <w:bottom w:val="none" w:sz="0" w:space="0" w:color="auto"/>
        <w:right w:val="none" w:sz="0" w:space="0" w:color="auto"/>
      </w:divBdr>
    </w:div>
    <w:div w:id="1559779824">
      <w:bodyDiv w:val="1"/>
      <w:marLeft w:val="0"/>
      <w:marRight w:val="0"/>
      <w:marTop w:val="0"/>
      <w:marBottom w:val="0"/>
      <w:divBdr>
        <w:top w:val="none" w:sz="0" w:space="0" w:color="auto"/>
        <w:left w:val="none" w:sz="0" w:space="0" w:color="auto"/>
        <w:bottom w:val="none" w:sz="0" w:space="0" w:color="auto"/>
        <w:right w:val="none" w:sz="0" w:space="0" w:color="auto"/>
      </w:divBdr>
    </w:div>
    <w:div w:id="1559853373">
      <w:bodyDiv w:val="1"/>
      <w:marLeft w:val="0"/>
      <w:marRight w:val="0"/>
      <w:marTop w:val="0"/>
      <w:marBottom w:val="0"/>
      <w:divBdr>
        <w:top w:val="none" w:sz="0" w:space="0" w:color="auto"/>
        <w:left w:val="none" w:sz="0" w:space="0" w:color="auto"/>
        <w:bottom w:val="none" w:sz="0" w:space="0" w:color="auto"/>
        <w:right w:val="none" w:sz="0" w:space="0" w:color="auto"/>
      </w:divBdr>
    </w:div>
    <w:div w:id="1560283764">
      <w:bodyDiv w:val="1"/>
      <w:marLeft w:val="0"/>
      <w:marRight w:val="0"/>
      <w:marTop w:val="0"/>
      <w:marBottom w:val="0"/>
      <w:divBdr>
        <w:top w:val="none" w:sz="0" w:space="0" w:color="auto"/>
        <w:left w:val="none" w:sz="0" w:space="0" w:color="auto"/>
        <w:bottom w:val="none" w:sz="0" w:space="0" w:color="auto"/>
        <w:right w:val="none" w:sz="0" w:space="0" w:color="auto"/>
      </w:divBdr>
    </w:div>
    <w:div w:id="1561398334">
      <w:bodyDiv w:val="1"/>
      <w:marLeft w:val="0"/>
      <w:marRight w:val="0"/>
      <w:marTop w:val="0"/>
      <w:marBottom w:val="0"/>
      <w:divBdr>
        <w:top w:val="none" w:sz="0" w:space="0" w:color="auto"/>
        <w:left w:val="none" w:sz="0" w:space="0" w:color="auto"/>
        <w:bottom w:val="none" w:sz="0" w:space="0" w:color="auto"/>
        <w:right w:val="none" w:sz="0" w:space="0" w:color="auto"/>
      </w:divBdr>
    </w:div>
    <w:div w:id="1561624413">
      <w:bodyDiv w:val="1"/>
      <w:marLeft w:val="0"/>
      <w:marRight w:val="0"/>
      <w:marTop w:val="0"/>
      <w:marBottom w:val="0"/>
      <w:divBdr>
        <w:top w:val="none" w:sz="0" w:space="0" w:color="auto"/>
        <w:left w:val="none" w:sz="0" w:space="0" w:color="auto"/>
        <w:bottom w:val="none" w:sz="0" w:space="0" w:color="auto"/>
        <w:right w:val="none" w:sz="0" w:space="0" w:color="auto"/>
      </w:divBdr>
    </w:div>
    <w:div w:id="1562908067">
      <w:bodyDiv w:val="1"/>
      <w:marLeft w:val="0"/>
      <w:marRight w:val="0"/>
      <w:marTop w:val="0"/>
      <w:marBottom w:val="0"/>
      <w:divBdr>
        <w:top w:val="none" w:sz="0" w:space="0" w:color="auto"/>
        <w:left w:val="none" w:sz="0" w:space="0" w:color="auto"/>
        <w:bottom w:val="none" w:sz="0" w:space="0" w:color="auto"/>
        <w:right w:val="none" w:sz="0" w:space="0" w:color="auto"/>
      </w:divBdr>
    </w:div>
    <w:div w:id="1563565773">
      <w:bodyDiv w:val="1"/>
      <w:marLeft w:val="0"/>
      <w:marRight w:val="0"/>
      <w:marTop w:val="0"/>
      <w:marBottom w:val="0"/>
      <w:divBdr>
        <w:top w:val="none" w:sz="0" w:space="0" w:color="auto"/>
        <w:left w:val="none" w:sz="0" w:space="0" w:color="auto"/>
        <w:bottom w:val="none" w:sz="0" w:space="0" w:color="auto"/>
        <w:right w:val="none" w:sz="0" w:space="0" w:color="auto"/>
      </w:divBdr>
    </w:div>
    <w:div w:id="1568108473">
      <w:bodyDiv w:val="1"/>
      <w:marLeft w:val="0"/>
      <w:marRight w:val="0"/>
      <w:marTop w:val="0"/>
      <w:marBottom w:val="0"/>
      <w:divBdr>
        <w:top w:val="none" w:sz="0" w:space="0" w:color="auto"/>
        <w:left w:val="none" w:sz="0" w:space="0" w:color="auto"/>
        <w:bottom w:val="none" w:sz="0" w:space="0" w:color="auto"/>
        <w:right w:val="none" w:sz="0" w:space="0" w:color="auto"/>
      </w:divBdr>
    </w:div>
    <w:div w:id="1569265364">
      <w:bodyDiv w:val="1"/>
      <w:marLeft w:val="0"/>
      <w:marRight w:val="0"/>
      <w:marTop w:val="0"/>
      <w:marBottom w:val="0"/>
      <w:divBdr>
        <w:top w:val="none" w:sz="0" w:space="0" w:color="auto"/>
        <w:left w:val="none" w:sz="0" w:space="0" w:color="auto"/>
        <w:bottom w:val="none" w:sz="0" w:space="0" w:color="auto"/>
        <w:right w:val="none" w:sz="0" w:space="0" w:color="auto"/>
      </w:divBdr>
    </w:div>
    <w:div w:id="1569532096">
      <w:bodyDiv w:val="1"/>
      <w:marLeft w:val="0"/>
      <w:marRight w:val="0"/>
      <w:marTop w:val="0"/>
      <w:marBottom w:val="0"/>
      <w:divBdr>
        <w:top w:val="none" w:sz="0" w:space="0" w:color="auto"/>
        <w:left w:val="none" w:sz="0" w:space="0" w:color="auto"/>
        <w:bottom w:val="none" w:sz="0" w:space="0" w:color="auto"/>
        <w:right w:val="none" w:sz="0" w:space="0" w:color="auto"/>
      </w:divBdr>
    </w:div>
    <w:div w:id="1570114782">
      <w:bodyDiv w:val="1"/>
      <w:marLeft w:val="0"/>
      <w:marRight w:val="0"/>
      <w:marTop w:val="0"/>
      <w:marBottom w:val="0"/>
      <w:divBdr>
        <w:top w:val="none" w:sz="0" w:space="0" w:color="auto"/>
        <w:left w:val="none" w:sz="0" w:space="0" w:color="auto"/>
        <w:bottom w:val="none" w:sz="0" w:space="0" w:color="auto"/>
        <w:right w:val="none" w:sz="0" w:space="0" w:color="auto"/>
      </w:divBdr>
    </w:div>
    <w:div w:id="1570730247">
      <w:bodyDiv w:val="1"/>
      <w:marLeft w:val="0"/>
      <w:marRight w:val="0"/>
      <w:marTop w:val="0"/>
      <w:marBottom w:val="0"/>
      <w:divBdr>
        <w:top w:val="none" w:sz="0" w:space="0" w:color="auto"/>
        <w:left w:val="none" w:sz="0" w:space="0" w:color="auto"/>
        <w:bottom w:val="none" w:sz="0" w:space="0" w:color="auto"/>
        <w:right w:val="none" w:sz="0" w:space="0" w:color="auto"/>
      </w:divBdr>
    </w:div>
    <w:div w:id="1570992015">
      <w:bodyDiv w:val="1"/>
      <w:marLeft w:val="0"/>
      <w:marRight w:val="0"/>
      <w:marTop w:val="0"/>
      <w:marBottom w:val="0"/>
      <w:divBdr>
        <w:top w:val="none" w:sz="0" w:space="0" w:color="auto"/>
        <w:left w:val="none" w:sz="0" w:space="0" w:color="auto"/>
        <w:bottom w:val="none" w:sz="0" w:space="0" w:color="auto"/>
        <w:right w:val="none" w:sz="0" w:space="0" w:color="auto"/>
      </w:divBdr>
    </w:div>
    <w:div w:id="1573126759">
      <w:bodyDiv w:val="1"/>
      <w:marLeft w:val="0"/>
      <w:marRight w:val="0"/>
      <w:marTop w:val="0"/>
      <w:marBottom w:val="0"/>
      <w:divBdr>
        <w:top w:val="none" w:sz="0" w:space="0" w:color="auto"/>
        <w:left w:val="none" w:sz="0" w:space="0" w:color="auto"/>
        <w:bottom w:val="none" w:sz="0" w:space="0" w:color="auto"/>
        <w:right w:val="none" w:sz="0" w:space="0" w:color="auto"/>
      </w:divBdr>
    </w:div>
    <w:div w:id="1574730451">
      <w:bodyDiv w:val="1"/>
      <w:marLeft w:val="0"/>
      <w:marRight w:val="0"/>
      <w:marTop w:val="0"/>
      <w:marBottom w:val="0"/>
      <w:divBdr>
        <w:top w:val="none" w:sz="0" w:space="0" w:color="auto"/>
        <w:left w:val="none" w:sz="0" w:space="0" w:color="auto"/>
        <w:bottom w:val="none" w:sz="0" w:space="0" w:color="auto"/>
        <w:right w:val="none" w:sz="0" w:space="0" w:color="auto"/>
      </w:divBdr>
    </w:div>
    <w:div w:id="1575163772">
      <w:bodyDiv w:val="1"/>
      <w:marLeft w:val="0"/>
      <w:marRight w:val="0"/>
      <w:marTop w:val="0"/>
      <w:marBottom w:val="0"/>
      <w:divBdr>
        <w:top w:val="none" w:sz="0" w:space="0" w:color="auto"/>
        <w:left w:val="none" w:sz="0" w:space="0" w:color="auto"/>
        <w:bottom w:val="none" w:sz="0" w:space="0" w:color="auto"/>
        <w:right w:val="none" w:sz="0" w:space="0" w:color="auto"/>
      </w:divBdr>
    </w:div>
    <w:div w:id="1575164760">
      <w:bodyDiv w:val="1"/>
      <w:marLeft w:val="0"/>
      <w:marRight w:val="0"/>
      <w:marTop w:val="0"/>
      <w:marBottom w:val="0"/>
      <w:divBdr>
        <w:top w:val="none" w:sz="0" w:space="0" w:color="auto"/>
        <w:left w:val="none" w:sz="0" w:space="0" w:color="auto"/>
        <w:bottom w:val="none" w:sz="0" w:space="0" w:color="auto"/>
        <w:right w:val="none" w:sz="0" w:space="0" w:color="auto"/>
      </w:divBdr>
    </w:div>
    <w:div w:id="1575893745">
      <w:bodyDiv w:val="1"/>
      <w:marLeft w:val="0"/>
      <w:marRight w:val="0"/>
      <w:marTop w:val="0"/>
      <w:marBottom w:val="0"/>
      <w:divBdr>
        <w:top w:val="none" w:sz="0" w:space="0" w:color="auto"/>
        <w:left w:val="none" w:sz="0" w:space="0" w:color="auto"/>
        <w:bottom w:val="none" w:sz="0" w:space="0" w:color="auto"/>
        <w:right w:val="none" w:sz="0" w:space="0" w:color="auto"/>
      </w:divBdr>
    </w:div>
    <w:div w:id="1575969525">
      <w:bodyDiv w:val="1"/>
      <w:marLeft w:val="0"/>
      <w:marRight w:val="0"/>
      <w:marTop w:val="0"/>
      <w:marBottom w:val="0"/>
      <w:divBdr>
        <w:top w:val="none" w:sz="0" w:space="0" w:color="auto"/>
        <w:left w:val="none" w:sz="0" w:space="0" w:color="auto"/>
        <w:bottom w:val="none" w:sz="0" w:space="0" w:color="auto"/>
        <w:right w:val="none" w:sz="0" w:space="0" w:color="auto"/>
      </w:divBdr>
    </w:div>
    <w:div w:id="1576473428">
      <w:bodyDiv w:val="1"/>
      <w:marLeft w:val="0"/>
      <w:marRight w:val="0"/>
      <w:marTop w:val="0"/>
      <w:marBottom w:val="0"/>
      <w:divBdr>
        <w:top w:val="none" w:sz="0" w:space="0" w:color="auto"/>
        <w:left w:val="none" w:sz="0" w:space="0" w:color="auto"/>
        <w:bottom w:val="none" w:sz="0" w:space="0" w:color="auto"/>
        <w:right w:val="none" w:sz="0" w:space="0" w:color="auto"/>
      </w:divBdr>
    </w:div>
    <w:div w:id="1577014935">
      <w:bodyDiv w:val="1"/>
      <w:marLeft w:val="0"/>
      <w:marRight w:val="0"/>
      <w:marTop w:val="0"/>
      <w:marBottom w:val="0"/>
      <w:divBdr>
        <w:top w:val="none" w:sz="0" w:space="0" w:color="auto"/>
        <w:left w:val="none" w:sz="0" w:space="0" w:color="auto"/>
        <w:bottom w:val="none" w:sz="0" w:space="0" w:color="auto"/>
        <w:right w:val="none" w:sz="0" w:space="0" w:color="auto"/>
      </w:divBdr>
    </w:div>
    <w:div w:id="1578055116">
      <w:bodyDiv w:val="1"/>
      <w:marLeft w:val="0"/>
      <w:marRight w:val="0"/>
      <w:marTop w:val="0"/>
      <w:marBottom w:val="0"/>
      <w:divBdr>
        <w:top w:val="none" w:sz="0" w:space="0" w:color="auto"/>
        <w:left w:val="none" w:sz="0" w:space="0" w:color="auto"/>
        <w:bottom w:val="none" w:sz="0" w:space="0" w:color="auto"/>
        <w:right w:val="none" w:sz="0" w:space="0" w:color="auto"/>
      </w:divBdr>
    </w:div>
    <w:div w:id="1578591718">
      <w:bodyDiv w:val="1"/>
      <w:marLeft w:val="0"/>
      <w:marRight w:val="0"/>
      <w:marTop w:val="0"/>
      <w:marBottom w:val="0"/>
      <w:divBdr>
        <w:top w:val="none" w:sz="0" w:space="0" w:color="auto"/>
        <w:left w:val="none" w:sz="0" w:space="0" w:color="auto"/>
        <w:bottom w:val="none" w:sz="0" w:space="0" w:color="auto"/>
        <w:right w:val="none" w:sz="0" w:space="0" w:color="auto"/>
      </w:divBdr>
    </w:div>
    <w:div w:id="1578786123">
      <w:bodyDiv w:val="1"/>
      <w:marLeft w:val="0"/>
      <w:marRight w:val="0"/>
      <w:marTop w:val="0"/>
      <w:marBottom w:val="0"/>
      <w:divBdr>
        <w:top w:val="none" w:sz="0" w:space="0" w:color="auto"/>
        <w:left w:val="none" w:sz="0" w:space="0" w:color="auto"/>
        <w:bottom w:val="none" w:sz="0" w:space="0" w:color="auto"/>
        <w:right w:val="none" w:sz="0" w:space="0" w:color="auto"/>
      </w:divBdr>
    </w:div>
    <w:div w:id="1580016695">
      <w:bodyDiv w:val="1"/>
      <w:marLeft w:val="0"/>
      <w:marRight w:val="0"/>
      <w:marTop w:val="0"/>
      <w:marBottom w:val="0"/>
      <w:divBdr>
        <w:top w:val="none" w:sz="0" w:space="0" w:color="auto"/>
        <w:left w:val="none" w:sz="0" w:space="0" w:color="auto"/>
        <w:bottom w:val="none" w:sz="0" w:space="0" w:color="auto"/>
        <w:right w:val="none" w:sz="0" w:space="0" w:color="auto"/>
      </w:divBdr>
    </w:div>
    <w:div w:id="1581519495">
      <w:bodyDiv w:val="1"/>
      <w:marLeft w:val="0"/>
      <w:marRight w:val="0"/>
      <w:marTop w:val="0"/>
      <w:marBottom w:val="0"/>
      <w:divBdr>
        <w:top w:val="none" w:sz="0" w:space="0" w:color="auto"/>
        <w:left w:val="none" w:sz="0" w:space="0" w:color="auto"/>
        <w:bottom w:val="none" w:sz="0" w:space="0" w:color="auto"/>
        <w:right w:val="none" w:sz="0" w:space="0" w:color="auto"/>
      </w:divBdr>
    </w:div>
    <w:div w:id="1581869911">
      <w:bodyDiv w:val="1"/>
      <w:marLeft w:val="0"/>
      <w:marRight w:val="0"/>
      <w:marTop w:val="0"/>
      <w:marBottom w:val="0"/>
      <w:divBdr>
        <w:top w:val="none" w:sz="0" w:space="0" w:color="auto"/>
        <w:left w:val="none" w:sz="0" w:space="0" w:color="auto"/>
        <w:bottom w:val="none" w:sz="0" w:space="0" w:color="auto"/>
        <w:right w:val="none" w:sz="0" w:space="0" w:color="auto"/>
      </w:divBdr>
    </w:div>
    <w:div w:id="1582132004">
      <w:bodyDiv w:val="1"/>
      <w:marLeft w:val="0"/>
      <w:marRight w:val="0"/>
      <w:marTop w:val="0"/>
      <w:marBottom w:val="0"/>
      <w:divBdr>
        <w:top w:val="none" w:sz="0" w:space="0" w:color="auto"/>
        <w:left w:val="none" w:sz="0" w:space="0" w:color="auto"/>
        <w:bottom w:val="none" w:sz="0" w:space="0" w:color="auto"/>
        <w:right w:val="none" w:sz="0" w:space="0" w:color="auto"/>
      </w:divBdr>
    </w:div>
    <w:div w:id="1584996622">
      <w:bodyDiv w:val="1"/>
      <w:marLeft w:val="0"/>
      <w:marRight w:val="0"/>
      <w:marTop w:val="0"/>
      <w:marBottom w:val="0"/>
      <w:divBdr>
        <w:top w:val="none" w:sz="0" w:space="0" w:color="auto"/>
        <w:left w:val="none" w:sz="0" w:space="0" w:color="auto"/>
        <w:bottom w:val="none" w:sz="0" w:space="0" w:color="auto"/>
        <w:right w:val="none" w:sz="0" w:space="0" w:color="auto"/>
      </w:divBdr>
    </w:div>
    <w:div w:id="1586376065">
      <w:bodyDiv w:val="1"/>
      <w:marLeft w:val="0"/>
      <w:marRight w:val="0"/>
      <w:marTop w:val="0"/>
      <w:marBottom w:val="0"/>
      <w:divBdr>
        <w:top w:val="none" w:sz="0" w:space="0" w:color="auto"/>
        <w:left w:val="none" w:sz="0" w:space="0" w:color="auto"/>
        <w:bottom w:val="none" w:sz="0" w:space="0" w:color="auto"/>
        <w:right w:val="none" w:sz="0" w:space="0" w:color="auto"/>
      </w:divBdr>
    </w:div>
    <w:div w:id="1587306779">
      <w:bodyDiv w:val="1"/>
      <w:marLeft w:val="0"/>
      <w:marRight w:val="0"/>
      <w:marTop w:val="0"/>
      <w:marBottom w:val="0"/>
      <w:divBdr>
        <w:top w:val="none" w:sz="0" w:space="0" w:color="auto"/>
        <w:left w:val="none" w:sz="0" w:space="0" w:color="auto"/>
        <w:bottom w:val="none" w:sz="0" w:space="0" w:color="auto"/>
        <w:right w:val="none" w:sz="0" w:space="0" w:color="auto"/>
      </w:divBdr>
    </w:div>
    <w:div w:id="1588658222">
      <w:bodyDiv w:val="1"/>
      <w:marLeft w:val="0"/>
      <w:marRight w:val="0"/>
      <w:marTop w:val="0"/>
      <w:marBottom w:val="0"/>
      <w:divBdr>
        <w:top w:val="none" w:sz="0" w:space="0" w:color="auto"/>
        <w:left w:val="none" w:sz="0" w:space="0" w:color="auto"/>
        <w:bottom w:val="none" w:sz="0" w:space="0" w:color="auto"/>
        <w:right w:val="none" w:sz="0" w:space="0" w:color="auto"/>
      </w:divBdr>
    </w:div>
    <w:div w:id="1588877372">
      <w:bodyDiv w:val="1"/>
      <w:marLeft w:val="0"/>
      <w:marRight w:val="0"/>
      <w:marTop w:val="0"/>
      <w:marBottom w:val="0"/>
      <w:divBdr>
        <w:top w:val="none" w:sz="0" w:space="0" w:color="auto"/>
        <w:left w:val="none" w:sz="0" w:space="0" w:color="auto"/>
        <w:bottom w:val="none" w:sz="0" w:space="0" w:color="auto"/>
        <w:right w:val="none" w:sz="0" w:space="0" w:color="auto"/>
      </w:divBdr>
    </w:div>
    <w:div w:id="1589271934">
      <w:bodyDiv w:val="1"/>
      <w:marLeft w:val="0"/>
      <w:marRight w:val="0"/>
      <w:marTop w:val="0"/>
      <w:marBottom w:val="0"/>
      <w:divBdr>
        <w:top w:val="none" w:sz="0" w:space="0" w:color="auto"/>
        <w:left w:val="none" w:sz="0" w:space="0" w:color="auto"/>
        <w:bottom w:val="none" w:sz="0" w:space="0" w:color="auto"/>
        <w:right w:val="none" w:sz="0" w:space="0" w:color="auto"/>
      </w:divBdr>
    </w:div>
    <w:div w:id="1590428927">
      <w:bodyDiv w:val="1"/>
      <w:marLeft w:val="0"/>
      <w:marRight w:val="0"/>
      <w:marTop w:val="0"/>
      <w:marBottom w:val="0"/>
      <w:divBdr>
        <w:top w:val="none" w:sz="0" w:space="0" w:color="auto"/>
        <w:left w:val="none" w:sz="0" w:space="0" w:color="auto"/>
        <w:bottom w:val="none" w:sz="0" w:space="0" w:color="auto"/>
        <w:right w:val="none" w:sz="0" w:space="0" w:color="auto"/>
      </w:divBdr>
    </w:div>
    <w:div w:id="1592425479">
      <w:bodyDiv w:val="1"/>
      <w:marLeft w:val="0"/>
      <w:marRight w:val="0"/>
      <w:marTop w:val="0"/>
      <w:marBottom w:val="0"/>
      <w:divBdr>
        <w:top w:val="none" w:sz="0" w:space="0" w:color="auto"/>
        <w:left w:val="none" w:sz="0" w:space="0" w:color="auto"/>
        <w:bottom w:val="none" w:sz="0" w:space="0" w:color="auto"/>
        <w:right w:val="none" w:sz="0" w:space="0" w:color="auto"/>
      </w:divBdr>
    </w:div>
    <w:div w:id="1593272494">
      <w:bodyDiv w:val="1"/>
      <w:marLeft w:val="0"/>
      <w:marRight w:val="0"/>
      <w:marTop w:val="0"/>
      <w:marBottom w:val="0"/>
      <w:divBdr>
        <w:top w:val="none" w:sz="0" w:space="0" w:color="auto"/>
        <w:left w:val="none" w:sz="0" w:space="0" w:color="auto"/>
        <w:bottom w:val="none" w:sz="0" w:space="0" w:color="auto"/>
        <w:right w:val="none" w:sz="0" w:space="0" w:color="auto"/>
      </w:divBdr>
    </w:div>
    <w:div w:id="1593591652">
      <w:bodyDiv w:val="1"/>
      <w:marLeft w:val="0"/>
      <w:marRight w:val="0"/>
      <w:marTop w:val="0"/>
      <w:marBottom w:val="0"/>
      <w:divBdr>
        <w:top w:val="none" w:sz="0" w:space="0" w:color="auto"/>
        <w:left w:val="none" w:sz="0" w:space="0" w:color="auto"/>
        <w:bottom w:val="none" w:sz="0" w:space="0" w:color="auto"/>
        <w:right w:val="none" w:sz="0" w:space="0" w:color="auto"/>
      </w:divBdr>
    </w:div>
    <w:div w:id="1594432963">
      <w:bodyDiv w:val="1"/>
      <w:marLeft w:val="0"/>
      <w:marRight w:val="0"/>
      <w:marTop w:val="0"/>
      <w:marBottom w:val="0"/>
      <w:divBdr>
        <w:top w:val="none" w:sz="0" w:space="0" w:color="auto"/>
        <w:left w:val="none" w:sz="0" w:space="0" w:color="auto"/>
        <w:bottom w:val="none" w:sz="0" w:space="0" w:color="auto"/>
        <w:right w:val="none" w:sz="0" w:space="0" w:color="auto"/>
      </w:divBdr>
    </w:div>
    <w:div w:id="1594775711">
      <w:bodyDiv w:val="1"/>
      <w:marLeft w:val="0"/>
      <w:marRight w:val="0"/>
      <w:marTop w:val="0"/>
      <w:marBottom w:val="0"/>
      <w:divBdr>
        <w:top w:val="none" w:sz="0" w:space="0" w:color="auto"/>
        <w:left w:val="none" w:sz="0" w:space="0" w:color="auto"/>
        <w:bottom w:val="none" w:sz="0" w:space="0" w:color="auto"/>
        <w:right w:val="none" w:sz="0" w:space="0" w:color="auto"/>
      </w:divBdr>
    </w:div>
    <w:div w:id="1596012552">
      <w:bodyDiv w:val="1"/>
      <w:marLeft w:val="0"/>
      <w:marRight w:val="0"/>
      <w:marTop w:val="0"/>
      <w:marBottom w:val="0"/>
      <w:divBdr>
        <w:top w:val="none" w:sz="0" w:space="0" w:color="auto"/>
        <w:left w:val="none" w:sz="0" w:space="0" w:color="auto"/>
        <w:bottom w:val="none" w:sz="0" w:space="0" w:color="auto"/>
        <w:right w:val="none" w:sz="0" w:space="0" w:color="auto"/>
      </w:divBdr>
    </w:div>
    <w:div w:id="1598057741">
      <w:bodyDiv w:val="1"/>
      <w:marLeft w:val="0"/>
      <w:marRight w:val="0"/>
      <w:marTop w:val="0"/>
      <w:marBottom w:val="0"/>
      <w:divBdr>
        <w:top w:val="none" w:sz="0" w:space="0" w:color="auto"/>
        <w:left w:val="none" w:sz="0" w:space="0" w:color="auto"/>
        <w:bottom w:val="none" w:sz="0" w:space="0" w:color="auto"/>
        <w:right w:val="none" w:sz="0" w:space="0" w:color="auto"/>
      </w:divBdr>
    </w:div>
    <w:div w:id="1598095449">
      <w:bodyDiv w:val="1"/>
      <w:marLeft w:val="0"/>
      <w:marRight w:val="0"/>
      <w:marTop w:val="0"/>
      <w:marBottom w:val="0"/>
      <w:divBdr>
        <w:top w:val="none" w:sz="0" w:space="0" w:color="auto"/>
        <w:left w:val="none" w:sz="0" w:space="0" w:color="auto"/>
        <w:bottom w:val="none" w:sz="0" w:space="0" w:color="auto"/>
        <w:right w:val="none" w:sz="0" w:space="0" w:color="auto"/>
      </w:divBdr>
    </w:div>
    <w:div w:id="1600211033">
      <w:bodyDiv w:val="1"/>
      <w:marLeft w:val="0"/>
      <w:marRight w:val="0"/>
      <w:marTop w:val="0"/>
      <w:marBottom w:val="0"/>
      <w:divBdr>
        <w:top w:val="none" w:sz="0" w:space="0" w:color="auto"/>
        <w:left w:val="none" w:sz="0" w:space="0" w:color="auto"/>
        <w:bottom w:val="none" w:sz="0" w:space="0" w:color="auto"/>
        <w:right w:val="none" w:sz="0" w:space="0" w:color="auto"/>
      </w:divBdr>
    </w:div>
    <w:div w:id="1600678201">
      <w:bodyDiv w:val="1"/>
      <w:marLeft w:val="0"/>
      <w:marRight w:val="0"/>
      <w:marTop w:val="0"/>
      <w:marBottom w:val="0"/>
      <w:divBdr>
        <w:top w:val="none" w:sz="0" w:space="0" w:color="auto"/>
        <w:left w:val="none" w:sz="0" w:space="0" w:color="auto"/>
        <w:bottom w:val="none" w:sz="0" w:space="0" w:color="auto"/>
        <w:right w:val="none" w:sz="0" w:space="0" w:color="auto"/>
      </w:divBdr>
    </w:div>
    <w:div w:id="1601715822">
      <w:bodyDiv w:val="1"/>
      <w:marLeft w:val="0"/>
      <w:marRight w:val="0"/>
      <w:marTop w:val="0"/>
      <w:marBottom w:val="0"/>
      <w:divBdr>
        <w:top w:val="none" w:sz="0" w:space="0" w:color="auto"/>
        <w:left w:val="none" w:sz="0" w:space="0" w:color="auto"/>
        <w:bottom w:val="none" w:sz="0" w:space="0" w:color="auto"/>
        <w:right w:val="none" w:sz="0" w:space="0" w:color="auto"/>
      </w:divBdr>
    </w:div>
    <w:div w:id="1602183641">
      <w:bodyDiv w:val="1"/>
      <w:marLeft w:val="0"/>
      <w:marRight w:val="0"/>
      <w:marTop w:val="0"/>
      <w:marBottom w:val="0"/>
      <w:divBdr>
        <w:top w:val="none" w:sz="0" w:space="0" w:color="auto"/>
        <w:left w:val="none" w:sz="0" w:space="0" w:color="auto"/>
        <w:bottom w:val="none" w:sz="0" w:space="0" w:color="auto"/>
        <w:right w:val="none" w:sz="0" w:space="0" w:color="auto"/>
      </w:divBdr>
    </w:div>
    <w:div w:id="1603100592">
      <w:bodyDiv w:val="1"/>
      <w:marLeft w:val="0"/>
      <w:marRight w:val="0"/>
      <w:marTop w:val="0"/>
      <w:marBottom w:val="0"/>
      <w:divBdr>
        <w:top w:val="none" w:sz="0" w:space="0" w:color="auto"/>
        <w:left w:val="none" w:sz="0" w:space="0" w:color="auto"/>
        <w:bottom w:val="none" w:sz="0" w:space="0" w:color="auto"/>
        <w:right w:val="none" w:sz="0" w:space="0" w:color="auto"/>
      </w:divBdr>
    </w:div>
    <w:div w:id="1603495733">
      <w:bodyDiv w:val="1"/>
      <w:marLeft w:val="0"/>
      <w:marRight w:val="0"/>
      <w:marTop w:val="0"/>
      <w:marBottom w:val="0"/>
      <w:divBdr>
        <w:top w:val="none" w:sz="0" w:space="0" w:color="auto"/>
        <w:left w:val="none" w:sz="0" w:space="0" w:color="auto"/>
        <w:bottom w:val="none" w:sz="0" w:space="0" w:color="auto"/>
        <w:right w:val="none" w:sz="0" w:space="0" w:color="auto"/>
      </w:divBdr>
    </w:div>
    <w:div w:id="1604336075">
      <w:bodyDiv w:val="1"/>
      <w:marLeft w:val="0"/>
      <w:marRight w:val="0"/>
      <w:marTop w:val="0"/>
      <w:marBottom w:val="0"/>
      <w:divBdr>
        <w:top w:val="none" w:sz="0" w:space="0" w:color="auto"/>
        <w:left w:val="none" w:sz="0" w:space="0" w:color="auto"/>
        <w:bottom w:val="none" w:sz="0" w:space="0" w:color="auto"/>
        <w:right w:val="none" w:sz="0" w:space="0" w:color="auto"/>
      </w:divBdr>
    </w:div>
    <w:div w:id="1604413690">
      <w:bodyDiv w:val="1"/>
      <w:marLeft w:val="0"/>
      <w:marRight w:val="0"/>
      <w:marTop w:val="0"/>
      <w:marBottom w:val="0"/>
      <w:divBdr>
        <w:top w:val="none" w:sz="0" w:space="0" w:color="auto"/>
        <w:left w:val="none" w:sz="0" w:space="0" w:color="auto"/>
        <w:bottom w:val="none" w:sz="0" w:space="0" w:color="auto"/>
        <w:right w:val="none" w:sz="0" w:space="0" w:color="auto"/>
      </w:divBdr>
    </w:div>
    <w:div w:id="1605919010">
      <w:bodyDiv w:val="1"/>
      <w:marLeft w:val="0"/>
      <w:marRight w:val="0"/>
      <w:marTop w:val="0"/>
      <w:marBottom w:val="0"/>
      <w:divBdr>
        <w:top w:val="none" w:sz="0" w:space="0" w:color="auto"/>
        <w:left w:val="none" w:sz="0" w:space="0" w:color="auto"/>
        <w:bottom w:val="none" w:sz="0" w:space="0" w:color="auto"/>
        <w:right w:val="none" w:sz="0" w:space="0" w:color="auto"/>
      </w:divBdr>
    </w:div>
    <w:div w:id="1607301804">
      <w:bodyDiv w:val="1"/>
      <w:marLeft w:val="0"/>
      <w:marRight w:val="0"/>
      <w:marTop w:val="0"/>
      <w:marBottom w:val="0"/>
      <w:divBdr>
        <w:top w:val="none" w:sz="0" w:space="0" w:color="auto"/>
        <w:left w:val="none" w:sz="0" w:space="0" w:color="auto"/>
        <w:bottom w:val="none" w:sz="0" w:space="0" w:color="auto"/>
        <w:right w:val="none" w:sz="0" w:space="0" w:color="auto"/>
      </w:divBdr>
    </w:div>
    <w:div w:id="1608349066">
      <w:bodyDiv w:val="1"/>
      <w:marLeft w:val="0"/>
      <w:marRight w:val="0"/>
      <w:marTop w:val="0"/>
      <w:marBottom w:val="0"/>
      <w:divBdr>
        <w:top w:val="none" w:sz="0" w:space="0" w:color="auto"/>
        <w:left w:val="none" w:sz="0" w:space="0" w:color="auto"/>
        <w:bottom w:val="none" w:sz="0" w:space="0" w:color="auto"/>
        <w:right w:val="none" w:sz="0" w:space="0" w:color="auto"/>
      </w:divBdr>
    </w:div>
    <w:div w:id="1608612454">
      <w:bodyDiv w:val="1"/>
      <w:marLeft w:val="0"/>
      <w:marRight w:val="0"/>
      <w:marTop w:val="0"/>
      <w:marBottom w:val="0"/>
      <w:divBdr>
        <w:top w:val="none" w:sz="0" w:space="0" w:color="auto"/>
        <w:left w:val="none" w:sz="0" w:space="0" w:color="auto"/>
        <w:bottom w:val="none" w:sz="0" w:space="0" w:color="auto"/>
        <w:right w:val="none" w:sz="0" w:space="0" w:color="auto"/>
      </w:divBdr>
    </w:div>
    <w:div w:id="1610894155">
      <w:bodyDiv w:val="1"/>
      <w:marLeft w:val="0"/>
      <w:marRight w:val="0"/>
      <w:marTop w:val="0"/>
      <w:marBottom w:val="0"/>
      <w:divBdr>
        <w:top w:val="none" w:sz="0" w:space="0" w:color="auto"/>
        <w:left w:val="none" w:sz="0" w:space="0" w:color="auto"/>
        <w:bottom w:val="none" w:sz="0" w:space="0" w:color="auto"/>
        <w:right w:val="none" w:sz="0" w:space="0" w:color="auto"/>
      </w:divBdr>
    </w:div>
    <w:div w:id="1611814889">
      <w:bodyDiv w:val="1"/>
      <w:marLeft w:val="0"/>
      <w:marRight w:val="0"/>
      <w:marTop w:val="0"/>
      <w:marBottom w:val="0"/>
      <w:divBdr>
        <w:top w:val="none" w:sz="0" w:space="0" w:color="auto"/>
        <w:left w:val="none" w:sz="0" w:space="0" w:color="auto"/>
        <w:bottom w:val="none" w:sz="0" w:space="0" w:color="auto"/>
        <w:right w:val="none" w:sz="0" w:space="0" w:color="auto"/>
      </w:divBdr>
    </w:div>
    <w:div w:id="1612125388">
      <w:bodyDiv w:val="1"/>
      <w:marLeft w:val="0"/>
      <w:marRight w:val="0"/>
      <w:marTop w:val="0"/>
      <w:marBottom w:val="0"/>
      <w:divBdr>
        <w:top w:val="none" w:sz="0" w:space="0" w:color="auto"/>
        <w:left w:val="none" w:sz="0" w:space="0" w:color="auto"/>
        <w:bottom w:val="none" w:sz="0" w:space="0" w:color="auto"/>
        <w:right w:val="none" w:sz="0" w:space="0" w:color="auto"/>
      </w:divBdr>
    </w:div>
    <w:div w:id="1613439540">
      <w:bodyDiv w:val="1"/>
      <w:marLeft w:val="0"/>
      <w:marRight w:val="0"/>
      <w:marTop w:val="0"/>
      <w:marBottom w:val="0"/>
      <w:divBdr>
        <w:top w:val="none" w:sz="0" w:space="0" w:color="auto"/>
        <w:left w:val="none" w:sz="0" w:space="0" w:color="auto"/>
        <w:bottom w:val="none" w:sz="0" w:space="0" w:color="auto"/>
        <w:right w:val="none" w:sz="0" w:space="0" w:color="auto"/>
      </w:divBdr>
    </w:div>
    <w:div w:id="1614287536">
      <w:bodyDiv w:val="1"/>
      <w:marLeft w:val="0"/>
      <w:marRight w:val="0"/>
      <w:marTop w:val="0"/>
      <w:marBottom w:val="0"/>
      <w:divBdr>
        <w:top w:val="none" w:sz="0" w:space="0" w:color="auto"/>
        <w:left w:val="none" w:sz="0" w:space="0" w:color="auto"/>
        <w:bottom w:val="none" w:sz="0" w:space="0" w:color="auto"/>
        <w:right w:val="none" w:sz="0" w:space="0" w:color="auto"/>
      </w:divBdr>
    </w:div>
    <w:div w:id="1615748390">
      <w:bodyDiv w:val="1"/>
      <w:marLeft w:val="0"/>
      <w:marRight w:val="0"/>
      <w:marTop w:val="0"/>
      <w:marBottom w:val="0"/>
      <w:divBdr>
        <w:top w:val="none" w:sz="0" w:space="0" w:color="auto"/>
        <w:left w:val="none" w:sz="0" w:space="0" w:color="auto"/>
        <w:bottom w:val="none" w:sz="0" w:space="0" w:color="auto"/>
        <w:right w:val="none" w:sz="0" w:space="0" w:color="auto"/>
      </w:divBdr>
    </w:div>
    <w:div w:id="1616983307">
      <w:bodyDiv w:val="1"/>
      <w:marLeft w:val="0"/>
      <w:marRight w:val="0"/>
      <w:marTop w:val="0"/>
      <w:marBottom w:val="0"/>
      <w:divBdr>
        <w:top w:val="none" w:sz="0" w:space="0" w:color="auto"/>
        <w:left w:val="none" w:sz="0" w:space="0" w:color="auto"/>
        <w:bottom w:val="none" w:sz="0" w:space="0" w:color="auto"/>
        <w:right w:val="none" w:sz="0" w:space="0" w:color="auto"/>
      </w:divBdr>
    </w:div>
    <w:div w:id="1617982698">
      <w:bodyDiv w:val="1"/>
      <w:marLeft w:val="0"/>
      <w:marRight w:val="0"/>
      <w:marTop w:val="0"/>
      <w:marBottom w:val="0"/>
      <w:divBdr>
        <w:top w:val="none" w:sz="0" w:space="0" w:color="auto"/>
        <w:left w:val="none" w:sz="0" w:space="0" w:color="auto"/>
        <w:bottom w:val="none" w:sz="0" w:space="0" w:color="auto"/>
        <w:right w:val="none" w:sz="0" w:space="0" w:color="auto"/>
      </w:divBdr>
    </w:div>
    <w:div w:id="1618944273">
      <w:bodyDiv w:val="1"/>
      <w:marLeft w:val="0"/>
      <w:marRight w:val="0"/>
      <w:marTop w:val="0"/>
      <w:marBottom w:val="0"/>
      <w:divBdr>
        <w:top w:val="none" w:sz="0" w:space="0" w:color="auto"/>
        <w:left w:val="none" w:sz="0" w:space="0" w:color="auto"/>
        <w:bottom w:val="none" w:sz="0" w:space="0" w:color="auto"/>
        <w:right w:val="none" w:sz="0" w:space="0" w:color="auto"/>
      </w:divBdr>
    </w:div>
    <w:div w:id="1619335647">
      <w:bodyDiv w:val="1"/>
      <w:marLeft w:val="0"/>
      <w:marRight w:val="0"/>
      <w:marTop w:val="0"/>
      <w:marBottom w:val="0"/>
      <w:divBdr>
        <w:top w:val="none" w:sz="0" w:space="0" w:color="auto"/>
        <w:left w:val="none" w:sz="0" w:space="0" w:color="auto"/>
        <w:bottom w:val="none" w:sz="0" w:space="0" w:color="auto"/>
        <w:right w:val="none" w:sz="0" w:space="0" w:color="auto"/>
      </w:divBdr>
    </w:div>
    <w:div w:id="1620528181">
      <w:bodyDiv w:val="1"/>
      <w:marLeft w:val="0"/>
      <w:marRight w:val="0"/>
      <w:marTop w:val="0"/>
      <w:marBottom w:val="0"/>
      <w:divBdr>
        <w:top w:val="none" w:sz="0" w:space="0" w:color="auto"/>
        <w:left w:val="none" w:sz="0" w:space="0" w:color="auto"/>
        <w:bottom w:val="none" w:sz="0" w:space="0" w:color="auto"/>
        <w:right w:val="none" w:sz="0" w:space="0" w:color="auto"/>
      </w:divBdr>
    </w:div>
    <w:div w:id="1621646290">
      <w:bodyDiv w:val="1"/>
      <w:marLeft w:val="0"/>
      <w:marRight w:val="0"/>
      <w:marTop w:val="0"/>
      <w:marBottom w:val="0"/>
      <w:divBdr>
        <w:top w:val="none" w:sz="0" w:space="0" w:color="auto"/>
        <w:left w:val="none" w:sz="0" w:space="0" w:color="auto"/>
        <w:bottom w:val="none" w:sz="0" w:space="0" w:color="auto"/>
        <w:right w:val="none" w:sz="0" w:space="0" w:color="auto"/>
      </w:divBdr>
    </w:div>
    <w:div w:id="1622493381">
      <w:bodyDiv w:val="1"/>
      <w:marLeft w:val="0"/>
      <w:marRight w:val="0"/>
      <w:marTop w:val="0"/>
      <w:marBottom w:val="0"/>
      <w:divBdr>
        <w:top w:val="none" w:sz="0" w:space="0" w:color="auto"/>
        <w:left w:val="none" w:sz="0" w:space="0" w:color="auto"/>
        <w:bottom w:val="none" w:sz="0" w:space="0" w:color="auto"/>
        <w:right w:val="none" w:sz="0" w:space="0" w:color="auto"/>
      </w:divBdr>
    </w:div>
    <w:div w:id="1622495545">
      <w:bodyDiv w:val="1"/>
      <w:marLeft w:val="0"/>
      <w:marRight w:val="0"/>
      <w:marTop w:val="0"/>
      <w:marBottom w:val="0"/>
      <w:divBdr>
        <w:top w:val="none" w:sz="0" w:space="0" w:color="auto"/>
        <w:left w:val="none" w:sz="0" w:space="0" w:color="auto"/>
        <w:bottom w:val="none" w:sz="0" w:space="0" w:color="auto"/>
        <w:right w:val="none" w:sz="0" w:space="0" w:color="auto"/>
      </w:divBdr>
    </w:div>
    <w:div w:id="1623534520">
      <w:bodyDiv w:val="1"/>
      <w:marLeft w:val="0"/>
      <w:marRight w:val="0"/>
      <w:marTop w:val="0"/>
      <w:marBottom w:val="0"/>
      <w:divBdr>
        <w:top w:val="none" w:sz="0" w:space="0" w:color="auto"/>
        <w:left w:val="none" w:sz="0" w:space="0" w:color="auto"/>
        <w:bottom w:val="none" w:sz="0" w:space="0" w:color="auto"/>
        <w:right w:val="none" w:sz="0" w:space="0" w:color="auto"/>
      </w:divBdr>
    </w:div>
    <w:div w:id="1626808025">
      <w:bodyDiv w:val="1"/>
      <w:marLeft w:val="0"/>
      <w:marRight w:val="0"/>
      <w:marTop w:val="0"/>
      <w:marBottom w:val="0"/>
      <w:divBdr>
        <w:top w:val="none" w:sz="0" w:space="0" w:color="auto"/>
        <w:left w:val="none" w:sz="0" w:space="0" w:color="auto"/>
        <w:bottom w:val="none" w:sz="0" w:space="0" w:color="auto"/>
        <w:right w:val="none" w:sz="0" w:space="0" w:color="auto"/>
      </w:divBdr>
    </w:div>
    <w:div w:id="1629968006">
      <w:bodyDiv w:val="1"/>
      <w:marLeft w:val="0"/>
      <w:marRight w:val="0"/>
      <w:marTop w:val="0"/>
      <w:marBottom w:val="0"/>
      <w:divBdr>
        <w:top w:val="none" w:sz="0" w:space="0" w:color="auto"/>
        <w:left w:val="none" w:sz="0" w:space="0" w:color="auto"/>
        <w:bottom w:val="none" w:sz="0" w:space="0" w:color="auto"/>
        <w:right w:val="none" w:sz="0" w:space="0" w:color="auto"/>
      </w:divBdr>
    </w:div>
    <w:div w:id="1630548779">
      <w:bodyDiv w:val="1"/>
      <w:marLeft w:val="0"/>
      <w:marRight w:val="0"/>
      <w:marTop w:val="0"/>
      <w:marBottom w:val="0"/>
      <w:divBdr>
        <w:top w:val="none" w:sz="0" w:space="0" w:color="auto"/>
        <w:left w:val="none" w:sz="0" w:space="0" w:color="auto"/>
        <w:bottom w:val="none" w:sz="0" w:space="0" w:color="auto"/>
        <w:right w:val="none" w:sz="0" w:space="0" w:color="auto"/>
      </w:divBdr>
    </w:div>
    <w:div w:id="1632898157">
      <w:bodyDiv w:val="1"/>
      <w:marLeft w:val="0"/>
      <w:marRight w:val="0"/>
      <w:marTop w:val="0"/>
      <w:marBottom w:val="0"/>
      <w:divBdr>
        <w:top w:val="none" w:sz="0" w:space="0" w:color="auto"/>
        <w:left w:val="none" w:sz="0" w:space="0" w:color="auto"/>
        <w:bottom w:val="none" w:sz="0" w:space="0" w:color="auto"/>
        <w:right w:val="none" w:sz="0" w:space="0" w:color="auto"/>
      </w:divBdr>
    </w:div>
    <w:div w:id="1634943286">
      <w:bodyDiv w:val="1"/>
      <w:marLeft w:val="0"/>
      <w:marRight w:val="0"/>
      <w:marTop w:val="0"/>
      <w:marBottom w:val="0"/>
      <w:divBdr>
        <w:top w:val="none" w:sz="0" w:space="0" w:color="auto"/>
        <w:left w:val="none" w:sz="0" w:space="0" w:color="auto"/>
        <w:bottom w:val="none" w:sz="0" w:space="0" w:color="auto"/>
        <w:right w:val="none" w:sz="0" w:space="0" w:color="auto"/>
      </w:divBdr>
    </w:div>
    <w:div w:id="1635133868">
      <w:bodyDiv w:val="1"/>
      <w:marLeft w:val="0"/>
      <w:marRight w:val="0"/>
      <w:marTop w:val="0"/>
      <w:marBottom w:val="0"/>
      <w:divBdr>
        <w:top w:val="none" w:sz="0" w:space="0" w:color="auto"/>
        <w:left w:val="none" w:sz="0" w:space="0" w:color="auto"/>
        <w:bottom w:val="none" w:sz="0" w:space="0" w:color="auto"/>
        <w:right w:val="none" w:sz="0" w:space="0" w:color="auto"/>
      </w:divBdr>
    </w:div>
    <w:div w:id="1636254182">
      <w:bodyDiv w:val="1"/>
      <w:marLeft w:val="0"/>
      <w:marRight w:val="0"/>
      <w:marTop w:val="0"/>
      <w:marBottom w:val="0"/>
      <w:divBdr>
        <w:top w:val="none" w:sz="0" w:space="0" w:color="auto"/>
        <w:left w:val="none" w:sz="0" w:space="0" w:color="auto"/>
        <w:bottom w:val="none" w:sz="0" w:space="0" w:color="auto"/>
        <w:right w:val="none" w:sz="0" w:space="0" w:color="auto"/>
      </w:divBdr>
    </w:div>
    <w:div w:id="1637494395">
      <w:bodyDiv w:val="1"/>
      <w:marLeft w:val="0"/>
      <w:marRight w:val="0"/>
      <w:marTop w:val="0"/>
      <w:marBottom w:val="0"/>
      <w:divBdr>
        <w:top w:val="none" w:sz="0" w:space="0" w:color="auto"/>
        <w:left w:val="none" w:sz="0" w:space="0" w:color="auto"/>
        <w:bottom w:val="none" w:sz="0" w:space="0" w:color="auto"/>
        <w:right w:val="none" w:sz="0" w:space="0" w:color="auto"/>
      </w:divBdr>
    </w:div>
    <w:div w:id="1638412733">
      <w:bodyDiv w:val="1"/>
      <w:marLeft w:val="0"/>
      <w:marRight w:val="0"/>
      <w:marTop w:val="0"/>
      <w:marBottom w:val="0"/>
      <w:divBdr>
        <w:top w:val="none" w:sz="0" w:space="0" w:color="auto"/>
        <w:left w:val="none" w:sz="0" w:space="0" w:color="auto"/>
        <w:bottom w:val="none" w:sz="0" w:space="0" w:color="auto"/>
        <w:right w:val="none" w:sz="0" w:space="0" w:color="auto"/>
      </w:divBdr>
    </w:div>
    <w:div w:id="1638799843">
      <w:bodyDiv w:val="1"/>
      <w:marLeft w:val="0"/>
      <w:marRight w:val="0"/>
      <w:marTop w:val="0"/>
      <w:marBottom w:val="0"/>
      <w:divBdr>
        <w:top w:val="none" w:sz="0" w:space="0" w:color="auto"/>
        <w:left w:val="none" w:sz="0" w:space="0" w:color="auto"/>
        <w:bottom w:val="none" w:sz="0" w:space="0" w:color="auto"/>
        <w:right w:val="none" w:sz="0" w:space="0" w:color="auto"/>
      </w:divBdr>
    </w:div>
    <w:div w:id="1639072947">
      <w:bodyDiv w:val="1"/>
      <w:marLeft w:val="0"/>
      <w:marRight w:val="0"/>
      <w:marTop w:val="0"/>
      <w:marBottom w:val="0"/>
      <w:divBdr>
        <w:top w:val="none" w:sz="0" w:space="0" w:color="auto"/>
        <w:left w:val="none" w:sz="0" w:space="0" w:color="auto"/>
        <w:bottom w:val="none" w:sz="0" w:space="0" w:color="auto"/>
        <w:right w:val="none" w:sz="0" w:space="0" w:color="auto"/>
      </w:divBdr>
    </w:div>
    <w:div w:id="1639842267">
      <w:bodyDiv w:val="1"/>
      <w:marLeft w:val="0"/>
      <w:marRight w:val="0"/>
      <w:marTop w:val="0"/>
      <w:marBottom w:val="0"/>
      <w:divBdr>
        <w:top w:val="none" w:sz="0" w:space="0" w:color="auto"/>
        <w:left w:val="none" w:sz="0" w:space="0" w:color="auto"/>
        <w:bottom w:val="none" w:sz="0" w:space="0" w:color="auto"/>
        <w:right w:val="none" w:sz="0" w:space="0" w:color="auto"/>
      </w:divBdr>
    </w:div>
    <w:div w:id="1642811203">
      <w:bodyDiv w:val="1"/>
      <w:marLeft w:val="0"/>
      <w:marRight w:val="0"/>
      <w:marTop w:val="0"/>
      <w:marBottom w:val="0"/>
      <w:divBdr>
        <w:top w:val="none" w:sz="0" w:space="0" w:color="auto"/>
        <w:left w:val="none" w:sz="0" w:space="0" w:color="auto"/>
        <w:bottom w:val="none" w:sz="0" w:space="0" w:color="auto"/>
        <w:right w:val="none" w:sz="0" w:space="0" w:color="auto"/>
      </w:divBdr>
    </w:div>
    <w:div w:id="1643736054">
      <w:bodyDiv w:val="1"/>
      <w:marLeft w:val="0"/>
      <w:marRight w:val="0"/>
      <w:marTop w:val="0"/>
      <w:marBottom w:val="0"/>
      <w:divBdr>
        <w:top w:val="none" w:sz="0" w:space="0" w:color="auto"/>
        <w:left w:val="none" w:sz="0" w:space="0" w:color="auto"/>
        <w:bottom w:val="none" w:sz="0" w:space="0" w:color="auto"/>
        <w:right w:val="none" w:sz="0" w:space="0" w:color="auto"/>
      </w:divBdr>
    </w:div>
    <w:div w:id="1643848679">
      <w:bodyDiv w:val="1"/>
      <w:marLeft w:val="0"/>
      <w:marRight w:val="0"/>
      <w:marTop w:val="0"/>
      <w:marBottom w:val="0"/>
      <w:divBdr>
        <w:top w:val="none" w:sz="0" w:space="0" w:color="auto"/>
        <w:left w:val="none" w:sz="0" w:space="0" w:color="auto"/>
        <w:bottom w:val="none" w:sz="0" w:space="0" w:color="auto"/>
        <w:right w:val="none" w:sz="0" w:space="0" w:color="auto"/>
      </w:divBdr>
    </w:div>
    <w:div w:id="1644500034">
      <w:bodyDiv w:val="1"/>
      <w:marLeft w:val="0"/>
      <w:marRight w:val="0"/>
      <w:marTop w:val="0"/>
      <w:marBottom w:val="0"/>
      <w:divBdr>
        <w:top w:val="none" w:sz="0" w:space="0" w:color="auto"/>
        <w:left w:val="none" w:sz="0" w:space="0" w:color="auto"/>
        <w:bottom w:val="none" w:sz="0" w:space="0" w:color="auto"/>
        <w:right w:val="none" w:sz="0" w:space="0" w:color="auto"/>
      </w:divBdr>
    </w:div>
    <w:div w:id="1644894620">
      <w:bodyDiv w:val="1"/>
      <w:marLeft w:val="0"/>
      <w:marRight w:val="0"/>
      <w:marTop w:val="0"/>
      <w:marBottom w:val="0"/>
      <w:divBdr>
        <w:top w:val="none" w:sz="0" w:space="0" w:color="auto"/>
        <w:left w:val="none" w:sz="0" w:space="0" w:color="auto"/>
        <w:bottom w:val="none" w:sz="0" w:space="0" w:color="auto"/>
        <w:right w:val="none" w:sz="0" w:space="0" w:color="auto"/>
      </w:divBdr>
    </w:div>
    <w:div w:id="1644963687">
      <w:bodyDiv w:val="1"/>
      <w:marLeft w:val="0"/>
      <w:marRight w:val="0"/>
      <w:marTop w:val="0"/>
      <w:marBottom w:val="0"/>
      <w:divBdr>
        <w:top w:val="none" w:sz="0" w:space="0" w:color="auto"/>
        <w:left w:val="none" w:sz="0" w:space="0" w:color="auto"/>
        <w:bottom w:val="none" w:sz="0" w:space="0" w:color="auto"/>
        <w:right w:val="none" w:sz="0" w:space="0" w:color="auto"/>
      </w:divBdr>
    </w:div>
    <w:div w:id="1648583022">
      <w:bodyDiv w:val="1"/>
      <w:marLeft w:val="0"/>
      <w:marRight w:val="0"/>
      <w:marTop w:val="0"/>
      <w:marBottom w:val="0"/>
      <w:divBdr>
        <w:top w:val="none" w:sz="0" w:space="0" w:color="auto"/>
        <w:left w:val="none" w:sz="0" w:space="0" w:color="auto"/>
        <w:bottom w:val="none" w:sz="0" w:space="0" w:color="auto"/>
        <w:right w:val="none" w:sz="0" w:space="0" w:color="auto"/>
      </w:divBdr>
    </w:div>
    <w:div w:id="1650016725">
      <w:bodyDiv w:val="1"/>
      <w:marLeft w:val="0"/>
      <w:marRight w:val="0"/>
      <w:marTop w:val="0"/>
      <w:marBottom w:val="0"/>
      <w:divBdr>
        <w:top w:val="none" w:sz="0" w:space="0" w:color="auto"/>
        <w:left w:val="none" w:sz="0" w:space="0" w:color="auto"/>
        <w:bottom w:val="none" w:sz="0" w:space="0" w:color="auto"/>
        <w:right w:val="none" w:sz="0" w:space="0" w:color="auto"/>
      </w:divBdr>
    </w:div>
    <w:div w:id="1650090543">
      <w:bodyDiv w:val="1"/>
      <w:marLeft w:val="0"/>
      <w:marRight w:val="0"/>
      <w:marTop w:val="0"/>
      <w:marBottom w:val="0"/>
      <w:divBdr>
        <w:top w:val="none" w:sz="0" w:space="0" w:color="auto"/>
        <w:left w:val="none" w:sz="0" w:space="0" w:color="auto"/>
        <w:bottom w:val="none" w:sz="0" w:space="0" w:color="auto"/>
        <w:right w:val="none" w:sz="0" w:space="0" w:color="auto"/>
      </w:divBdr>
    </w:div>
    <w:div w:id="1650591887">
      <w:bodyDiv w:val="1"/>
      <w:marLeft w:val="0"/>
      <w:marRight w:val="0"/>
      <w:marTop w:val="0"/>
      <w:marBottom w:val="0"/>
      <w:divBdr>
        <w:top w:val="none" w:sz="0" w:space="0" w:color="auto"/>
        <w:left w:val="none" w:sz="0" w:space="0" w:color="auto"/>
        <w:bottom w:val="none" w:sz="0" w:space="0" w:color="auto"/>
        <w:right w:val="none" w:sz="0" w:space="0" w:color="auto"/>
      </w:divBdr>
    </w:div>
    <w:div w:id="1653830533">
      <w:bodyDiv w:val="1"/>
      <w:marLeft w:val="0"/>
      <w:marRight w:val="0"/>
      <w:marTop w:val="0"/>
      <w:marBottom w:val="0"/>
      <w:divBdr>
        <w:top w:val="none" w:sz="0" w:space="0" w:color="auto"/>
        <w:left w:val="none" w:sz="0" w:space="0" w:color="auto"/>
        <w:bottom w:val="none" w:sz="0" w:space="0" w:color="auto"/>
        <w:right w:val="none" w:sz="0" w:space="0" w:color="auto"/>
      </w:divBdr>
    </w:div>
    <w:div w:id="1653873491">
      <w:bodyDiv w:val="1"/>
      <w:marLeft w:val="0"/>
      <w:marRight w:val="0"/>
      <w:marTop w:val="0"/>
      <w:marBottom w:val="0"/>
      <w:divBdr>
        <w:top w:val="none" w:sz="0" w:space="0" w:color="auto"/>
        <w:left w:val="none" w:sz="0" w:space="0" w:color="auto"/>
        <w:bottom w:val="none" w:sz="0" w:space="0" w:color="auto"/>
        <w:right w:val="none" w:sz="0" w:space="0" w:color="auto"/>
      </w:divBdr>
    </w:div>
    <w:div w:id="1654944137">
      <w:bodyDiv w:val="1"/>
      <w:marLeft w:val="0"/>
      <w:marRight w:val="0"/>
      <w:marTop w:val="0"/>
      <w:marBottom w:val="0"/>
      <w:divBdr>
        <w:top w:val="none" w:sz="0" w:space="0" w:color="auto"/>
        <w:left w:val="none" w:sz="0" w:space="0" w:color="auto"/>
        <w:bottom w:val="none" w:sz="0" w:space="0" w:color="auto"/>
        <w:right w:val="none" w:sz="0" w:space="0" w:color="auto"/>
      </w:divBdr>
    </w:div>
    <w:div w:id="1655571170">
      <w:bodyDiv w:val="1"/>
      <w:marLeft w:val="0"/>
      <w:marRight w:val="0"/>
      <w:marTop w:val="0"/>
      <w:marBottom w:val="0"/>
      <w:divBdr>
        <w:top w:val="none" w:sz="0" w:space="0" w:color="auto"/>
        <w:left w:val="none" w:sz="0" w:space="0" w:color="auto"/>
        <w:bottom w:val="none" w:sz="0" w:space="0" w:color="auto"/>
        <w:right w:val="none" w:sz="0" w:space="0" w:color="auto"/>
      </w:divBdr>
    </w:div>
    <w:div w:id="1659503246">
      <w:bodyDiv w:val="1"/>
      <w:marLeft w:val="0"/>
      <w:marRight w:val="0"/>
      <w:marTop w:val="0"/>
      <w:marBottom w:val="0"/>
      <w:divBdr>
        <w:top w:val="none" w:sz="0" w:space="0" w:color="auto"/>
        <w:left w:val="none" w:sz="0" w:space="0" w:color="auto"/>
        <w:bottom w:val="none" w:sz="0" w:space="0" w:color="auto"/>
        <w:right w:val="none" w:sz="0" w:space="0" w:color="auto"/>
      </w:divBdr>
    </w:div>
    <w:div w:id="1659530764">
      <w:bodyDiv w:val="1"/>
      <w:marLeft w:val="0"/>
      <w:marRight w:val="0"/>
      <w:marTop w:val="0"/>
      <w:marBottom w:val="0"/>
      <w:divBdr>
        <w:top w:val="none" w:sz="0" w:space="0" w:color="auto"/>
        <w:left w:val="none" w:sz="0" w:space="0" w:color="auto"/>
        <w:bottom w:val="none" w:sz="0" w:space="0" w:color="auto"/>
        <w:right w:val="none" w:sz="0" w:space="0" w:color="auto"/>
      </w:divBdr>
    </w:div>
    <w:div w:id="1660693987">
      <w:bodyDiv w:val="1"/>
      <w:marLeft w:val="0"/>
      <w:marRight w:val="0"/>
      <w:marTop w:val="0"/>
      <w:marBottom w:val="0"/>
      <w:divBdr>
        <w:top w:val="none" w:sz="0" w:space="0" w:color="auto"/>
        <w:left w:val="none" w:sz="0" w:space="0" w:color="auto"/>
        <w:bottom w:val="none" w:sz="0" w:space="0" w:color="auto"/>
        <w:right w:val="none" w:sz="0" w:space="0" w:color="auto"/>
      </w:divBdr>
    </w:div>
    <w:div w:id="1663045307">
      <w:bodyDiv w:val="1"/>
      <w:marLeft w:val="0"/>
      <w:marRight w:val="0"/>
      <w:marTop w:val="0"/>
      <w:marBottom w:val="0"/>
      <w:divBdr>
        <w:top w:val="none" w:sz="0" w:space="0" w:color="auto"/>
        <w:left w:val="none" w:sz="0" w:space="0" w:color="auto"/>
        <w:bottom w:val="none" w:sz="0" w:space="0" w:color="auto"/>
        <w:right w:val="none" w:sz="0" w:space="0" w:color="auto"/>
      </w:divBdr>
    </w:div>
    <w:div w:id="1663966717">
      <w:bodyDiv w:val="1"/>
      <w:marLeft w:val="0"/>
      <w:marRight w:val="0"/>
      <w:marTop w:val="0"/>
      <w:marBottom w:val="0"/>
      <w:divBdr>
        <w:top w:val="none" w:sz="0" w:space="0" w:color="auto"/>
        <w:left w:val="none" w:sz="0" w:space="0" w:color="auto"/>
        <w:bottom w:val="none" w:sz="0" w:space="0" w:color="auto"/>
        <w:right w:val="none" w:sz="0" w:space="0" w:color="auto"/>
      </w:divBdr>
    </w:div>
    <w:div w:id="1664435631">
      <w:bodyDiv w:val="1"/>
      <w:marLeft w:val="0"/>
      <w:marRight w:val="0"/>
      <w:marTop w:val="0"/>
      <w:marBottom w:val="0"/>
      <w:divBdr>
        <w:top w:val="none" w:sz="0" w:space="0" w:color="auto"/>
        <w:left w:val="none" w:sz="0" w:space="0" w:color="auto"/>
        <w:bottom w:val="none" w:sz="0" w:space="0" w:color="auto"/>
        <w:right w:val="none" w:sz="0" w:space="0" w:color="auto"/>
      </w:divBdr>
    </w:div>
    <w:div w:id="1665425718">
      <w:bodyDiv w:val="1"/>
      <w:marLeft w:val="0"/>
      <w:marRight w:val="0"/>
      <w:marTop w:val="0"/>
      <w:marBottom w:val="0"/>
      <w:divBdr>
        <w:top w:val="none" w:sz="0" w:space="0" w:color="auto"/>
        <w:left w:val="none" w:sz="0" w:space="0" w:color="auto"/>
        <w:bottom w:val="none" w:sz="0" w:space="0" w:color="auto"/>
        <w:right w:val="none" w:sz="0" w:space="0" w:color="auto"/>
      </w:divBdr>
    </w:div>
    <w:div w:id="1666400142">
      <w:bodyDiv w:val="1"/>
      <w:marLeft w:val="0"/>
      <w:marRight w:val="0"/>
      <w:marTop w:val="0"/>
      <w:marBottom w:val="0"/>
      <w:divBdr>
        <w:top w:val="none" w:sz="0" w:space="0" w:color="auto"/>
        <w:left w:val="none" w:sz="0" w:space="0" w:color="auto"/>
        <w:bottom w:val="none" w:sz="0" w:space="0" w:color="auto"/>
        <w:right w:val="none" w:sz="0" w:space="0" w:color="auto"/>
      </w:divBdr>
    </w:div>
    <w:div w:id="1667515021">
      <w:bodyDiv w:val="1"/>
      <w:marLeft w:val="0"/>
      <w:marRight w:val="0"/>
      <w:marTop w:val="0"/>
      <w:marBottom w:val="0"/>
      <w:divBdr>
        <w:top w:val="none" w:sz="0" w:space="0" w:color="auto"/>
        <w:left w:val="none" w:sz="0" w:space="0" w:color="auto"/>
        <w:bottom w:val="none" w:sz="0" w:space="0" w:color="auto"/>
        <w:right w:val="none" w:sz="0" w:space="0" w:color="auto"/>
      </w:divBdr>
    </w:div>
    <w:div w:id="1668628932">
      <w:bodyDiv w:val="1"/>
      <w:marLeft w:val="0"/>
      <w:marRight w:val="0"/>
      <w:marTop w:val="0"/>
      <w:marBottom w:val="0"/>
      <w:divBdr>
        <w:top w:val="none" w:sz="0" w:space="0" w:color="auto"/>
        <w:left w:val="none" w:sz="0" w:space="0" w:color="auto"/>
        <w:bottom w:val="none" w:sz="0" w:space="0" w:color="auto"/>
        <w:right w:val="none" w:sz="0" w:space="0" w:color="auto"/>
      </w:divBdr>
    </w:div>
    <w:div w:id="1668824696">
      <w:bodyDiv w:val="1"/>
      <w:marLeft w:val="0"/>
      <w:marRight w:val="0"/>
      <w:marTop w:val="0"/>
      <w:marBottom w:val="0"/>
      <w:divBdr>
        <w:top w:val="none" w:sz="0" w:space="0" w:color="auto"/>
        <w:left w:val="none" w:sz="0" w:space="0" w:color="auto"/>
        <w:bottom w:val="none" w:sz="0" w:space="0" w:color="auto"/>
        <w:right w:val="none" w:sz="0" w:space="0" w:color="auto"/>
      </w:divBdr>
    </w:div>
    <w:div w:id="1669097285">
      <w:bodyDiv w:val="1"/>
      <w:marLeft w:val="0"/>
      <w:marRight w:val="0"/>
      <w:marTop w:val="0"/>
      <w:marBottom w:val="0"/>
      <w:divBdr>
        <w:top w:val="none" w:sz="0" w:space="0" w:color="auto"/>
        <w:left w:val="none" w:sz="0" w:space="0" w:color="auto"/>
        <w:bottom w:val="none" w:sz="0" w:space="0" w:color="auto"/>
        <w:right w:val="none" w:sz="0" w:space="0" w:color="auto"/>
      </w:divBdr>
    </w:div>
    <w:div w:id="1669164425">
      <w:bodyDiv w:val="1"/>
      <w:marLeft w:val="0"/>
      <w:marRight w:val="0"/>
      <w:marTop w:val="0"/>
      <w:marBottom w:val="0"/>
      <w:divBdr>
        <w:top w:val="none" w:sz="0" w:space="0" w:color="auto"/>
        <w:left w:val="none" w:sz="0" w:space="0" w:color="auto"/>
        <w:bottom w:val="none" w:sz="0" w:space="0" w:color="auto"/>
        <w:right w:val="none" w:sz="0" w:space="0" w:color="auto"/>
      </w:divBdr>
    </w:div>
    <w:div w:id="1670643749">
      <w:bodyDiv w:val="1"/>
      <w:marLeft w:val="0"/>
      <w:marRight w:val="0"/>
      <w:marTop w:val="0"/>
      <w:marBottom w:val="0"/>
      <w:divBdr>
        <w:top w:val="none" w:sz="0" w:space="0" w:color="auto"/>
        <w:left w:val="none" w:sz="0" w:space="0" w:color="auto"/>
        <w:bottom w:val="none" w:sz="0" w:space="0" w:color="auto"/>
        <w:right w:val="none" w:sz="0" w:space="0" w:color="auto"/>
      </w:divBdr>
    </w:div>
    <w:div w:id="1671906292">
      <w:bodyDiv w:val="1"/>
      <w:marLeft w:val="0"/>
      <w:marRight w:val="0"/>
      <w:marTop w:val="0"/>
      <w:marBottom w:val="0"/>
      <w:divBdr>
        <w:top w:val="none" w:sz="0" w:space="0" w:color="auto"/>
        <w:left w:val="none" w:sz="0" w:space="0" w:color="auto"/>
        <w:bottom w:val="none" w:sz="0" w:space="0" w:color="auto"/>
        <w:right w:val="none" w:sz="0" w:space="0" w:color="auto"/>
      </w:divBdr>
    </w:div>
    <w:div w:id="1672096959">
      <w:bodyDiv w:val="1"/>
      <w:marLeft w:val="0"/>
      <w:marRight w:val="0"/>
      <w:marTop w:val="0"/>
      <w:marBottom w:val="0"/>
      <w:divBdr>
        <w:top w:val="none" w:sz="0" w:space="0" w:color="auto"/>
        <w:left w:val="none" w:sz="0" w:space="0" w:color="auto"/>
        <w:bottom w:val="none" w:sz="0" w:space="0" w:color="auto"/>
        <w:right w:val="none" w:sz="0" w:space="0" w:color="auto"/>
      </w:divBdr>
    </w:div>
    <w:div w:id="1673021342">
      <w:bodyDiv w:val="1"/>
      <w:marLeft w:val="0"/>
      <w:marRight w:val="0"/>
      <w:marTop w:val="0"/>
      <w:marBottom w:val="0"/>
      <w:divBdr>
        <w:top w:val="none" w:sz="0" w:space="0" w:color="auto"/>
        <w:left w:val="none" w:sz="0" w:space="0" w:color="auto"/>
        <w:bottom w:val="none" w:sz="0" w:space="0" w:color="auto"/>
        <w:right w:val="none" w:sz="0" w:space="0" w:color="auto"/>
      </w:divBdr>
    </w:div>
    <w:div w:id="1674145088">
      <w:bodyDiv w:val="1"/>
      <w:marLeft w:val="0"/>
      <w:marRight w:val="0"/>
      <w:marTop w:val="0"/>
      <w:marBottom w:val="0"/>
      <w:divBdr>
        <w:top w:val="none" w:sz="0" w:space="0" w:color="auto"/>
        <w:left w:val="none" w:sz="0" w:space="0" w:color="auto"/>
        <w:bottom w:val="none" w:sz="0" w:space="0" w:color="auto"/>
        <w:right w:val="none" w:sz="0" w:space="0" w:color="auto"/>
      </w:divBdr>
    </w:div>
    <w:div w:id="1676037494">
      <w:bodyDiv w:val="1"/>
      <w:marLeft w:val="0"/>
      <w:marRight w:val="0"/>
      <w:marTop w:val="0"/>
      <w:marBottom w:val="0"/>
      <w:divBdr>
        <w:top w:val="none" w:sz="0" w:space="0" w:color="auto"/>
        <w:left w:val="none" w:sz="0" w:space="0" w:color="auto"/>
        <w:bottom w:val="none" w:sz="0" w:space="0" w:color="auto"/>
        <w:right w:val="none" w:sz="0" w:space="0" w:color="auto"/>
      </w:divBdr>
    </w:div>
    <w:div w:id="1677535861">
      <w:bodyDiv w:val="1"/>
      <w:marLeft w:val="0"/>
      <w:marRight w:val="0"/>
      <w:marTop w:val="0"/>
      <w:marBottom w:val="0"/>
      <w:divBdr>
        <w:top w:val="none" w:sz="0" w:space="0" w:color="auto"/>
        <w:left w:val="none" w:sz="0" w:space="0" w:color="auto"/>
        <w:bottom w:val="none" w:sz="0" w:space="0" w:color="auto"/>
        <w:right w:val="none" w:sz="0" w:space="0" w:color="auto"/>
      </w:divBdr>
    </w:div>
    <w:div w:id="1678919965">
      <w:bodyDiv w:val="1"/>
      <w:marLeft w:val="0"/>
      <w:marRight w:val="0"/>
      <w:marTop w:val="0"/>
      <w:marBottom w:val="0"/>
      <w:divBdr>
        <w:top w:val="none" w:sz="0" w:space="0" w:color="auto"/>
        <w:left w:val="none" w:sz="0" w:space="0" w:color="auto"/>
        <w:bottom w:val="none" w:sz="0" w:space="0" w:color="auto"/>
        <w:right w:val="none" w:sz="0" w:space="0" w:color="auto"/>
      </w:divBdr>
    </w:div>
    <w:div w:id="1681159316">
      <w:bodyDiv w:val="1"/>
      <w:marLeft w:val="0"/>
      <w:marRight w:val="0"/>
      <w:marTop w:val="0"/>
      <w:marBottom w:val="0"/>
      <w:divBdr>
        <w:top w:val="none" w:sz="0" w:space="0" w:color="auto"/>
        <w:left w:val="none" w:sz="0" w:space="0" w:color="auto"/>
        <w:bottom w:val="none" w:sz="0" w:space="0" w:color="auto"/>
        <w:right w:val="none" w:sz="0" w:space="0" w:color="auto"/>
      </w:divBdr>
    </w:div>
    <w:div w:id="1681542676">
      <w:bodyDiv w:val="1"/>
      <w:marLeft w:val="0"/>
      <w:marRight w:val="0"/>
      <w:marTop w:val="0"/>
      <w:marBottom w:val="0"/>
      <w:divBdr>
        <w:top w:val="none" w:sz="0" w:space="0" w:color="auto"/>
        <w:left w:val="none" w:sz="0" w:space="0" w:color="auto"/>
        <w:bottom w:val="none" w:sz="0" w:space="0" w:color="auto"/>
        <w:right w:val="none" w:sz="0" w:space="0" w:color="auto"/>
      </w:divBdr>
    </w:div>
    <w:div w:id="1681852003">
      <w:bodyDiv w:val="1"/>
      <w:marLeft w:val="0"/>
      <w:marRight w:val="0"/>
      <w:marTop w:val="0"/>
      <w:marBottom w:val="0"/>
      <w:divBdr>
        <w:top w:val="none" w:sz="0" w:space="0" w:color="auto"/>
        <w:left w:val="none" w:sz="0" w:space="0" w:color="auto"/>
        <w:bottom w:val="none" w:sz="0" w:space="0" w:color="auto"/>
        <w:right w:val="none" w:sz="0" w:space="0" w:color="auto"/>
      </w:divBdr>
    </w:div>
    <w:div w:id="1682389544">
      <w:bodyDiv w:val="1"/>
      <w:marLeft w:val="0"/>
      <w:marRight w:val="0"/>
      <w:marTop w:val="0"/>
      <w:marBottom w:val="0"/>
      <w:divBdr>
        <w:top w:val="none" w:sz="0" w:space="0" w:color="auto"/>
        <w:left w:val="none" w:sz="0" w:space="0" w:color="auto"/>
        <w:bottom w:val="none" w:sz="0" w:space="0" w:color="auto"/>
        <w:right w:val="none" w:sz="0" w:space="0" w:color="auto"/>
      </w:divBdr>
    </w:div>
    <w:div w:id="1683126641">
      <w:bodyDiv w:val="1"/>
      <w:marLeft w:val="0"/>
      <w:marRight w:val="0"/>
      <w:marTop w:val="0"/>
      <w:marBottom w:val="0"/>
      <w:divBdr>
        <w:top w:val="none" w:sz="0" w:space="0" w:color="auto"/>
        <w:left w:val="none" w:sz="0" w:space="0" w:color="auto"/>
        <w:bottom w:val="none" w:sz="0" w:space="0" w:color="auto"/>
        <w:right w:val="none" w:sz="0" w:space="0" w:color="auto"/>
      </w:divBdr>
    </w:div>
    <w:div w:id="1683776081">
      <w:bodyDiv w:val="1"/>
      <w:marLeft w:val="0"/>
      <w:marRight w:val="0"/>
      <w:marTop w:val="0"/>
      <w:marBottom w:val="0"/>
      <w:divBdr>
        <w:top w:val="none" w:sz="0" w:space="0" w:color="auto"/>
        <w:left w:val="none" w:sz="0" w:space="0" w:color="auto"/>
        <w:bottom w:val="none" w:sz="0" w:space="0" w:color="auto"/>
        <w:right w:val="none" w:sz="0" w:space="0" w:color="auto"/>
      </w:divBdr>
    </w:div>
    <w:div w:id="1686130702">
      <w:bodyDiv w:val="1"/>
      <w:marLeft w:val="0"/>
      <w:marRight w:val="0"/>
      <w:marTop w:val="0"/>
      <w:marBottom w:val="0"/>
      <w:divBdr>
        <w:top w:val="none" w:sz="0" w:space="0" w:color="auto"/>
        <w:left w:val="none" w:sz="0" w:space="0" w:color="auto"/>
        <w:bottom w:val="none" w:sz="0" w:space="0" w:color="auto"/>
        <w:right w:val="none" w:sz="0" w:space="0" w:color="auto"/>
      </w:divBdr>
    </w:div>
    <w:div w:id="1687250009">
      <w:bodyDiv w:val="1"/>
      <w:marLeft w:val="0"/>
      <w:marRight w:val="0"/>
      <w:marTop w:val="0"/>
      <w:marBottom w:val="0"/>
      <w:divBdr>
        <w:top w:val="none" w:sz="0" w:space="0" w:color="auto"/>
        <w:left w:val="none" w:sz="0" w:space="0" w:color="auto"/>
        <w:bottom w:val="none" w:sz="0" w:space="0" w:color="auto"/>
        <w:right w:val="none" w:sz="0" w:space="0" w:color="auto"/>
      </w:divBdr>
    </w:div>
    <w:div w:id="1687250802">
      <w:bodyDiv w:val="1"/>
      <w:marLeft w:val="0"/>
      <w:marRight w:val="0"/>
      <w:marTop w:val="0"/>
      <w:marBottom w:val="0"/>
      <w:divBdr>
        <w:top w:val="none" w:sz="0" w:space="0" w:color="auto"/>
        <w:left w:val="none" w:sz="0" w:space="0" w:color="auto"/>
        <w:bottom w:val="none" w:sz="0" w:space="0" w:color="auto"/>
        <w:right w:val="none" w:sz="0" w:space="0" w:color="auto"/>
      </w:divBdr>
    </w:div>
    <w:div w:id="1688100785">
      <w:bodyDiv w:val="1"/>
      <w:marLeft w:val="0"/>
      <w:marRight w:val="0"/>
      <w:marTop w:val="0"/>
      <w:marBottom w:val="0"/>
      <w:divBdr>
        <w:top w:val="none" w:sz="0" w:space="0" w:color="auto"/>
        <w:left w:val="none" w:sz="0" w:space="0" w:color="auto"/>
        <w:bottom w:val="none" w:sz="0" w:space="0" w:color="auto"/>
        <w:right w:val="none" w:sz="0" w:space="0" w:color="auto"/>
      </w:divBdr>
    </w:div>
    <w:div w:id="1688754144">
      <w:bodyDiv w:val="1"/>
      <w:marLeft w:val="0"/>
      <w:marRight w:val="0"/>
      <w:marTop w:val="0"/>
      <w:marBottom w:val="0"/>
      <w:divBdr>
        <w:top w:val="none" w:sz="0" w:space="0" w:color="auto"/>
        <w:left w:val="none" w:sz="0" w:space="0" w:color="auto"/>
        <w:bottom w:val="none" w:sz="0" w:space="0" w:color="auto"/>
        <w:right w:val="none" w:sz="0" w:space="0" w:color="auto"/>
      </w:divBdr>
    </w:div>
    <w:div w:id="1689940359">
      <w:bodyDiv w:val="1"/>
      <w:marLeft w:val="0"/>
      <w:marRight w:val="0"/>
      <w:marTop w:val="0"/>
      <w:marBottom w:val="0"/>
      <w:divBdr>
        <w:top w:val="none" w:sz="0" w:space="0" w:color="auto"/>
        <w:left w:val="none" w:sz="0" w:space="0" w:color="auto"/>
        <w:bottom w:val="none" w:sz="0" w:space="0" w:color="auto"/>
        <w:right w:val="none" w:sz="0" w:space="0" w:color="auto"/>
      </w:divBdr>
    </w:div>
    <w:div w:id="1691100883">
      <w:bodyDiv w:val="1"/>
      <w:marLeft w:val="0"/>
      <w:marRight w:val="0"/>
      <w:marTop w:val="0"/>
      <w:marBottom w:val="0"/>
      <w:divBdr>
        <w:top w:val="none" w:sz="0" w:space="0" w:color="auto"/>
        <w:left w:val="none" w:sz="0" w:space="0" w:color="auto"/>
        <w:bottom w:val="none" w:sz="0" w:space="0" w:color="auto"/>
        <w:right w:val="none" w:sz="0" w:space="0" w:color="auto"/>
      </w:divBdr>
    </w:div>
    <w:div w:id="1691907228">
      <w:bodyDiv w:val="1"/>
      <w:marLeft w:val="0"/>
      <w:marRight w:val="0"/>
      <w:marTop w:val="0"/>
      <w:marBottom w:val="0"/>
      <w:divBdr>
        <w:top w:val="none" w:sz="0" w:space="0" w:color="auto"/>
        <w:left w:val="none" w:sz="0" w:space="0" w:color="auto"/>
        <w:bottom w:val="none" w:sz="0" w:space="0" w:color="auto"/>
        <w:right w:val="none" w:sz="0" w:space="0" w:color="auto"/>
      </w:divBdr>
    </w:div>
    <w:div w:id="1691955251">
      <w:bodyDiv w:val="1"/>
      <w:marLeft w:val="0"/>
      <w:marRight w:val="0"/>
      <w:marTop w:val="0"/>
      <w:marBottom w:val="0"/>
      <w:divBdr>
        <w:top w:val="none" w:sz="0" w:space="0" w:color="auto"/>
        <w:left w:val="none" w:sz="0" w:space="0" w:color="auto"/>
        <w:bottom w:val="none" w:sz="0" w:space="0" w:color="auto"/>
        <w:right w:val="none" w:sz="0" w:space="0" w:color="auto"/>
      </w:divBdr>
    </w:div>
    <w:div w:id="1694575958">
      <w:bodyDiv w:val="1"/>
      <w:marLeft w:val="0"/>
      <w:marRight w:val="0"/>
      <w:marTop w:val="0"/>
      <w:marBottom w:val="0"/>
      <w:divBdr>
        <w:top w:val="none" w:sz="0" w:space="0" w:color="auto"/>
        <w:left w:val="none" w:sz="0" w:space="0" w:color="auto"/>
        <w:bottom w:val="none" w:sz="0" w:space="0" w:color="auto"/>
        <w:right w:val="none" w:sz="0" w:space="0" w:color="auto"/>
      </w:divBdr>
    </w:div>
    <w:div w:id="1695302578">
      <w:bodyDiv w:val="1"/>
      <w:marLeft w:val="0"/>
      <w:marRight w:val="0"/>
      <w:marTop w:val="0"/>
      <w:marBottom w:val="0"/>
      <w:divBdr>
        <w:top w:val="none" w:sz="0" w:space="0" w:color="auto"/>
        <w:left w:val="none" w:sz="0" w:space="0" w:color="auto"/>
        <w:bottom w:val="none" w:sz="0" w:space="0" w:color="auto"/>
        <w:right w:val="none" w:sz="0" w:space="0" w:color="auto"/>
      </w:divBdr>
    </w:div>
    <w:div w:id="1695694047">
      <w:bodyDiv w:val="1"/>
      <w:marLeft w:val="0"/>
      <w:marRight w:val="0"/>
      <w:marTop w:val="0"/>
      <w:marBottom w:val="0"/>
      <w:divBdr>
        <w:top w:val="none" w:sz="0" w:space="0" w:color="auto"/>
        <w:left w:val="none" w:sz="0" w:space="0" w:color="auto"/>
        <w:bottom w:val="none" w:sz="0" w:space="0" w:color="auto"/>
        <w:right w:val="none" w:sz="0" w:space="0" w:color="auto"/>
      </w:divBdr>
    </w:div>
    <w:div w:id="1696734457">
      <w:bodyDiv w:val="1"/>
      <w:marLeft w:val="0"/>
      <w:marRight w:val="0"/>
      <w:marTop w:val="0"/>
      <w:marBottom w:val="0"/>
      <w:divBdr>
        <w:top w:val="none" w:sz="0" w:space="0" w:color="auto"/>
        <w:left w:val="none" w:sz="0" w:space="0" w:color="auto"/>
        <w:bottom w:val="none" w:sz="0" w:space="0" w:color="auto"/>
        <w:right w:val="none" w:sz="0" w:space="0" w:color="auto"/>
      </w:divBdr>
    </w:div>
    <w:div w:id="1697461245">
      <w:bodyDiv w:val="1"/>
      <w:marLeft w:val="0"/>
      <w:marRight w:val="0"/>
      <w:marTop w:val="0"/>
      <w:marBottom w:val="0"/>
      <w:divBdr>
        <w:top w:val="none" w:sz="0" w:space="0" w:color="auto"/>
        <w:left w:val="none" w:sz="0" w:space="0" w:color="auto"/>
        <w:bottom w:val="none" w:sz="0" w:space="0" w:color="auto"/>
        <w:right w:val="none" w:sz="0" w:space="0" w:color="auto"/>
      </w:divBdr>
    </w:div>
    <w:div w:id="1697462889">
      <w:bodyDiv w:val="1"/>
      <w:marLeft w:val="0"/>
      <w:marRight w:val="0"/>
      <w:marTop w:val="0"/>
      <w:marBottom w:val="0"/>
      <w:divBdr>
        <w:top w:val="none" w:sz="0" w:space="0" w:color="auto"/>
        <w:left w:val="none" w:sz="0" w:space="0" w:color="auto"/>
        <w:bottom w:val="none" w:sz="0" w:space="0" w:color="auto"/>
        <w:right w:val="none" w:sz="0" w:space="0" w:color="auto"/>
      </w:divBdr>
    </w:div>
    <w:div w:id="1697736052">
      <w:bodyDiv w:val="1"/>
      <w:marLeft w:val="0"/>
      <w:marRight w:val="0"/>
      <w:marTop w:val="0"/>
      <w:marBottom w:val="0"/>
      <w:divBdr>
        <w:top w:val="none" w:sz="0" w:space="0" w:color="auto"/>
        <w:left w:val="none" w:sz="0" w:space="0" w:color="auto"/>
        <w:bottom w:val="none" w:sz="0" w:space="0" w:color="auto"/>
        <w:right w:val="none" w:sz="0" w:space="0" w:color="auto"/>
      </w:divBdr>
    </w:div>
    <w:div w:id="1698659876">
      <w:bodyDiv w:val="1"/>
      <w:marLeft w:val="0"/>
      <w:marRight w:val="0"/>
      <w:marTop w:val="0"/>
      <w:marBottom w:val="0"/>
      <w:divBdr>
        <w:top w:val="none" w:sz="0" w:space="0" w:color="auto"/>
        <w:left w:val="none" w:sz="0" w:space="0" w:color="auto"/>
        <w:bottom w:val="none" w:sz="0" w:space="0" w:color="auto"/>
        <w:right w:val="none" w:sz="0" w:space="0" w:color="auto"/>
      </w:divBdr>
    </w:div>
    <w:div w:id="1700621873">
      <w:bodyDiv w:val="1"/>
      <w:marLeft w:val="0"/>
      <w:marRight w:val="0"/>
      <w:marTop w:val="0"/>
      <w:marBottom w:val="0"/>
      <w:divBdr>
        <w:top w:val="none" w:sz="0" w:space="0" w:color="auto"/>
        <w:left w:val="none" w:sz="0" w:space="0" w:color="auto"/>
        <w:bottom w:val="none" w:sz="0" w:space="0" w:color="auto"/>
        <w:right w:val="none" w:sz="0" w:space="0" w:color="auto"/>
      </w:divBdr>
    </w:div>
    <w:div w:id="1701971450">
      <w:bodyDiv w:val="1"/>
      <w:marLeft w:val="0"/>
      <w:marRight w:val="0"/>
      <w:marTop w:val="0"/>
      <w:marBottom w:val="0"/>
      <w:divBdr>
        <w:top w:val="none" w:sz="0" w:space="0" w:color="auto"/>
        <w:left w:val="none" w:sz="0" w:space="0" w:color="auto"/>
        <w:bottom w:val="none" w:sz="0" w:space="0" w:color="auto"/>
        <w:right w:val="none" w:sz="0" w:space="0" w:color="auto"/>
      </w:divBdr>
    </w:div>
    <w:div w:id="1702247257">
      <w:bodyDiv w:val="1"/>
      <w:marLeft w:val="0"/>
      <w:marRight w:val="0"/>
      <w:marTop w:val="0"/>
      <w:marBottom w:val="0"/>
      <w:divBdr>
        <w:top w:val="none" w:sz="0" w:space="0" w:color="auto"/>
        <w:left w:val="none" w:sz="0" w:space="0" w:color="auto"/>
        <w:bottom w:val="none" w:sz="0" w:space="0" w:color="auto"/>
        <w:right w:val="none" w:sz="0" w:space="0" w:color="auto"/>
      </w:divBdr>
    </w:div>
    <w:div w:id="1702319926">
      <w:bodyDiv w:val="1"/>
      <w:marLeft w:val="0"/>
      <w:marRight w:val="0"/>
      <w:marTop w:val="0"/>
      <w:marBottom w:val="0"/>
      <w:divBdr>
        <w:top w:val="none" w:sz="0" w:space="0" w:color="auto"/>
        <w:left w:val="none" w:sz="0" w:space="0" w:color="auto"/>
        <w:bottom w:val="none" w:sz="0" w:space="0" w:color="auto"/>
        <w:right w:val="none" w:sz="0" w:space="0" w:color="auto"/>
      </w:divBdr>
    </w:div>
    <w:div w:id="1703893830">
      <w:bodyDiv w:val="1"/>
      <w:marLeft w:val="0"/>
      <w:marRight w:val="0"/>
      <w:marTop w:val="0"/>
      <w:marBottom w:val="0"/>
      <w:divBdr>
        <w:top w:val="none" w:sz="0" w:space="0" w:color="auto"/>
        <w:left w:val="none" w:sz="0" w:space="0" w:color="auto"/>
        <w:bottom w:val="none" w:sz="0" w:space="0" w:color="auto"/>
        <w:right w:val="none" w:sz="0" w:space="0" w:color="auto"/>
      </w:divBdr>
    </w:div>
    <w:div w:id="1708480999">
      <w:bodyDiv w:val="1"/>
      <w:marLeft w:val="0"/>
      <w:marRight w:val="0"/>
      <w:marTop w:val="0"/>
      <w:marBottom w:val="0"/>
      <w:divBdr>
        <w:top w:val="none" w:sz="0" w:space="0" w:color="auto"/>
        <w:left w:val="none" w:sz="0" w:space="0" w:color="auto"/>
        <w:bottom w:val="none" w:sz="0" w:space="0" w:color="auto"/>
        <w:right w:val="none" w:sz="0" w:space="0" w:color="auto"/>
      </w:divBdr>
    </w:div>
    <w:div w:id="1708917650">
      <w:bodyDiv w:val="1"/>
      <w:marLeft w:val="0"/>
      <w:marRight w:val="0"/>
      <w:marTop w:val="0"/>
      <w:marBottom w:val="0"/>
      <w:divBdr>
        <w:top w:val="none" w:sz="0" w:space="0" w:color="auto"/>
        <w:left w:val="none" w:sz="0" w:space="0" w:color="auto"/>
        <w:bottom w:val="none" w:sz="0" w:space="0" w:color="auto"/>
        <w:right w:val="none" w:sz="0" w:space="0" w:color="auto"/>
      </w:divBdr>
    </w:div>
    <w:div w:id="1709602284">
      <w:bodyDiv w:val="1"/>
      <w:marLeft w:val="0"/>
      <w:marRight w:val="0"/>
      <w:marTop w:val="0"/>
      <w:marBottom w:val="0"/>
      <w:divBdr>
        <w:top w:val="none" w:sz="0" w:space="0" w:color="auto"/>
        <w:left w:val="none" w:sz="0" w:space="0" w:color="auto"/>
        <w:bottom w:val="none" w:sz="0" w:space="0" w:color="auto"/>
        <w:right w:val="none" w:sz="0" w:space="0" w:color="auto"/>
      </w:divBdr>
    </w:div>
    <w:div w:id="1710110061">
      <w:bodyDiv w:val="1"/>
      <w:marLeft w:val="0"/>
      <w:marRight w:val="0"/>
      <w:marTop w:val="0"/>
      <w:marBottom w:val="0"/>
      <w:divBdr>
        <w:top w:val="none" w:sz="0" w:space="0" w:color="auto"/>
        <w:left w:val="none" w:sz="0" w:space="0" w:color="auto"/>
        <w:bottom w:val="none" w:sz="0" w:space="0" w:color="auto"/>
        <w:right w:val="none" w:sz="0" w:space="0" w:color="auto"/>
      </w:divBdr>
    </w:div>
    <w:div w:id="1710761306">
      <w:bodyDiv w:val="1"/>
      <w:marLeft w:val="0"/>
      <w:marRight w:val="0"/>
      <w:marTop w:val="0"/>
      <w:marBottom w:val="0"/>
      <w:divBdr>
        <w:top w:val="none" w:sz="0" w:space="0" w:color="auto"/>
        <w:left w:val="none" w:sz="0" w:space="0" w:color="auto"/>
        <w:bottom w:val="none" w:sz="0" w:space="0" w:color="auto"/>
        <w:right w:val="none" w:sz="0" w:space="0" w:color="auto"/>
      </w:divBdr>
    </w:div>
    <w:div w:id="1710836396">
      <w:bodyDiv w:val="1"/>
      <w:marLeft w:val="0"/>
      <w:marRight w:val="0"/>
      <w:marTop w:val="0"/>
      <w:marBottom w:val="0"/>
      <w:divBdr>
        <w:top w:val="none" w:sz="0" w:space="0" w:color="auto"/>
        <w:left w:val="none" w:sz="0" w:space="0" w:color="auto"/>
        <w:bottom w:val="none" w:sz="0" w:space="0" w:color="auto"/>
        <w:right w:val="none" w:sz="0" w:space="0" w:color="auto"/>
      </w:divBdr>
    </w:div>
    <w:div w:id="1712729033">
      <w:bodyDiv w:val="1"/>
      <w:marLeft w:val="0"/>
      <w:marRight w:val="0"/>
      <w:marTop w:val="0"/>
      <w:marBottom w:val="0"/>
      <w:divBdr>
        <w:top w:val="none" w:sz="0" w:space="0" w:color="auto"/>
        <w:left w:val="none" w:sz="0" w:space="0" w:color="auto"/>
        <w:bottom w:val="none" w:sz="0" w:space="0" w:color="auto"/>
        <w:right w:val="none" w:sz="0" w:space="0" w:color="auto"/>
      </w:divBdr>
    </w:div>
    <w:div w:id="1713576877">
      <w:bodyDiv w:val="1"/>
      <w:marLeft w:val="0"/>
      <w:marRight w:val="0"/>
      <w:marTop w:val="0"/>
      <w:marBottom w:val="0"/>
      <w:divBdr>
        <w:top w:val="none" w:sz="0" w:space="0" w:color="auto"/>
        <w:left w:val="none" w:sz="0" w:space="0" w:color="auto"/>
        <w:bottom w:val="none" w:sz="0" w:space="0" w:color="auto"/>
        <w:right w:val="none" w:sz="0" w:space="0" w:color="auto"/>
      </w:divBdr>
    </w:div>
    <w:div w:id="1714959608">
      <w:bodyDiv w:val="1"/>
      <w:marLeft w:val="0"/>
      <w:marRight w:val="0"/>
      <w:marTop w:val="0"/>
      <w:marBottom w:val="0"/>
      <w:divBdr>
        <w:top w:val="none" w:sz="0" w:space="0" w:color="auto"/>
        <w:left w:val="none" w:sz="0" w:space="0" w:color="auto"/>
        <w:bottom w:val="none" w:sz="0" w:space="0" w:color="auto"/>
        <w:right w:val="none" w:sz="0" w:space="0" w:color="auto"/>
      </w:divBdr>
    </w:div>
    <w:div w:id="1716925724">
      <w:bodyDiv w:val="1"/>
      <w:marLeft w:val="0"/>
      <w:marRight w:val="0"/>
      <w:marTop w:val="0"/>
      <w:marBottom w:val="0"/>
      <w:divBdr>
        <w:top w:val="none" w:sz="0" w:space="0" w:color="auto"/>
        <w:left w:val="none" w:sz="0" w:space="0" w:color="auto"/>
        <w:bottom w:val="none" w:sz="0" w:space="0" w:color="auto"/>
        <w:right w:val="none" w:sz="0" w:space="0" w:color="auto"/>
      </w:divBdr>
    </w:div>
    <w:div w:id="1717243680">
      <w:bodyDiv w:val="1"/>
      <w:marLeft w:val="0"/>
      <w:marRight w:val="0"/>
      <w:marTop w:val="0"/>
      <w:marBottom w:val="0"/>
      <w:divBdr>
        <w:top w:val="none" w:sz="0" w:space="0" w:color="auto"/>
        <w:left w:val="none" w:sz="0" w:space="0" w:color="auto"/>
        <w:bottom w:val="none" w:sz="0" w:space="0" w:color="auto"/>
        <w:right w:val="none" w:sz="0" w:space="0" w:color="auto"/>
      </w:divBdr>
    </w:div>
    <w:div w:id="1717314329">
      <w:bodyDiv w:val="1"/>
      <w:marLeft w:val="0"/>
      <w:marRight w:val="0"/>
      <w:marTop w:val="0"/>
      <w:marBottom w:val="0"/>
      <w:divBdr>
        <w:top w:val="none" w:sz="0" w:space="0" w:color="auto"/>
        <w:left w:val="none" w:sz="0" w:space="0" w:color="auto"/>
        <w:bottom w:val="none" w:sz="0" w:space="0" w:color="auto"/>
        <w:right w:val="none" w:sz="0" w:space="0" w:color="auto"/>
      </w:divBdr>
    </w:div>
    <w:div w:id="1717662066">
      <w:bodyDiv w:val="1"/>
      <w:marLeft w:val="0"/>
      <w:marRight w:val="0"/>
      <w:marTop w:val="0"/>
      <w:marBottom w:val="0"/>
      <w:divBdr>
        <w:top w:val="none" w:sz="0" w:space="0" w:color="auto"/>
        <w:left w:val="none" w:sz="0" w:space="0" w:color="auto"/>
        <w:bottom w:val="none" w:sz="0" w:space="0" w:color="auto"/>
        <w:right w:val="none" w:sz="0" w:space="0" w:color="auto"/>
      </w:divBdr>
    </w:div>
    <w:div w:id="1718428313">
      <w:bodyDiv w:val="1"/>
      <w:marLeft w:val="0"/>
      <w:marRight w:val="0"/>
      <w:marTop w:val="0"/>
      <w:marBottom w:val="0"/>
      <w:divBdr>
        <w:top w:val="none" w:sz="0" w:space="0" w:color="auto"/>
        <w:left w:val="none" w:sz="0" w:space="0" w:color="auto"/>
        <w:bottom w:val="none" w:sz="0" w:space="0" w:color="auto"/>
        <w:right w:val="none" w:sz="0" w:space="0" w:color="auto"/>
      </w:divBdr>
    </w:div>
    <w:div w:id="1718551903">
      <w:bodyDiv w:val="1"/>
      <w:marLeft w:val="0"/>
      <w:marRight w:val="0"/>
      <w:marTop w:val="0"/>
      <w:marBottom w:val="0"/>
      <w:divBdr>
        <w:top w:val="none" w:sz="0" w:space="0" w:color="auto"/>
        <w:left w:val="none" w:sz="0" w:space="0" w:color="auto"/>
        <w:bottom w:val="none" w:sz="0" w:space="0" w:color="auto"/>
        <w:right w:val="none" w:sz="0" w:space="0" w:color="auto"/>
      </w:divBdr>
    </w:div>
    <w:div w:id="1718554664">
      <w:bodyDiv w:val="1"/>
      <w:marLeft w:val="0"/>
      <w:marRight w:val="0"/>
      <w:marTop w:val="0"/>
      <w:marBottom w:val="0"/>
      <w:divBdr>
        <w:top w:val="none" w:sz="0" w:space="0" w:color="auto"/>
        <w:left w:val="none" w:sz="0" w:space="0" w:color="auto"/>
        <w:bottom w:val="none" w:sz="0" w:space="0" w:color="auto"/>
        <w:right w:val="none" w:sz="0" w:space="0" w:color="auto"/>
      </w:divBdr>
    </w:div>
    <w:div w:id="1719237453">
      <w:bodyDiv w:val="1"/>
      <w:marLeft w:val="0"/>
      <w:marRight w:val="0"/>
      <w:marTop w:val="0"/>
      <w:marBottom w:val="0"/>
      <w:divBdr>
        <w:top w:val="none" w:sz="0" w:space="0" w:color="auto"/>
        <w:left w:val="none" w:sz="0" w:space="0" w:color="auto"/>
        <w:bottom w:val="none" w:sz="0" w:space="0" w:color="auto"/>
        <w:right w:val="none" w:sz="0" w:space="0" w:color="auto"/>
      </w:divBdr>
    </w:div>
    <w:div w:id="1719821904">
      <w:bodyDiv w:val="1"/>
      <w:marLeft w:val="0"/>
      <w:marRight w:val="0"/>
      <w:marTop w:val="0"/>
      <w:marBottom w:val="0"/>
      <w:divBdr>
        <w:top w:val="none" w:sz="0" w:space="0" w:color="auto"/>
        <w:left w:val="none" w:sz="0" w:space="0" w:color="auto"/>
        <w:bottom w:val="none" w:sz="0" w:space="0" w:color="auto"/>
        <w:right w:val="none" w:sz="0" w:space="0" w:color="auto"/>
      </w:divBdr>
    </w:div>
    <w:div w:id="1720201234">
      <w:bodyDiv w:val="1"/>
      <w:marLeft w:val="0"/>
      <w:marRight w:val="0"/>
      <w:marTop w:val="0"/>
      <w:marBottom w:val="0"/>
      <w:divBdr>
        <w:top w:val="none" w:sz="0" w:space="0" w:color="auto"/>
        <w:left w:val="none" w:sz="0" w:space="0" w:color="auto"/>
        <w:bottom w:val="none" w:sz="0" w:space="0" w:color="auto"/>
        <w:right w:val="none" w:sz="0" w:space="0" w:color="auto"/>
      </w:divBdr>
    </w:div>
    <w:div w:id="1721174695">
      <w:bodyDiv w:val="1"/>
      <w:marLeft w:val="0"/>
      <w:marRight w:val="0"/>
      <w:marTop w:val="0"/>
      <w:marBottom w:val="0"/>
      <w:divBdr>
        <w:top w:val="none" w:sz="0" w:space="0" w:color="auto"/>
        <w:left w:val="none" w:sz="0" w:space="0" w:color="auto"/>
        <w:bottom w:val="none" w:sz="0" w:space="0" w:color="auto"/>
        <w:right w:val="none" w:sz="0" w:space="0" w:color="auto"/>
      </w:divBdr>
    </w:div>
    <w:div w:id="1721661997">
      <w:bodyDiv w:val="1"/>
      <w:marLeft w:val="0"/>
      <w:marRight w:val="0"/>
      <w:marTop w:val="0"/>
      <w:marBottom w:val="0"/>
      <w:divBdr>
        <w:top w:val="none" w:sz="0" w:space="0" w:color="auto"/>
        <w:left w:val="none" w:sz="0" w:space="0" w:color="auto"/>
        <w:bottom w:val="none" w:sz="0" w:space="0" w:color="auto"/>
        <w:right w:val="none" w:sz="0" w:space="0" w:color="auto"/>
      </w:divBdr>
    </w:div>
    <w:div w:id="1722898040">
      <w:bodyDiv w:val="1"/>
      <w:marLeft w:val="0"/>
      <w:marRight w:val="0"/>
      <w:marTop w:val="0"/>
      <w:marBottom w:val="0"/>
      <w:divBdr>
        <w:top w:val="none" w:sz="0" w:space="0" w:color="auto"/>
        <w:left w:val="none" w:sz="0" w:space="0" w:color="auto"/>
        <w:bottom w:val="none" w:sz="0" w:space="0" w:color="auto"/>
        <w:right w:val="none" w:sz="0" w:space="0" w:color="auto"/>
      </w:divBdr>
    </w:div>
    <w:div w:id="1723403151">
      <w:bodyDiv w:val="1"/>
      <w:marLeft w:val="0"/>
      <w:marRight w:val="0"/>
      <w:marTop w:val="0"/>
      <w:marBottom w:val="0"/>
      <w:divBdr>
        <w:top w:val="none" w:sz="0" w:space="0" w:color="auto"/>
        <w:left w:val="none" w:sz="0" w:space="0" w:color="auto"/>
        <w:bottom w:val="none" w:sz="0" w:space="0" w:color="auto"/>
        <w:right w:val="none" w:sz="0" w:space="0" w:color="auto"/>
      </w:divBdr>
    </w:div>
    <w:div w:id="1723748023">
      <w:bodyDiv w:val="1"/>
      <w:marLeft w:val="0"/>
      <w:marRight w:val="0"/>
      <w:marTop w:val="0"/>
      <w:marBottom w:val="0"/>
      <w:divBdr>
        <w:top w:val="none" w:sz="0" w:space="0" w:color="auto"/>
        <w:left w:val="none" w:sz="0" w:space="0" w:color="auto"/>
        <w:bottom w:val="none" w:sz="0" w:space="0" w:color="auto"/>
        <w:right w:val="none" w:sz="0" w:space="0" w:color="auto"/>
      </w:divBdr>
    </w:div>
    <w:div w:id="1724793487">
      <w:bodyDiv w:val="1"/>
      <w:marLeft w:val="0"/>
      <w:marRight w:val="0"/>
      <w:marTop w:val="0"/>
      <w:marBottom w:val="0"/>
      <w:divBdr>
        <w:top w:val="none" w:sz="0" w:space="0" w:color="auto"/>
        <w:left w:val="none" w:sz="0" w:space="0" w:color="auto"/>
        <w:bottom w:val="none" w:sz="0" w:space="0" w:color="auto"/>
        <w:right w:val="none" w:sz="0" w:space="0" w:color="auto"/>
      </w:divBdr>
    </w:div>
    <w:div w:id="1726105770">
      <w:bodyDiv w:val="1"/>
      <w:marLeft w:val="0"/>
      <w:marRight w:val="0"/>
      <w:marTop w:val="0"/>
      <w:marBottom w:val="0"/>
      <w:divBdr>
        <w:top w:val="none" w:sz="0" w:space="0" w:color="auto"/>
        <w:left w:val="none" w:sz="0" w:space="0" w:color="auto"/>
        <w:bottom w:val="none" w:sz="0" w:space="0" w:color="auto"/>
        <w:right w:val="none" w:sz="0" w:space="0" w:color="auto"/>
      </w:divBdr>
    </w:div>
    <w:div w:id="1727142362">
      <w:bodyDiv w:val="1"/>
      <w:marLeft w:val="0"/>
      <w:marRight w:val="0"/>
      <w:marTop w:val="0"/>
      <w:marBottom w:val="0"/>
      <w:divBdr>
        <w:top w:val="none" w:sz="0" w:space="0" w:color="auto"/>
        <w:left w:val="none" w:sz="0" w:space="0" w:color="auto"/>
        <w:bottom w:val="none" w:sz="0" w:space="0" w:color="auto"/>
        <w:right w:val="none" w:sz="0" w:space="0" w:color="auto"/>
      </w:divBdr>
    </w:div>
    <w:div w:id="1727951449">
      <w:bodyDiv w:val="1"/>
      <w:marLeft w:val="0"/>
      <w:marRight w:val="0"/>
      <w:marTop w:val="0"/>
      <w:marBottom w:val="0"/>
      <w:divBdr>
        <w:top w:val="none" w:sz="0" w:space="0" w:color="auto"/>
        <w:left w:val="none" w:sz="0" w:space="0" w:color="auto"/>
        <w:bottom w:val="none" w:sz="0" w:space="0" w:color="auto"/>
        <w:right w:val="none" w:sz="0" w:space="0" w:color="auto"/>
      </w:divBdr>
    </w:div>
    <w:div w:id="1728652091">
      <w:bodyDiv w:val="1"/>
      <w:marLeft w:val="0"/>
      <w:marRight w:val="0"/>
      <w:marTop w:val="0"/>
      <w:marBottom w:val="0"/>
      <w:divBdr>
        <w:top w:val="none" w:sz="0" w:space="0" w:color="auto"/>
        <w:left w:val="none" w:sz="0" w:space="0" w:color="auto"/>
        <w:bottom w:val="none" w:sz="0" w:space="0" w:color="auto"/>
        <w:right w:val="none" w:sz="0" w:space="0" w:color="auto"/>
      </w:divBdr>
    </w:div>
    <w:div w:id="1729572485">
      <w:bodyDiv w:val="1"/>
      <w:marLeft w:val="0"/>
      <w:marRight w:val="0"/>
      <w:marTop w:val="0"/>
      <w:marBottom w:val="0"/>
      <w:divBdr>
        <w:top w:val="none" w:sz="0" w:space="0" w:color="auto"/>
        <w:left w:val="none" w:sz="0" w:space="0" w:color="auto"/>
        <w:bottom w:val="none" w:sz="0" w:space="0" w:color="auto"/>
        <w:right w:val="none" w:sz="0" w:space="0" w:color="auto"/>
      </w:divBdr>
    </w:div>
    <w:div w:id="1730300086">
      <w:bodyDiv w:val="1"/>
      <w:marLeft w:val="0"/>
      <w:marRight w:val="0"/>
      <w:marTop w:val="0"/>
      <w:marBottom w:val="0"/>
      <w:divBdr>
        <w:top w:val="none" w:sz="0" w:space="0" w:color="auto"/>
        <w:left w:val="none" w:sz="0" w:space="0" w:color="auto"/>
        <w:bottom w:val="none" w:sz="0" w:space="0" w:color="auto"/>
        <w:right w:val="none" w:sz="0" w:space="0" w:color="auto"/>
      </w:divBdr>
    </w:div>
    <w:div w:id="1730424470">
      <w:bodyDiv w:val="1"/>
      <w:marLeft w:val="0"/>
      <w:marRight w:val="0"/>
      <w:marTop w:val="0"/>
      <w:marBottom w:val="0"/>
      <w:divBdr>
        <w:top w:val="none" w:sz="0" w:space="0" w:color="auto"/>
        <w:left w:val="none" w:sz="0" w:space="0" w:color="auto"/>
        <w:bottom w:val="none" w:sz="0" w:space="0" w:color="auto"/>
        <w:right w:val="none" w:sz="0" w:space="0" w:color="auto"/>
      </w:divBdr>
    </w:div>
    <w:div w:id="1731075796">
      <w:bodyDiv w:val="1"/>
      <w:marLeft w:val="0"/>
      <w:marRight w:val="0"/>
      <w:marTop w:val="0"/>
      <w:marBottom w:val="0"/>
      <w:divBdr>
        <w:top w:val="none" w:sz="0" w:space="0" w:color="auto"/>
        <w:left w:val="none" w:sz="0" w:space="0" w:color="auto"/>
        <w:bottom w:val="none" w:sz="0" w:space="0" w:color="auto"/>
        <w:right w:val="none" w:sz="0" w:space="0" w:color="auto"/>
      </w:divBdr>
    </w:div>
    <w:div w:id="1732533193">
      <w:bodyDiv w:val="1"/>
      <w:marLeft w:val="0"/>
      <w:marRight w:val="0"/>
      <w:marTop w:val="0"/>
      <w:marBottom w:val="0"/>
      <w:divBdr>
        <w:top w:val="none" w:sz="0" w:space="0" w:color="auto"/>
        <w:left w:val="none" w:sz="0" w:space="0" w:color="auto"/>
        <w:bottom w:val="none" w:sz="0" w:space="0" w:color="auto"/>
        <w:right w:val="none" w:sz="0" w:space="0" w:color="auto"/>
      </w:divBdr>
    </w:div>
    <w:div w:id="1732848898">
      <w:bodyDiv w:val="1"/>
      <w:marLeft w:val="0"/>
      <w:marRight w:val="0"/>
      <w:marTop w:val="0"/>
      <w:marBottom w:val="0"/>
      <w:divBdr>
        <w:top w:val="none" w:sz="0" w:space="0" w:color="auto"/>
        <w:left w:val="none" w:sz="0" w:space="0" w:color="auto"/>
        <w:bottom w:val="none" w:sz="0" w:space="0" w:color="auto"/>
        <w:right w:val="none" w:sz="0" w:space="0" w:color="auto"/>
      </w:divBdr>
    </w:div>
    <w:div w:id="1734232602">
      <w:bodyDiv w:val="1"/>
      <w:marLeft w:val="0"/>
      <w:marRight w:val="0"/>
      <w:marTop w:val="0"/>
      <w:marBottom w:val="0"/>
      <w:divBdr>
        <w:top w:val="none" w:sz="0" w:space="0" w:color="auto"/>
        <w:left w:val="none" w:sz="0" w:space="0" w:color="auto"/>
        <w:bottom w:val="none" w:sz="0" w:space="0" w:color="auto"/>
        <w:right w:val="none" w:sz="0" w:space="0" w:color="auto"/>
      </w:divBdr>
    </w:div>
    <w:div w:id="1735200591">
      <w:bodyDiv w:val="1"/>
      <w:marLeft w:val="0"/>
      <w:marRight w:val="0"/>
      <w:marTop w:val="0"/>
      <w:marBottom w:val="0"/>
      <w:divBdr>
        <w:top w:val="none" w:sz="0" w:space="0" w:color="auto"/>
        <w:left w:val="none" w:sz="0" w:space="0" w:color="auto"/>
        <w:bottom w:val="none" w:sz="0" w:space="0" w:color="auto"/>
        <w:right w:val="none" w:sz="0" w:space="0" w:color="auto"/>
      </w:divBdr>
    </w:div>
    <w:div w:id="1736584654">
      <w:bodyDiv w:val="1"/>
      <w:marLeft w:val="0"/>
      <w:marRight w:val="0"/>
      <w:marTop w:val="0"/>
      <w:marBottom w:val="0"/>
      <w:divBdr>
        <w:top w:val="none" w:sz="0" w:space="0" w:color="auto"/>
        <w:left w:val="none" w:sz="0" w:space="0" w:color="auto"/>
        <w:bottom w:val="none" w:sz="0" w:space="0" w:color="auto"/>
        <w:right w:val="none" w:sz="0" w:space="0" w:color="auto"/>
      </w:divBdr>
    </w:div>
    <w:div w:id="1736977382">
      <w:bodyDiv w:val="1"/>
      <w:marLeft w:val="0"/>
      <w:marRight w:val="0"/>
      <w:marTop w:val="0"/>
      <w:marBottom w:val="0"/>
      <w:divBdr>
        <w:top w:val="none" w:sz="0" w:space="0" w:color="auto"/>
        <w:left w:val="none" w:sz="0" w:space="0" w:color="auto"/>
        <w:bottom w:val="none" w:sz="0" w:space="0" w:color="auto"/>
        <w:right w:val="none" w:sz="0" w:space="0" w:color="auto"/>
      </w:divBdr>
    </w:div>
    <w:div w:id="1737581469">
      <w:bodyDiv w:val="1"/>
      <w:marLeft w:val="0"/>
      <w:marRight w:val="0"/>
      <w:marTop w:val="0"/>
      <w:marBottom w:val="0"/>
      <w:divBdr>
        <w:top w:val="none" w:sz="0" w:space="0" w:color="auto"/>
        <w:left w:val="none" w:sz="0" w:space="0" w:color="auto"/>
        <w:bottom w:val="none" w:sz="0" w:space="0" w:color="auto"/>
        <w:right w:val="none" w:sz="0" w:space="0" w:color="auto"/>
      </w:divBdr>
    </w:div>
    <w:div w:id="1737705254">
      <w:bodyDiv w:val="1"/>
      <w:marLeft w:val="0"/>
      <w:marRight w:val="0"/>
      <w:marTop w:val="0"/>
      <w:marBottom w:val="0"/>
      <w:divBdr>
        <w:top w:val="none" w:sz="0" w:space="0" w:color="auto"/>
        <w:left w:val="none" w:sz="0" w:space="0" w:color="auto"/>
        <w:bottom w:val="none" w:sz="0" w:space="0" w:color="auto"/>
        <w:right w:val="none" w:sz="0" w:space="0" w:color="auto"/>
      </w:divBdr>
    </w:div>
    <w:div w:id="1739160465">
      <w:bodyDiv w:val="1"/>
      <w:marLeft w:val="0"/>
      <w:marRight w:val="0"/>
      <w:marTop w:val="0"/>
      <w:marBottom w:val="0"/>
      <w:divBdr>
        <w:top w:val="none" w:sz="0" w:space="0" w:color="auto"/>
        <w:left w:val="none" w:sz="0" w:space="0" w:color="auto"/>
        <w:bottom w:val="none" w:sz="0" w:space="0" w:color="auto"/>
        <w:right w:val="none" w:sz="0" w:space="0" w:color="auto"/>
      </w:divBdr>
    </w:div>
    <w:div w:id="1740404296">
      <w:bodyDiv w:val="1"/>
      <w:marLeft w:val="0"/>
      <w:marRight w:val="0"/>
      <w:marTop w:val="0"/>
      <w:marBottom w:val="0"/>
      <w:divBdr>
        <w:top w:val="none" w:sz="0" w:space="0" w:color="auto"/>
        <w:left w:val="none" w:sz="0" w:space="0" w:color="auto"/>
        <w:bottom w:val="none" w:sz="0" w:space="0" w:color="auto"/>
        <w:right w:val="none" w:sz="0" w:space="0" w:color="auto"/>
      </w:divBdr>
    </w:div>
    <w:div w:id="1740470301">
      <w:bodyDiv w:val="1"/>
      <w:marLeft w:val="0"/>
      <w:marRight w:val="0"/>
      <w:marTop w:val="0"/>
      <w:marBottom w:val="0"/>
      <w:divBdr>
        <w:top w:val="none" w:sz="0" w:space="0" w:color="auto"/>
        <w:left w:val="none" w:sz="0" w:space="0" w:color="auto"/>
        <w:bottom w:val="none" w:sz="0" w:space="0" w:color="auto"/>
        <w:right w:val="none" w:sz="0" w:space="0" w:color="auto"/>
      </w:divBdr>
    </w:div>
    <w:div w:id="1741560808">
      <w:bodyDiv w:val="1"/>
      <w:marLeft w:val="0"/>
      <w:marRight w:val="0"/>
      <w:marTop w:val="0"/>
      <w:marBottom w:val="0"/>
      <w:divBdr>
        <w:top w:val="none" w:sz="0" w:space="0" w:color="auto"/>
        <w:left w:val="none" w:sz="0" w:space="0" w:color="auto"/>
        <w:bottom w:val="none" w:sz="0" w:space="0" w:color="auto"/>
        <w:right w:val="none" w:sz="0" w:space="0" w:color="auto"/>
      </w:divBdr>
    </w:div>
    <w:div w:id="1742144016">
      <w:bodyDiv w:val="1"/>
      <w:marLeft w:val="0"/>
      <w:marRight w:val="0"/>
      <w:marTop w:val="0"/>
      <w:marBottom w:val="0"/>
      <w:divBdr>
        <w:top w:val="none" w:sz="0" w:space="0" w:color="auto"/>
        <w:left w:val="none" w:sz="0" w:space="0" w:color="auto"/>
        <w:bottom w:val="none" w:sz="0" w:space="0" w:color="auto"/>
        <w:right w:val="none" w:sz="0" w:space="0" w:color="auto"/>
      </w:divBdr>
    </w:div>
    <w:div w:id="1742411971">
      <w:bodyDiv w:val="1"/>
      <w:marLeft w:val="0"/>
      <w:marRight w:val="0"/>
      <w:marTop w:val="0"/>
      <w:marBottom w:val="0"/>
      <w:divBdr>
        <w:top w:val="none" w:sz="0" w:space="0" w:color="auto"/>
        <w:left w:val="none" w:sz="0" w:space="0" w:color="auto"/>
        <w:bottom w:val="none" w:sz="0" w:space="0" w:color="auto"/>
        <w:right w:val="none" w:sz="0" w:space="0" w:color="auto"/>
      </w:divBdr>
    </w:div>
    <w:div w:id="1742830405">
      <w:bodyDiv w:val="1"/>
      <w:marLeft w:val="0"/>
      <w:marRight w:val="0"/>
      <w:marTop w:val="0"/>
      <w:marBottom w:val="0"/>
      <w:divBdr>
        <w:top w:val="none" w:sz="0" w:space="0" w:color="auto"/>
        <w:left w:val="none" w:sz="0" w:space="0" w:color="auto"/>
        <w:bottom w:val="none" w:sz="0" w:space="0" w:color="auto"/>
        <w:right w:val="none" w:sz="0" w:space="0" w:color="auto"/>
      </w:divBdr>
    </w:div>
    <w:div w:id="1744837585">
      <w:bodyDiv w:val="1"/>
      <w:marLeft w:val="0"/>
      <w:marRight w:val="0"/>
      <w:marTop w:val="0"/>
      <w:marBottom w:val="0"/>
      <w:divBdr>
        <w:top w:val="none" w:sz="0" w:space="0" w:color="auto"/>
        <w:left w:val="none" w:sz="0" w:space="0" w:color="auto"/>
        <w:bottom w:val="none" w:sz="0" w:space="0" w:color="auto"/>
        <w:right w:val="none" w:sz="0" w:space="0" w:color="auto"/>
      </w:divBdr>
    </w:div>
    <w:div w:id="1745175798">
      <w:bodyDiv w:val="1"/>
      <w:marLeft w:val="0"/>
      <w:marRight w:val="0"/>
      <w:marTop w:val="0"/>
      <w:marBottom w:val="0"/>
      <w:divBdr>
        <w:top w:val="none" w:sz="0" w:space="0" w:color="auto"/>
        <w:left w:val="none" w:sz="0" w:space="0" w:color="auto"/>
        <w:bottom w:val="none" w:sz="0" w:space="0" w:color="auto"/>
        <w:right w:val="none" w:sz="0" w:space="0" w:color="auto"/>
      </w:divBdr>
    </w:div>
    <w:div w:id="1745296454">
      <w:bodyDiv w:val="1"/>
      <w:marLeft w:val="0"/>
      <w:marRight w:val="0"/>
      <w:marTop w:val="0"/>
      <w:marBottom w:val="0"/>
      <w:divBdr>
        <w:top w:val="none" w:sz="0" w:space="0" w:color="auto"/>
        <w:left w:val="none" w:sz="0" w:space="0" w:color="auto"/>
        <w:bottom w:val="none" w:sz="0" w:space="0" w:color="auto"/>
        <w:right w:val="none" w:sz="0" w:space="0" w:color="auto"/>
      </w:divBdr>
    </w:div>
    <w:div w:id="1745643664">
      <w:bodyDiv w:val="1"/>
      <w:marLeft w:val="0"/>
      <w:marRight w:val="0"/>
      <w:marTop w:val="0"/>
      <w:marBottom w:val="0"/>
      <w:divBdr>
        <w:top w:val="none" w:sz="0" w:space="0" w:color="auto"/>
        <w:left w:val="none" w:sz="0" w:space="0" w:color="auto"/>
        <w:bottom w:val="none" w:sz="0" w:space="0" w:color="auto"/>
        <w:right w:val="none" w:sz="0" w:space="0" w:color="auto"/>
      </w:divBdr>
    </w:div>
    <w:div w:id="1745835013">
      <w:bodyDiv w:val="1"/>
      <w:marLeft w:val="0"/>
      <w:marRight w:val="0"/>
      <w:marTop w:val="0"/>
      <w:marBottom w:val="0"/>
      <w:divBdr>
        <w:top w:val="none" w:sz="0" w:space="0" w:color="auto"/>
        <w:left w:val="none" w:sz="0" w:space="0" w:color="auto"/>
        <w:bottom w:val="none" w:sz="0" w:space="0" w:color="auto"/>
        <w:right w:val="none" w:sz="0" w:space="0" w:color="auto"/>
      </w:divBdr>
    </w:div>
    <w:div w:id="1746564594">
      <w:bodyDiv w:val="1"/>
      <w:marLeft w:val="0"/>
      <w:marRight w:val="0"/>
      <w:marTop w:val="0"/>
      <w:marBottom w:val="0"/>
      <w:divBdr>
        <w:top w:val="none" w:sz="0" w:space="0" w:color="auto"/>
        <w:left w:val="none" w:sz="0" w:space="0" w:color="auto"/>
        <w:bottom w:val="none" w:sz="0" w:space="0" w:color="auto"/>
        <w:right w:val="none" w:sz="0" w:space="0" w:color="auto"/>
      </w:divBdr>
    </w:div>
    <w:div w:id="1746955485">
      <w:bodyDiv w:val="1"/>
      <w:marLeft w:val="0"/>
      <w:marRight w:val="0"/>
      <w:marTop w:val="0"/>
      <w:marBottom w:val="0"/>
      <w:divBdr>
        <w:top w:val="none" w:sz="0" w:space="0" w:color="auto"/>
        <w:left w:val="none" w:sz="0" w:space="0" w:color="auto"/>
        <w:bottom w:val="none" w:sz="0" w:space="0" w:color="auto"/>
        <w:right w:val="none" w:sz="0" w:space="0" w:color="auto"/>
      </w:divBdr>
    </w:div>
    <w:div w:id="1747603279">
      <w:bodyDiv w:val="1"/>
      <w:marLeft w:val="0"/>
      <w:marRight w:val="0"/>
      <w:marTop w:val="0"/>
      <w:marBottom w:val="0"/>
      <w:divBdr>
        <w:top w:val="none" w:sz="0" w:space="0" w:color="auto"/>
        <w:left w:val="none" w:sz="0" w:space="0" w:color="auto"/>
        <w:bottom w:val="none" w:sz="0" w:space="0" w:color="auto"/>
        <w:right w:val="none" w:sz="0" w:space="0" w:color="auto"/>
      </w:divBdr>
    </w:div>
    <w:div w:id="1748115625">
      <w:bodyDiv w:val="1"/>
      <w:marLeft w:val="0"/>
      <w:marRight w:val="0"/>
      <w:marTop w:val="0"/>
      <w:marBottom w:val="0"/>
      <w:divBdr>
        <w:top w:val="none" w:sz="0" w:space="0" w:color="auto"/>
        <w:left w:val="none" w:sz="0" w:space="0" w:color="auto"/>
        <w:bottom w:val="none" w:sz="0" w:space="0" w:color="auto"/>
        <w:right w:val="none" w:sz="0" w:space="0" w:color="auto"/>
      </w:divBdr>
    </w:div>
    <w:div w:id="1748191985">
      <w:bodyDiv w:val="1"/>
      <w:marLeft w:val="0"/>
      <w:marRight w:val="0"/>
      <w:marTop w:val="0"/>
      <w:marBottom w:val="0"/>
      <w:divBdr>
        <w:top w:val="none" w:sz="0" w:space="0" w:color="auto"/>
        <w:left w:val="none" w:sz="0" w:space="0" w:color="auto"/>
        <w:bottom w:val="none" w:sz="0" w:space="0" w:color="auto"/>
        <w:right w:val="none" w:sz="0" w:space="0" w:color="auto"/>
      </w:divBdr>
    </w:div>
    <w:div w:id="1748308897">
      <w:bodyDiv w:val="1"/>
      <w:marLeft w:val="0"/>
      <w:marRight w:val="0"/>
      <w:marTop w:val="0"/>
      <w:marBottom w:val="0"/>
      <w:divBdr>
        <w:top w:val="none" w:sz="0" w:space="0" w:color="auto"/>
        <w:left w:val="none" w:sz="0" w:space="0" w:color="auto"/>
        <w:bottom w:val="none" w:sz="0" w:space="0" w:color="auto"/>
        <w:right w:val="none" w:sz="0" w:space="0" w:color="auto"/>
      </w:divBdr>
    </w:div>
    <w:div w:id="1753351699">
      <w:bodyDiv w:val="1"/>
      <w:marLeft w:val="0"/>
      <w:marRight w:val="0"/>
      <w:marTop w:val="0"/>
      <w:marBottom w:val="0"/>
      <w:divBdr>
        <w:top w:val="none" w:sz="0" w:space="0" w:color="auto"/>
        <w:left w:val="none" w:sz="0" w:space="0" w:color="auto"/>
        <w:bottom w:val="none" w:sz="0" w:space="0" w:color="auto"/>
        <w:right w:val="none" w:sz="0" w:space="0" w:color="auto"/>
      </w:divBdr>
    </w:div>
    <w:div w:id="1754231762">
      <w:bodyDiv w:val="1"/>
      <w:marLeft w:val="0"/>
      <w:marRight w:val="0"/>
      <w:marTop w:val="0"/>
      <w:marBottom w:val="0"/>
      <w:divBdr>
        <w:top w:val="none" w:sz="0" w:space="0" w:color="auto"/>
        <w:left w:val="none" w:sz="0" w:space="0" w:color="auto"/>
        <w:bottom w:val="none" w:sz="0" w:space="0" w:color="auto"/>
        <w:right w:val="none" w:sz="0" w:space="0" w:color="auto"/>
      </w:divBdr>
    </w:div>
    <w:div w:id="1758986550">
      <w:bodyDiv w:val="1"/>
      <w:marLeft w:val="0"/>
      <w:marRight w:val="0"/>
      <w:marTop w:val="0"/>
      <w:marBottom w:val="0"/>
      <w:divBdr>
        <w:top w:val="none" w:sz="0" w:space="0" w:color="auto"/>
        <w:left w:val="none" w:sz="0" w:space="0" w:color="auto"/>
        <w:bottom w:val="none" w:sz="0" w:space="0" w:color="auto"/>
        <w:right w:val="none" w:sz="0" w:space="0" w:color="auto"/>
      </w:divBdr>
    </w:div>
    <w:div w:id="1761684192">
      <w:bodyDiv w:val="1"/>
      <w:marLeft w:val="0"/>
      <w:marRight w:val="0"/>
      <w:marTop w:val="0"/>
      <w:marBottom w:val="0"/>
      <w:divBdr>
        <w:top w:val="none" w:sz="0" w:space="0" w:color="auto"/>
        <w:left w:val="none" w:sz="0" w:space="0" w:color="auto"/>
        <w:bottom w:val="none" w:sz="0" w:space="0" w:color="auto"/>
        <w:right w:val="none" w:sz="0" w:space="0" w:color="auto"/>
      </w:divBdr>
    </w:div>
    <w:div w:id="1762530229">
      <w:bodyDiv w:val="1"/>
      <w:marLeft w:val="0"/>
      <w:marRight w:val="0"/>
      <w:marTop w:val="0"/>
      <w:marBottom w:val="0"/>
      <w:divBdr>
        <w:top w:val="none" w:sz="0" w:space="0" w:color="auto"/>
        <w:left w:val="none" w:sz="0" w:space="0" w:color="auto"/>
        <w:bottom w:val="none" w:sz="0" w:space="0" w:color="auto"/>
        <w:right w:val="none" w:sz="0" w:space="0" w:color="auto"/>
      </w:divBdr>
    </w:div>
    <w:div w:id="1762990643">
      <w:bodyDiv w:val="1"/>
      <w:marLeft w:val="0"/>
      <w:marRight w:val="0"/>
      <w:marTop w:val="0"/>
      <w:marBottom w:val="0"/>
      <w:divBdr>
        <w:top w:val="none" w:sz="0" w:space="0" w:color="auto"/>
        <w:left w:val="none" w:sz="0" w:space="0" w:color="auto"/>
        <w:bottom w:val="none" w:sz="0" w:space="0" w:color="auto"/>
        <w:right w:val="none" w:sz="0" w:space="0" w:color="auto"/>
      </w:divBdr>
    </w:div>
    <w:div w:id="1764834900">
      <w:bodyDiv w:val="1"/>
      <w:marLeft w:val="0"/>
      <w:marRight w:val="0"/>
      <w:marTop w:val="0"/>
      <w:marBottom w:val="0"/>
      <w:divBdr>
        <w:top w:val="none" w:sz="0" w:space="0" w:color="auto"/>
        <w:left w:val="none" w:sz="0" w:space="0" w:color="auto"/>
        <w:bottom w:val="none" w:sz="0" w:space="0" w:color="auto"/>
        <w:right w:val="none" w:sz="0" w:space="0" w:color="auto"/>
      </w:divBdr>
    </w:div>
    <w:div w:id="1765682680">
      <w:bodyDiv w:val="1"/>
      <w:marLeft w:val="0"/>
      <w:marRight w:val="0"/>
      <w:marTop w:val="0"/>
      <w:marBottom w:val="0"/>
      <w:divBdr>
        <w:top w:val="none" w:sz="0" w:space="0" w:color="auto"/>
        <w:left w:val="none" w:sz="0" w:space="0" w:color="auto"/>
        <w:bottom w:val="none" w:sz="0" w:space="0" w:color="auto"/>
        <w:right w:val="none" w:sz="0" w:space="0" w:color="auto"/>
      </w:divBdr>
    </w:div>
    <w:div w:id="1766723791">
      <w:bodyDiv w:val="1"/>
      <w:marLeft w:val="0"/>
      <w:marRight w:val="0"/>
      <w:marTop w:val="0"/>
      <w:marBottom w:val="0"/>
      <w:divBdr>
        <w:top w:val="none" w:sz="0" w:space="0" w:color="auto"/>
        <w:left w:val="none" w:sz="0" w:space="0" w:color="auto"/>
        <w:bottom w:val="none" w:sz="0" w:space="0" w:color="auto"/>
        <w:right w:val="none" w:sz="0" w:space="0" w:color="auto"/>
      </w:divBdr>
    </w:div>
    <w:div w:id="1766999488">
      <w:bodyDiv w:val="1"/>
      <w:marLeft w:val="0"/>
      <w:marRight w:val="0"/>
      <w:marTop w:val="0"/>
      <w:marBottom w:val="0"/>
      <w:divBdr>
        <w:top w:val="none" w:sz="0" w:space="0" w:color="auto"/>
        <w:left w:val="none" w:sz="0" w:space="0" w:color="auto"/>
        <w:bottom w:val="none" w:sz="0" w:space="0" w:color="auto"/>
        <w:right w:val="none" w:sz="0" w:space="0" w:color="auto"/>
      </w:divBdr>
    </w:div>
    <w:div w:id="1767844597">
      <w:bodyDiv w:val="1"/>
      <w:marLeft w:val="0"/>
      <w:marRight w:val="0"/>
      <w:marTop w:val="0"/>
      <w:marBottom w:val="0"/>
      <w:divBdr>
        <w:top w:val="none" w:sz="0" w:space="0" w:color="auto"/>
        <w:left w:val="none" w:sz="0" w:space="0" w:color="auto"/>
        <w:bottom w:val="none" w:sz="0" w:space="0" w:color="auto"/>
        <w:right w:val="none" w:sz="0" w:space="0" w:color="auto"/>
      </w:divBdr>
    </w:div>
    <w:div w:id="1768424624">
      <w:bodyDiv w:val="1"/>
      <w:marLeft w:val="0"/>
      <w:marRight w:val="0"/>
      <w:marTop w:val="0"/>
      <w:marBottom w:val="0"/>
      <w:divBdr>
        <w:top w:val="none" w:sz="0" w:space="0" w:color="auto"/>
        <w:left w:val="none" w:sz="0" w:space="0" w:color="auto"/>
        <w:bottom w:val="none" w:sz="0" w:space="0" w:color="auto"/>
        <w:right w:val="none" w:sz="0" w:space="0" w:color="auto"/>
      </w:divBdr>
    </w:div>
    <w:div w:id="1769695398">
      <w:bodyDiv w:val="1"/>
      <w:marLeft w:val="0"/>
      <w:marRight w:val="0"/>
      <w:marTop w:val="0"/>
      <w:marBottom w:val="0"/>
      <w:divBdr>
        <w:top w:val="none" w:sz="0" w:space="0" w:color="auto"/>
        <w:left w:val="none" w:sz="0" w:space="0" w:color="auto"/>
        <w:bottom w:val="none" w:sz="0" w:space="0" w:color="auto"/>
        <w:right w:val="none" w:sz="0" w:space="0" w:color="auto"/>
      </w:divBdr>
    </w:div>
    <w:div w:id="1771468763">
      <w:bodyDiv w:val="1"/>
      <w:marLeft w:val="0"/>
      <w:marRight w:val="0"/>
      <w:marTop w:val="0"/>
      <w:marBottom w:val="0"/>
      <w:divBdr>
        <w:top w:val="none" w:sz="0" w:space="0" w:color="auto"/>
        <w:left w:val="none" w:sz="0" w:space="0" w:color="auto"/>
        <w:bottom w:val="none" w:sz="0" w:space="0" w:color="auto"/>
        <w:right w:val="none" w:sz="0" w:space="0" w:color="auto"/>
      </w:divBdr>
    </w:div>
    <w:div w:id="1772237099">
      <w:bodyDiv w:val="1"/>
      <w:marLeft w:val="0"/>
      <w:marRight w:val="0"/>
      <w:marTop w:val="0"/>
      <w:marBottom w:val="0"/>
      <w:divBdr>
        <w:top w:val="none" w:sz="0" w:space="0" w:color="auto"/>
        <w:left w:val="none" w:sz="0" w:space="0" w:color="auto"/>
        <w:bottom w:val="none" w:sz="0" w:space="0" w:color="auto"/>
        <w:right w:val="none" w:sz="0" w:space="0" w:color="auto"/>
      </w:divBdr>
    </w:div>
    <w:div w:id="1773162309">
      <w:bodyDiv w:val="1"/>
      <w:marLeft w:val="0"/>
      <w:marRight w:val="0"/>
      <w:marTop w:val="0"/>
      <w:marBottom w:val="0"/>
      <w:divBdr>
        <w:top w:val="none" w:sz="0" w:space="0" w:color="auto"/>
        <w:left w:val="none" w:sz="0" w:space="0" w:color="auto"/>
        <w:bottom w:val="none" w:sz="0" w:space="0" w:color="auto"/>
        <w:right w:val="none" w:sz="0" w:space="0" w:color="auto"/>
      </w:divBdr>
    </w:div>
    <w:div w:id="1773474222">
      <w:bodyDiv w:val="1"/>
      <w:marLeft w:val="0"/>
      <w:marRight w:val="0"/>
      <w:marTop w:val="0"/>
      <w:marBottom w:val="0"/>
      <w:divBdr>
        <w:top w:val="none" w:sz="0" w:space="0" w:color="auto"/>
        <w:left w:val="none" w:sz="0" w:space="0" w:color="auto"/>
        <w:bottom w:val="none" w:sz="0" w:space="0" w:color="auto"/>
        <w:right w:val="none" w:sz="0" w:space="0" w:color="auto"/>
      </w:divBdr>
    </w:div>
    <w:div w:id="1775709964">
      <w:bodyDiv w:val="1"/>
      <w:marLeft w:val="0"/>
      <w:marRight w:val="0"/>
      <w:marTop w:val="0"/>
      <w:marBottom w:val="0"/>
      <w:divBdr>
        <w:top w:val="none" w:sz="0" w:space="0" w:color="auto"/>
        <w:left w:val="none" w:sz="0" w:space="0" w:color="auto"/>
        <w:bottom w:val="none" w:sz="0" w:space="0" w:color="auto"/>
        <w:right w:val="none" w:sz="0" w:space="0" w:color="auto"/>
      </w:divBdr>
    </w:div>
    <w:div w:id="1776438447">
      <w:bodyDiv w:val="1"/>
      <w:marLeft w:val="0"/>
      <w:marRight w:val="0"/>
      <w:marTop w:val="0"/>
      <w:marBottom w:val="0"/>
      <w:divBdr>
        <w:top w:val="none" w:sz="0" w:space="0" w:color="auto"/>
        <w:left w:val="none" w:sz="0" w:space="0" w:color="auto"/>
        <w:bottom w:val="none" w:sz="0" w:space="0" w:color="auto"/>
        <w:right w:val="none" w:sz="0" w:space="0" w:color="auto"/>
      </w:divBdr>
    </w:div>
    <w:div w:id="1777290601">
      <w:bodyDiv w:val="1"/>
      <w:marLeft w:val="0"/>
      <w:marRight w:val="0"/>
      <w:marTop w:val="0"/>
      <w:marBottom w:val="0"/>
      <w:divBdr>
        <w:top w:val="none" w:sz="0" w:space="0" w:color="auto"/>
        <w:left w:val="none" w:sz="0" w:space="0" w:color="auto"/>
        <w:bottom w:val="none" w:sz="0" w:space="0" w:color="auto"/>
        <w:right w:val="none" w:sz="0" w:space="0" w:color="auto"/>
      </w:divBdr>
    </w:div>
    <w:div w:id="1781366124">
      <w:bodyDiv w:val="1"/>
      <w:marLeft w:val="0"/>
      <w:marRight w:val="0"/>
      <w:marTop w:val="0"/>
      <w:marBottom w:val="0"/>
      <w:divBdr>
        <w:top w:val="none" w:sz="0" w:space="0" w:color="auto"/>
        <w:left w:val="none" w:sz="0" w:space="0" w:color="auto"/>
        <w:bottom w:val="none" w:sz="0" w:space="0" w:color="auto"/>
        <w:right w:val="none" w:sz="0" w:space="0" w:color="auto"/>
      </w:divBdr>
    </w:div>
    <w:div w:id="1782912840">
      <w:bodyDiv w:val="1"/>
      <w:marLeft w:val="0"/>
      <w:marRight w:val="0"/>
      <w:marTop w:val="0"/>
      <w:marBottom w:val="0"/>
      <w:divBdr>
        <w:top w:val="none" w:sz="0" w:space="0" w:color="auto"/>
        <w:left w:val="none" w:sz="0" w:space="0" w:color="auto"/>
        <w:bottom w:val="none" w:sz="0" w:space="0" w:color="auto"/>
        <w:right w:val="none" w:sz="0" w:space="0" w:color="auto"/>
      </w:divBdr>
    </w:div>
    <w:div w:id="1783260581">
      <w:bodyDiv w:val="1"/>
      <w:marLeft w:val="0"/>
      <w:marRight w:val="0"/>
      <w:marTop w:val="0"/>
      <w:marBottom w:val="0"/>
      <w:divBdr>
        <w:top w:val="none" w:sz="0" w:space="0" w:color="auto"/>
        <w:left w:val="none" w:sz="0" w:space="0" w:color="auto"/>
        <w:bottom w:val="none" w:sz="0" w:space="0" w:color="auto"/>
        <w:right w:val="none" w:sz="0" w:space="0" w:color="auto"/>
      </w:divBdr>
    </w:div>
    <w:div w:id="1783769698">
      <w:bodyDiv w:val="1"/>
      <w:marLeft w:val="0"/>
      <w:marRight w:val="0"/>
      <w:marTop w:val="0"/>
      <w:marBottom w:val="0"/>
      <w:divBdr>
        <w:top w:val="none" w:sz="0" w:space="0" w:color="auto"/>
        <w:left w:val="none" w:sz="0" w:space="0" w:color="auto"/>
        <w:bottom w:val="none" w:sz="0" w:space="0" w:color="auto"/>
        <w:right w:val="none" w:sz="0" w:space="0" w:color="auto"/>
      </w:divBdr>
    </w:div>
    <w:div w:id="1783840369">
      <w:bodyDiv w:val="1"/>
      <w:marLeft w:val="0"/>
      <w:marRight w:val="0"/>
      <w:marTop w:val="0"/>
      <w:marBottom w:val="0"/>
      <w:divBdr>
        <w:top w:val="none" w:sz="0" w:space="0" w:color="auto"/>
        <w:left w:val="none" w:sz="0" w:space="0" w:color="auto"/>
        <w:bottom w:val="none" w:sz="0" w:space="0" w:color="auto"/>
        <w:right w:val="none" w:sz="0" w:space="0" w:color="auto"/>
      </w:divBdr>
    </w:div>
    <w:div w:id="1784494182">
      <w:bodyDiv w:val="1"/>
      <w:marLeft w:val="0"/>
      <w:marRight w:val="0"/>
      <w:marTop w:val="0"/>
      <w:marBottom w:val="0"/>
      <w:divBdr>
        <w:top w:val="none" w:sz="0" w:space="0" w:color="auto"/>
        <w:left w:val="none" w:sz="0" w:space="0" w:color="auto"/>
        <w:bottom w:val="none" w:sz="0" w:space="0" w:color="auto"/>
        <w:right w:val="none" w:sz="0" w:space="0" w:color="auto"/>
      </w:divBdr>
    </w:div>
    <w:div w:id="1786079090">
      <w:bodyDiv w:val="1"/>
      <w:marLeft w:val="0"/>
      <w:marRight w:val="0"/>
      <w:marTop w:val="0"/>
      <w:marBottom w:val="0"/>
      <w:divBdr>
        <w:top w:val="none" w:sz="0" w:space="0" w:color="auto"/>
        <w:left w:val="none" w:sz="0" w:space="0" w:color="auto"/>
        <w:bottom w:val="none" w:sz="0" w:space="0" w:color="auto"/>
        <w:right w:val="none" w:sz="0" w:space="0" w:color="auto"/>
      </w:divBdr>
    </w:div>
    <w:div w:id="1788964191">
      <w:bodyDiv w:val="1"/>
      <w:marLeft w:val="0"/>
      <w:marRight w:val="0"/>
      <w:marTop w:val="0"/>
      <w:marBottom w:val="0"/>
      <w:divBdr>
        <w:top w:val="none" w:sz="0" w:space="0" w:color="auto"/>
        <w:left w:val="none" w:sz="0" w:space="0" w:color="auto"/>
        <w:bottom w:val="none" w:sz="0" w:space="0" w:color="auto"/>
        <w:right w:val="none" w:sz="0" w:space="0" w:color="auto"/>
      </w:divBdr>
    </w:div>
    <w:div w:id="1789277823">
      <w:bodyDiv w:val="1"/>
      <w:marLeft w:val="0"/>
      <w:marRight w:val="0"/>
      <w:marTop w:val="0"/>
      <w:marBottom w:val="0"/>
      <w:divBdr>
        <w:top w:val="none" w:sz="0" w:space="0" w:color="auto"/>
        <w:left w:val="none" w:sz="0" w:space="0" w:color="auto"/>
        <w:bottom w:val="none" w:sz="0" w:space="0" w:color="auto"/>
        <w:right w:val="none" w:sz="0" w:space="0" w:color="auto"/>
      </w:divBdr>
    </w:div>
    <w:div w:id="1791431599">
      <w:bodyDiv w:val="1"/>
      <w:marLeft w:val="0"/>
      <w:marRight w:val="0"/>
      <w:marTop w:val="0"/>
      <w:marBottom w:val="0"/>
      <w:divBdr>
        <w:top w:val="none" w:sz="0" w:space="0" w:color="auto"/>
        <w:left w:val="none" w:sz="0" w:space="0" w:color="auto"/>
        <w:bottom w:val="none" w:sz="0" w:space="0" w:color="auto"/>
        <w:right w:val="none" w:sz="0" w:space="0" w:color="auto"/>
      </w:divBdr>
    </w:div>
    <w:div w:id="1792095519">
      <w:bodyDiv w:val="1"/>
      <w:marLeft w:val="0"/>
      <w:marRight w:val="0"/>
      <w:marTop w:val="0"/>
      <w:marBottom w:val="0"/>
      <w:divBdr>
        <w:top w:val="none" w:sz="0" w:space="0" w:color="auto"/>
        <w:left w:val="none" w:sz="0" w:space="0" w:color="auto"/>
        <w:bottom w:val="none" w:sz="0" w:space="0" w:color="auto"/>
        <w:right w:val="none" w:sz="0" w:space="0" w:color="auto"/>
      </w:divBdr>
    </w:div>
    <w:div w:id="1792674263">
      <w:bodyDiv w:val="1"/>
      <w:marLeft w:val="0"/>
      <w:marRight w:val="0"/>
      <w:marTop w:val="0"/>
      <w:marBottom w:val="0"/>
      <w:divBdr>
        <w:top w:val="none" w:sz="0" w:space="0" w:color="auto"/>
        <w:left w:val="none" w:sz="0" w:space="0" w:color="auto"/>
        <w:bottom w:val="none" w:sz="0" w:space="0" w:color="auto"/>
        <w:right w:val="none" w:sz="0" w:space="0" w:color="auto"/>
      </w:divBdr>
    </w:div>
    <w:div w:id="1793013328">
      <w:bodyDiv w:val="1"/>
      <w:marLeft w:val="0"/>
      <w:marRight w:val="0"/>
      <w:marTop w:val="0"/>
      <w:marBottom w:val="0"/>
      <w:divBdr>
        <w:top w:val="none" w:sz="0" w:space="0" w:color="auto"/>
        <w:left w:val="none" w:sz="0" w:space="0" w:color="auto"/>
        <w:bottom w:val="none" w:sz="0" w:space="0" w:color="auto"/>
        <w:right w:val="none" w:sz="0" w:space="0" w:color="auto"/>
      </w:divBdr>
    </w:div>
    <w:div w:id="1795632781">
      <w:bodyDiv w:val="1"/>
      <w:marLeft w:val="0"/>
      <w:marRight w:val="0"/>
      <w:marTop w:val="0"/>
      <w:marBottom w:val="0"/>
      <w:divBdr>
        <w:top w:val="none" w:sz="0" w:space="0" w:color="auto"/>
        <w:left w:val="none" w:sz="0" w:space="0" w:color="auto"/>
        <w:bottom w:val="none" w:sz="0" w:space="0" w:color="auto"/>
        <w:right w:val="none" w:sz="0" w:space="0" w:color="auto"/>
      </w:divBdr>
    </w:div>
    <w:div w:id="1795950540">
      <w:bodyDiv w:val="1"/>
      <w:marLeft w:val="0"/>
      <w:marRight w:val="0"/>
      <w:marTop w:val="0"/>
      <w:marBottom w:val="0"/>
      <w:divBdr>
        <w:top w:val="none" w:sz="0" w:space="0" w:color="auto"/>
        <w:left w:val="none" w:sz="0" w:space="0" w:color="auto"/>
        <w:bottom w:val="none" w:sz="0" w:space="0" w:color="auto"/>
        <w:right w:val="none" w:sz="0" w:space="0" w:color="auto"/>
      </w:divBdr>
    </w:div>
    <w:div w:id="1796828855">
      <w:bodyDiv w:val="1"/>
      <w:marLeft w:val="0"/>
      <w:marRight w:val="0"/>
      <w:marTop w:val="0"/>
      <w:marBottom w:val="0"/>
      <w:divBdr>
        <w:top w:val="none" w:sz="0" w:space="0" w:color="auto"/>
        <w:left w:val="none" w:sz="0" w:space="0" w:color="auto"/>
        <w:bottom w:val="none" w:sz="0" w:space="0" w:color="auto"/>
        <w:right w:val="none" w:sz="0" w:space="0" w:color="auto"/>
      </w:divBdr>
    </w:div>
    <w:div w:id="1798261234">
      <w:bodyDiv w:val="1"/>
      <w:marLeft w:val="0"/>
      <w:marRight w:val="0"/>
      <w:marTop w:val="0"/>
      <w:marBottom w:val="0"/>
      <w:divBdr>
        <w:top w:val="none" w:sz="0" w:space="0" w:color="auto"/>
        <w:left w:val="none" w:sz="0" w:space="0" w:color="auto"/>
        <w:bottom w:val="none" w:sz="0" w:space="0" w:color="auto"/>
        <w:right w:val="none" w:sz="0" w:space="0" w:color="auto"/>
      </w:divBdr>
    </w:div>
    <w:div w:id="1798989184">
      <w:bodyDiv w:val="1"/>
      <w:marLeft w:val="0"/>
      <w:marRight w:val="0"/>
      <w:marTop w:val="0"/>
      <w:marBottom w:val="0"/>
      <w:divBdr>
        <w:top w:val="none" w:sz="0" w:space="0" w:color="auto"/>
        <w:left w:val="none" w:sz="0" w:space="0" w:color="auto"/>
        <w:bottom w:val="none" w:sz="0" w:space="0" w:color="auto"/>
        <w:right w:val="none" w:sz="0" w:space="0" w:color="auto"/>
      </w:divBdr>
    </w:div>
    <w:div w:id="1799451748">
      <w:bodyDiv w:val="1"/>
      <w:marLeft w:val="0"/>
      <w:marRight w:val="0"/>
      <w:marTop w:val="0"/>
      <w:marBottom w:val="0"/>
      <w:divBdr>
        <w:top w:val="none" w:sz="0" w:space="0" w:color="auto"/>
        <w:left w:val="none" w:sz="0" w:space="0" w:color="auto"/>
        <w:bottom w:val="none" w:sz="0" w:space="0" w:color="auto"/>
        <w:right w:val="none" w:sz="0" w:space="0" w:color="auto"/>
      </w:divBdr>
    </w:div>
    <w:div w:id="1799689284">
      <w:bodyDiv w:val="1"/>
      <w:marLeft w:val="0"/>
      <w:marRight w:val="0"/>
      <w:marTop w:val="0"/>
      <w:marBottom w:val="0"/>
      <w:divBdr>
        <w:top w:val="none" w:sz="0" w:space="0" w:color="auto"/>
        <w:left w:val="none" w:sz="0" w:space="0" w:color="auto"/>
        <w:bottom w:val="none" w:sz="0" w:space="0" w:color="auto"/>
        <w:right w:val="none" w:sz="0" w:space="0" w:color="auto"/>
      </w:divBdr>
    </w:div>
    <w:div w:id="1799689849">
      <w:bodyDiv w:val="1"/>
      <w:marLeft w:val="0"/>
      <w:marRight w:val="0"/>
      <w:marTop w:val="0"/>
      <w:marBottom w:val="0"/>
      <w:divBdr>
        <w:top w:val="none" w:sz="0" w:space="0" w:color="auto"/>
        <w:left w:val="none" w:sz="0" w:space="0" w:color="auto"/>
        <w:bottom w:val="none" w:sz="0" w:space="0" w:color="auto"/>
        <w:right w:val="none" w:sz="0" w:space="0" w:color="auto"/>
      </w:divBdr>
    </w:div>
    <w:div w:id="1802771840">
      <w:bodyDiv w:val="1"/>
      <w:marLeft w:val="0"/>
      <w:marRight w:val="0"/>
      <w:marTop w:val="0"/>
      <w:marBottom w:val="0"/>
      <w:divBdr>
        <w:top w:val="none" w:sz="0" w:space="0" w:color="auto"/>
        <w:left w:val="none" w:sz="0" w:space="0" w:color="auto"/>
        <w:bottom w:val="none" w:sz="0" w:space="0" w:color="auto"/>
        <w:right w:val="none" w:sz="0" w:space="0" w:color="auto"/>
      </w:divBdr>
    </w:div>
    <w:div w:id="1803956535">
      <w:bodyDiv w:val="1"/>
      <w:marLeft w:val="0"/>
      <w:marRight w:val="0"/>
      <w:marTop w:val="0"/>
      <w:marBottom w:val="0"/>
      <w:divBdr>
        <w:top w:val="none" w:sz="0" w:space="0" w:color="auto"/>
        <w:left w:val="none" w:sz="0" w:space="0" w:color="auto"/>
        <w:bottom w:val="none" w:sz="0" w:space="0" w:color="auto"/>
        <w:right w:val="none" w:sz="0" w:space="0" w:color="auto"/>
      </w:divBdr>
    </w:div>
    <w:div w:id="1805272857">
      <w:bodyDiv w:val="1"/>
      <w:marLeft w:val="0"/>
      <w:marRight w:val="0"/>
      <w:marTop w:val="0"/>
      <w:marBottom w:val="0"/>
      <w:divBdr>
        <w:top w:val="none" w:sz="0" w:space="0" w:color="auto"/>
        <w:left w:val="none" w:sz="0" w:space="0" w:color="auto"/>
        <w:bottom w:val="none" w:sz="0" w:space="0" w:color="auto"/>
        <w:right w:val="none" w:sz="0" w:space="0" w:color="auto"/>
      </w:divBdr>
    </w:div>
    <w:div w:id="1807043438">
      <w:bodyDiv w:val="1"/>
      <w:marLeft w:val="0"/>
      <w:marRight w:val="0"/>
      <w:marTop w:val="0"/>
      <w:marBottom w:val="0"/>
      <w:divBdr>
        <w:top w:val="none" w:sz="0" w:space="0" w:color="auto"/>
        <w:left w:val="none" w:sz="0" w:space="0" w:color="auto"/>
        <w:bottom w:val="none" w:sz="0" w:space="0" w:color="auto"/>
        <w:right w:val="none" w:sz="0" w:space="0" w:color="auto"/>
      </w:divBdr>
    </w:div>
    <w:div w:id="1807165744">
      <w:bodyDiv w:val="1"/>
      <w:marLeft w:val="0"/>
      <w:marRight w:val="0"/>
      <w:marTop w:val="0"/>
      <w:marBottom w:val="0"/>
      <w:divBdr>
        <w:top w:val="none" w:sz="0" w:space="0" w:color="auto"/>
        <w:left w:val="none" w:sz="0" w:space="0" w:color="auto"/>
        <w:bottom w:val="none" w:sz="0" w:space="0" w:color="auto"/>
        <w:right w:val="none" w:sz="0" w:space="0" w:color="auto"/>
      </w:divBdr>
    </w:div>
    <w:div w:id="1809980222">
      <w:bodyDiv w:val="1"/>
      <w:marLeft w:val="0"/>
      <w:marRight w:val="0"/>
      <w:marTop w:val="0"/>
      <w:marBottom w:val="0"/>
      <w:divBdr>
        <w:top w:val="none" w:sz="0" w:space="0" w:color="auto"/>
        <w:left w:val="none" w:sz="0" w:space="0" w:color="auto"/>
        <w:bottom w:val="none" w:sz="0" w:space="0" w:color="auto"/>
        <w:right w:val="none" w:sz="0" w:space="0" w:color="auto"/>
      </w:divBdr>
    </w:div>
    <w:div w:id="1811442013">
      <w:bodyDiv w:val="1"/>
      <w:marLeft w:val="0"/>
      <w:marRight w:val="0"/>
      <w:marTop w:val="0"/>
      <w:marBottom w:val="0"/>
      <w:divBdr>
        <w:top w:val="none" w:sz="0" w:space="0" w:color="auto"/>
        <w:left w:val="none" w:sz="0" w:space="0" w:color="auto"/>
        <w:bottom w:val="none" w:sz="0" w:space="0" w:color="auto"/>
        <w:right w:val="none" w:sz="0" w:space="0" w:color="auto"/>
      </w:divBdr>
    </w:div>
    <w:div w:id="1812867315">
      <w:bodyDiv w:val="1"/>
      <w:marLeft w:val="0"/>
      <w:marRight w:val="0"/>
      <w:marTop w:val="0"/>
      <w:marBottom w:val="0"/>
      <w:divBdr>
        <w:top w:val="none" w:sz="0" w:space="0" w:color="auto"/>
        <w:left w:val="none" w:sz="0" w:space="0" w:color="auto"/>
        <w:bottom w:val="none" w:sz="0" w:space="0" w:color="auto"/>
        <w:right w:val="none" w:sz="0" w:space="0" w:color="auto"/>
      </w:divBdr>
    </w:div>
    <w:div w:id="1814788874">
      <w:bodyDiv w:val="1"/>
      <w:marLeft w:val="0"/>
      <w:marRight w:val="0"/>
      <w:marTop w:val="0"/>
      <w:marBottom w:val="0"/>
      <w:divBdr>
        <w:top w:val="none" w:sz="0" w:space="0" w:color="auto"/>
        <w:left w:val="none" w:sz="0" w:space="0" w:color="auto"/>
        <w:bottom w:val="none" w:sz="0" w:space="0" w:color="auto"/>
        <w:right w:val="none" w:sz="0" w:space="0" w:color="auto"/>
      </w:divBdr>
    </w:div>
    <w:div w:id="1814983469">
      <w:bodyDiv w:val="1"/>
      <w:marLeft w:val="0"/>
      <w:marRight w:val="0"/>
      <w:marTop w:val="0"/>
      <w:marBottom w:val="0"/>
      <w:divBdr>
        <w:top w:val="none" w:sz="0" w:space="0" w:color="auto"/>
        <w:left w:val="none" w:sz="0" w:space="0" w:color="auto"/>
        <w:bottom w:val="none" w:sz="0" w:space="0" w:color="auto"/>
        <w:right w:val="none" w:sz="0" w:space="0" w:color="auto"/>
      </w:divBdr>
    </w:div>
    <w:div w:id="1815104977">
      <w:bodyDiv w:val="1"/>
      <w:marLeft w:val="0"/>
      <w:marRight w:val="0"/>
      <w:marTop w:val="0"/>
      <w:marBottom w:val="0"/>
      <w:divBdr>
        <w:top w:val="none" w:sz="0" w:space="0" w:color="auto"/>
        <w:left w:val="none" w:sz="0" w:space="0" w:color="auto"/>
        <w:bottom w:val="none" w:sz="0" w:space="0" w:color="auto"/>
        <w:right w:val="none" w:sz="0" w:space="0" w:color="auto"/>
      </w:divBdr>
    </w:div>
    <w:div w:id="1816214954">
      <w:bodyDiv w:val="1"/>
      <w:marLeft w:val="0"/>
      <w:marRight w:val="0"/>
      <w:marTop w:val="0"/>
      <w:marBottom w:val="0"/>
      <w:divBdr>
        <w:top w:val="none" w:sz="0" w:space="0" w:color="auto"/>
        <w:left w:val="none" w:sz="0" w:space="0" w:color="auto"/>
        <w:bottom w:val="none" w:sz="0" w:space="0" w:color="auto"/>
        <w:right w:val="none" w:sz="0" w:space="0" w:color="auto"/>
      </w:divBdr>
    </w:div>
    <w:div w:id="1818918448">
      <w:bodyDiv w:val="1"/>
      <w:marLeft w:val="0"/>
      <w:marRight w:val="0"/>
      <w:marTop w:val="0"/>
      <w:marBottom w:val="0"/>
      <w:divBdr>
        <w:top w:val="none" w:sz="0" w:space="0" w:color="auto"/>
        <w:left w:val="none" w:sz="0" w:space="0" w:color="auto"/>
        <w:bottom w:val="none" w:sz="0" w:space="0" w:color="auto"/>
        <w:right w:val="none" w:sz="0" w:space="0" w:color="auto"/>
      </w:divBdr>
    </w:div>
    <w:div w:id="1819298705">
      <w:bodyDiv w:val="1"/>
      <w:marLeft w:val="0"/>
      <w:marRight w:val="0"/>
      <w:marTop w:val="0"/>
      <w:marBottom w:val="0"/>
      <w:divBdr>
        <w:top w:val="none" w:sz="0" w:space="0" w:color="auto"/>
        <w:left w:val="none" w:sz="0" w:space="0" w:color="auto"/>
        <w:bottom w:val="none" w:sz="0" w:space="0" w:color="auto"/>
        <w:right w:val="none" w:sz="0" w:space="0" w:color="auto"/>
      </w:divBdr>
    </w:div>
    <w:div w:id="1819691390">
      <w:bodyDiv w:val="1"/>
      <w:marLeft w:val="0"/>
      <w:marRight w:val="0"/>
      <w:marTop w:val="0"/>
      <w:marBottom w:val="0"/>
      <w:divBdr>
        <w:top w:val="none" w:sz="0" w:space="0" w:color="auto"/>
        <w:left w:val="none" w:sz="0" w:space="0" w:color="auto"/>
        <w:bottom w:val="none" w:sz="0" w:space="0" w:color="auto"/>
        <w:right w:val="none" w:sz="0" w:space="0" w:color="auto"/>
      </w:divBdr>
    </w:div>
    <w:div w:id="1821918782">
      <w:bodyDiv w:val="1"/>
      <w:marLeft w:val="0"/>
      <w:marRight w:val="0"/>
      <w:marTop w:val="0"/>
      <w:marBottom w:val="0"/>
      <w:divBdr>
        <w:top w:val="none" w:sz="0" w:space="0" w:color="auto"/>
        <w:left w:val="none" w:sz="0" w:space="0" w:color="auto"/>
        <w:bottom w:val="none" w:sz="0" w:space="0" w:color="auto"/>
        <w:right w:val="none" w:sz="0" w:space="0" w:color="auto"/>
      </w:divBdr>
    </w:div>
    <w:div w:id="1822043254">
      <w:bodyDiv w:val="1"/>
      <w:marLeft w:val="0"/>
      <w:marRight w:val="0"/>
      <w:marTop w:val="0"/>
      <w:marBottom w:val="0"/>
      <w:divBdr>
        <w:top w:val="none" w:sz="0" w:space="0" w:color="auto"/>
        <w:left w:val="none" w:sz="0" w:space="0" w:color="auto"/>
        <w:bottom w:val="none" w:sz="0" w:space="0" w:color="auto"/>
        <w:right w:val="none" w:sz="0" w:space="0" w:color="auto"/>
      </w:divBdr>
    </w:div>
    <w:div w:id="1822194928">
      <w:bodyDiv w:val="1"/>
      <w:marLeft w:val="0"/>
      <w:marRight w:val="0"/>
      <w:marTop w:val="0"/>
      <w:marBottom w:val="0"/>
      <w:divBdr>
        <w:top w:val="none" w:sz="0" w:space="0" w:color="auto"/>
        <w:left w:val="none" w:sz="0" w:space="0" w:color="auto"/>
        <w:bottom w:val="none" w:sz="0" w:space="0" w:color="auto"/>
        <w:right w:val="none" w:sz="0" w:space="0" w:color="auto"/>
      </w:divBdr>
    </w:div>
    <w:div w:id="1823542711">
      <w:bodyDiv w:val="1"/>
      <w:marLeft w:val="0"/>
      <w:marRight w:val="0"/>
      <w:marTop w:val="0"/>
      <w:marBottom w:val="0"/>
      <w:divBdr>
        <w:top w:val="none" w:sz="0" w:space="0" w:color="auto"/>
        <w:left w:val="none" w:sz="0" w:space="0" w:color="auto"/>
        <w:bottom w:val="none" w:sz="0" w:space="0" w:color="auto"/>
        <w:right w:val="none" w:sz="0" w:space="0" w:color="auto"/>
      </w:divBdr>
    </w:div>
    <w:div w:id="1823891412">
      <w:bodyDiv w:val="1"/>
      <w:marLeft w:val="0"/>
      <w:marRight w:val="0"/>
      <w:marTop w:val="0"/>
      <w:marBottom w:val="0"/>
      <w:divBdr>
        <w:top w:val="none" w:sz="0" w:space="0" w:color="auto"/>
        <w:left w:val="none" w:sz="0" w:space="0" w:color="auto"/>
        <w:bottom w:val="none" w:sz="0" w:space="0" w:color="auto"/>
        <w:right w:val="none" w:sz="0" w:space="0" w:color="auto"/>
      </w:divBdr>
    </w:div>
    <w:div w:id="1824932003">
      <w:bodyDiv w:val="1"/>
      <w:marLeft w:val="0"/>
      <w:marRight w:val="0"/>
      <w:marTop w:val="0"/>
      <w:marBottom w:val="0"/>
      <w:divBdr>
        <w:top w:val="none" w:sz="0" w:space="0" w:color="auto"/>
        <w:left w:val="none" w:sz="0" w:space="0" w:color="auto"/>
        <w:bottom w:val="none" w:sz="0" w:space="0" w:color="auto"/>
        <w:right w:val="none" w:sz="0" w:space="0" w:color="auto"/>
      </w:divBdr>
    </w:div>
    <w:div w:id="1825389480">
      <w:bodyDiv w:val="1"/>
      <w:marLeft w:val="0"/>
      <w:marRight w:val="0"/>
      <w:marTop w:val="0"/>
      <w:marBottom w:val="0"/>
      <w:divBdr>
        <w:top w:val="none" w:sz="0" w:space="0" w:color="auto"/>
        <w:left w:val="none" w:sz="0" w:space="0" w:color="auto"/>
        <w:bottom w:val="none" w:sz="0" w:space="0" w:color="auto"/>
        <w:right w:val="none" w:sz="0" w:space="0" w:color="auto"/>
      </w:divBdr>
    </w:div>
    <w:div w:id="1826623507">
      <w:bodyDiv w:val="1"/>
      <w:marLeft w:val="0"/>
      <w:marRight w:val="0"/>
      <w:marTop w:val="0"/>
      <w:marBottom w:val="0"/>
      <w:divBdr>
        <w:top w:val="none" w:sz="0" w:space="0" w:color="auto"/>
        <w:left w:val="none" w:sz="0" w:space="0" w:color="auto"/>
        <w:bottom w:val="none" w:sz="0" w:space="0" w:color="auto"/>
        <w:right w:val="none" w:sz="0" w:space="0" w:color="auto"/>
      </w:divBdr>
    </w:div>
    <w:div w:id="1826700404">
      <w:bodyDiv w:val="1"/>
      <w:marLeft w:val="0"/>
      <w:marRight w:val="0"/>
      <w:marTop w:val="0"/>
      <w:marBottom w:val="0"/>
      <w:divBdr>
        <w:top w:val="none" w:sz="0" w:space="0" w:color="auto"/>
        <w:left w:val="none" w:sz="0" w:space="0" w:color="auto"/>
        <w:bottom w:val="none" w:sz="0" w:space="0" w:color="auto"/>
        <w:right w:val="none" w:sz="0" w:space="0" w:color="auto"/>
      </w:divBdr>
    </w:div>
    <w:div w:id="1828981132">
      <w:bodyDiv w:val="1"/>
      <w:marLeft w:val="0"/>
      <w:marRight w:val="0"/>
      <w:marTop w:val="0"/>
      <w:marBottom w:val="0"/>
      <w:divBdr>
        <w:top w:val="none" w:sz="0" w:space="0" w:color="auto"/>
        <w:left w:val="none" w:sz="0" w:space="0" w:color="auto"/>
        <w:bottom w:val="none" w:sz="0" w:space="0" w:color="auto"/>
        <w:right w:val="none" w:sz="0" w:space="0" w:color="auto"/>
      </w:divBdr>
    </w:div>
    <w:div w:id="1830173594">
      <w:bodyDiv w:val="1"/>
      <w:marLeft w:val="0"/>
      <w:marRight w:val="0"/>
      <w:marTop w:val="0"/>
      <w:marBottom w:val="0"/>
      <w:divBdr>
        <w:top w:val="none" w:sz="0" w:space="0" w:color="auto"/>
        <w:left w:val="none" w:sz="0" w:space="0" w:color="auto"/>
        <w:bottom w:val="none" w:sz="0" w:space="0" w:color="auto"/>
        <w:right w:val="none" w:sz="0" w:space="0" w:color="auto"/>
      </w:divBdr>
    </w:div>
    <w:div w:id="1830902721">
      <w:bodyDiv w:val="1"/>
      <w:marLeft w:val="0"/>
      <w:marRight w:val="0"/>
      <w:marTop w:val="0"/>
      <w:marBottom w:val="0"/>
      <w:divBdr>
        <w:top w:val="none" w:sz="0" w:space="0" w:color="auto"/>
        <w:left w:val="none" w:sz="0" w:space="0" w:color="auto"/>
        <w:bottom w:val="none" w:sz="0" w:space="0" w:color="auto"/>
        <w:right w:val="none" w:sz="0" w:space="0" w:color="auto"/>
      </w:divBdr>
    </w:div>
    <w:div w:id="1831023132">
      <w:bodyDiv w:val="1"/>
      <w:marLeft w:val="0"/>
      <w:marRight w:val="0"/>
      <w:marTop w:val="0"/>
      <w:marBottom w:val="0"/>
      <w:divBdr>
        <w:top w:val="none" w:sz="0" w:space="0" w:color="auto"/>
        <w:left w:val="none" w:sz="0" w:space="0" w:color="auto"/>
        <w:bottom w:val="none" w:sz="0" w:space="0" w:color="auto"/>
        <w:right w:val="none" w:sz="0" w:space="0" w:color="auto"/>
      </w:divBdr>
    </w:div>
    <w:div w:id="1831629748">
      <w:bodyDiv w:val="1"/>
      <w:marLeft w:val="0"/>
      <w:marRight w:val="0"/>
      <w:marTop w:val="0"/>
      <w:marBottom w:val="0"/>
      <w:divBdr>
        <w:top w:val="none" w:sz="0" w:space="0" w:color="auto"/>
        <w:left w:val="none" w:sz="0" w:space="0" w:color="auto"/>
        <w:bottom w:val="none" w:sz="0" w:space="0" w:color="auto"/>
        <w:right w:val="none" w:sz="0" w:space="0" w:color="auto"/>
      </w:divBdr>
    </w:div>
    <w:div w:id="1832594949">
      <w:bodyDiv w:val="1"/>
      <w:marLeft w:val="0"/>
      <w:marRight w:val="0"/>
      <w:marTop w:val="0"/>
      <w:marBottom w:val="0"/>
      <w:divBdr>
        <w:top w:val="none" w:sz="0" w:space="0" w:color="auto"/>
        <w:left w:val="none" w:sz="0" w:space="0" w:color="auto"/>
        <w:bottom w:val="none" w:sz="0" w:space="0" w:color="auto"/>
        <w:right w:val="none" w:sz="0" w:space="0" w:color="auto"/>
      </w:divBdr>
    </w:div>
    <w:div w:id="1834485084">
      <w:bodyDiv w:val="1"/>
      <w:marLeft w:val="0"/>
      <w:marRight w:val="0"/>
      <w:marTop w:val="0"/>
      <w:marBottom w:val="0"/>
      <w:divBdr>
        <w:top w:val="none" w:sz="0" w:space="0" w:color="auto"/>
        <w:left w:val="none" w:sz="0" w:space="0" w:color="auto"/>
        <w:bottom w:val="none" w:sz="0" w:space="0" w:color="auto"/>
        <w:right w:val="none" w:sz="0" w:space="0" w:color="auto"/>
      </w:divBdr>
    </w:div>
    <w:div w:id="1834950689">
      <w:bodyDiv w:val="1"/>
      <w:marLeft w:val="0"/>
      <w:marRight w:val="0"/>
      <w:marTop w:val="0"/>
      <w:marBottom w:val="0"/>
      <w:divBdr>
        <w:top w:val="none" w:sz="0" w:space="0" w:color="auto"/>
        <w:left w:val="none" w:sz="0" w:space="0" w:color="auto"/>
        <w:bottom w:val="none" w:sz="0" w:space="0" w:color="auto"/>
        <w:right w:val="none" w:sz="0" w:space="0" w:color="auto"/>
      </w:divBdr>
    </w:div>
    <w:div w:id="1835995086">
      <w:bodyDiv w:val="1"/>
      <w:marLeft w:val="0"/>
      <w:marRight w:val="0"/>
      <w:marTop w:val="0"/>
      <w:marBottom w:val="0"/>
      <w:divBdr>
        <w:top w:val="none" w:sz="0" w:space="0" w:color="auto"/>
        <w:left w:val="none" w:sz="0" w:space="0" w:color="auto"/>
        <w:bottom w:val="none" w:sz="0" w:space="0" w:color="auto"/>
        <w:right w:val="none" w:sz="0" w:space="0" w:color="auto"/>
      </w:divBdr>
    </w:div>
    <w:div w:id="1836146425">
      <w:bodyDiv w:val="1"/>
      <w:marLeft w:val="0"/>
      <w:marRight w:val="0"/>
      <w:marTop w:val="0"/>
      <w:marBottom w:val="0"/>
      <w:divBdr>
        <w:top w:val="none" w:sz="0" w:space="0" w:color="auto"/>
        <w:left w:val="none" w:sz="0" w:space="0" w:color="auto"/>
        <w:bottom w:val="none" w:sz="0" w:space="0" w:color="auto"/>
        <w:right w:val="none" w:sz="0" w:space="0" w:color="auto"/>
      </w:divBdr>
    </w:div>
    <w:div w:id="1836188070">
      <w:bodyDiv w:val="1"/>
      <w:marLeft w:val="0"/>
      <w:marRight w:val="0"/>
      <w:marTop w:val="0"/>
      <w:marBottom w:val="0"/>
      <w:divBdr>
        <w:top w:val="none" w:sz="0" w:space="0" w:color="auto"/>
        <w:left w:val="none" w:sz="0" w:space="0" w:color="auto"/>
        <w:bottom w:val="none" w:sz="0" w:space="0" w:color="auto"/>
        <w:right w:val="none" w:sz="0" w:space="0" w:color="auto"/>
      </w:divBdr>
    </w:div>
    <w:div w:id="1836215256">
      <w:bodyDiv w:val="1"/>
      <w:marLeft w:val="0"/>
      <w:marRight w:val="0"/>
      <w:marTop w:val="0"/>
      <w:marBottom w:val="0"/>
      <w:divBdr>
        <w:top w:val="none" w:sz="0" w:space="0" w:color="auto"/>
        <w:left w:val="none" w:sz="0" w:space="0" w:color="auto"/>
        <w:bottom w:val="none" w:sz="0" w:space="0" w:color="auto"/>
        <w:right w:val="none" w:sz="0" w:space="0" w:color="auto"/>
      </w:divBdr>
    </w:div>
    <w:div w:id="1837644469">
      <w:bodyDiv w:val="1"/>
      <w:marLeft w:val="0"/>
      <w:marRight w:val="0"/>
      <w:marTop w:val="0"/>
      <w:marBottom w:val="0"/>
      <w:divBdr>
        <w:top w:val="none" w:sz="0" w:space="0" w:color="auto"/>
        <w:left w:val="none" w:sz="0" w:space="0" w:color="auto"/>
        <w:bottom w:val="none" w:sz="0" w:space="0" w:color="auto"/>
        <w:right w:val="none" w:sz="0" w:space="0" w:color="auto"/>
      </w:divBdr>
    </w:div>
    <w:div w:id="1838767111">
      <w:bodyDiv w:val="1"/>
      <w:marLeft w:val="0"/>
      <w:marRight w:val="0"/>
      <w:marTop w:val="0"/>
      <w:marBottom w:val="0"/>
      <w:divBdr>
        <w:top w:val="none" w:sz="0" w:space="0" w:color="auto"/>
        <w:left w:val="none" w:sz="0" w:space="0" w:color="auto"/>
        <w:bottom w:val="none" w:sz="0" w:space="0" w:color="auto"/>
        <w:right w:val="none" w:sz="0" w:space="0" w:color="auto"/>
      </w:divBdr>
    </w:div>
    <w:div w:id="1839223967">
      <w:bodyDiv w:val="1"/>
      <w:marLeft w:val="0"/>
      <w:marRight w:val="0"/>
      <w:marTop w:val="0"/>
      <w:marBottom w:val="0"/>
      <w:divBdr>
        <w:top w:val="none" w:sz="0" w:space="0" w:color="auto"/>
        <w:left w:val="none" w:sz="0" w:space="0" w:color="auto"/>
        <w:bottom w:val="none" w:sz="0" w:space="0" w:color="auto"/>
        <w:right w:val="none" w:sz="0" w:space="0" w:color="auto"/>
      </w:divBdr>
    </w:div>
    <w:div w:id="1840151211">
      <w:bodyDiv w:val="1"/>
      <w:marLeft w:val="0"/>
      <w:marRight w:val="0"/>
      <w:marTop w:val="0"/>
      <w:marBottom w:val="0"/>
      <w:divBdr>
        <w:top w:val="none" w:sz="0" w:space="0" w:color="auto"/>
        <w:left w:val="none" w:sz="0" w:space="0" w:color="auto"/>
        <w:bottom w:val="none" w:sz="0" w:space="0" w:color="auto"/>
        <w:right w:val="none" w:sz="0" w:space="0" w:color="auto"/>
      </w:divBdr>
    </w:div>
    <w:div w:id="1841238475">
      <w:bodyDiv w:val="1"/>
      <w:marLeft w:val="0"/>
      <w:marRight w:val="0"/>
      <w:marTop w:val="0"/>
      <w:marBottom w:val="0"/>
      <w:divBdr>
        <w:top w:val="none" w:sz="0" w:space="0" w:color="auto"/>
        <w:left w:val="none" w:sz="0" w:space="0" w:color="auto"/>
        <w:bottom w:val="none" w:sz="0" w:space="0" w:color="auto"/>
        <w:right w:val="none" w:sz="0" w:space="0" w:color="auto"/>
      </w:divBdr>
    </w:div>
    <w:div w:id="1841777609">
      <w:bodyDiv w:val="1"/>
      <w:marLeft w:val="0"/>
      <w:marRight w:val="0"/>
      <w:marTop w:val="0"/>
      <w:marBottom w:val="0"/>
      <w:divBdr>
        <w:top w:val="none" w:sz="0" w:space="0" w:color="auto"/>
        <w:left w:val="none" w:sz="0" w:space="0" w:color="auto"/>
        <w:bottom w:val="none" w:sz="0" w:space="0" w:color="auto"/>
        <w:right w:val="none" w:sz="0" w:space="0" w:color="auto"/>
      </w:divBdr>
    </w:div>
    <w:div w:id="1842966549">
      <w:bodyDiv w:val="1"/>
      <w:marLeft w:val="0"/>
      <w:marRight w:val="0"/>
      <w:marTop w:val="0"/>
      <w:marBottom w:val="0"/>
      <w:divBdr>
        <w:top w:val="none" w:sz="0" w:space="0" w:color="auto"/>
        <w:left w:val="none" w:sz="0" w:space="0" w:color="auto"/>
        <w:bottom w:val="none" w:sz="0" w:space="0" w:color="auto"/>
        <w:right w:val="none" w:sz="0" w:space="0" w:color="auto"/>
      </w:divBdr>
    </w:div>
    <w:div w:id="1843004447">
      <w:bodyDiv w:val="1"/>
      <w:marLeft w:val="0"/>
      <w:marRight w:val="0"/>
      <w:marTop w:val="0"/>
      <w:marBottom w:val="0"/>
      <w:divBdr>
        <w:top w:val="none" w:sz="0" w:space="0" w:color="auto"/>
        <w:left w:val="none" w:sz="0" w:space="0" w:color="auto"/>
        <w:bottom w:val="none" w:sz="0" w:space="0" w:color="auto"/>
        <w:right w:val="none" w:sz="0" w:space="0" w:color="auto"/>
      </w:divBdr>
    </w:div>
    <w:div w:id="1843205865">
      <w:bodyDiv w:val="1"/>
      <w:marLeft w:val="0"/>
      <w:marRight w:val="0"/>
      <w:marTop w:val="0"/>
      <w:marBottom w:val="0"/>
      <w:divBdr>
        <w:top w:val="none" w:sz="0" w:space="0" w:color="auto"/>
        <w:left w:val="none" w:sz="0" w:space="0" w:color="auto"/>
        <w:bottom w:val="none" w:sz="0" w:space="0" w:color="auto"/>
        <w:right w:val="none" w:sz="0" w:space="0" w:color="auto"/>
      </w:divBdr>
    </w:div>
    <w:div w:id="1845509273">
      <w:bodyDiv w:val="1"/>
      <w:marLeft w:val="0"/>
      <w:marRight w:val="0"/>
      <w:marTop w:val="0"/>
      <w:marBottom w:val="0"/>
      <w:divBdr>
        <w:top w:val="none" w:sz="0" w:space="0" w:color="auto"/>
        <w:left w:val="none" w:sz="0" w:space="0" w:color="auto"/>
        <w:bottom w:val="none" w:sz="0" w:space="0" w:color="auto"/>
        <w:right w:val="none" w:sz="0" w:space="0" w:color="auto"/>
      </w:divBdr>
    </w:div>
    <w:div w:id="1845512949">
      <w:bodyDiv w:val="1"/>
      <w:marLeft w:val="0"/>
      <w:marRight w:val="0"/>
      <w:marTop w:val="0"/>
      <w:marBottom w:val="0"/>
      <w:divBdr>
        <w:top w:val="none" w:sz="0" w:space="0" w:color="auto"/>
        <w:left w:val="none" w:sz="0" w:space="0" w:color="auto"/>
        <w:bottom w:val="none" w:sz="0" w:space="0" w:color="auto"/>
        <w:right w:val="none" w:sz="0" w:space="0" w:color="auto"/>
      </w:divBdr>
    </w:div>
    <w:div w:id="1845591119">
      <w:bodyDiv w:val="1"/>
      <w:marLeft w:val="0"/>
      <w:marRight w:val="0"/>
      <w:marTop w:val="0"/>
      <w:marBottom w:val="0"/>
      <w:divBdr>
        <w:top w:val="none" w:sz="0" w:space="0" w:color="auto"/>
        <w:left w:val="none" w:sz="0" w:space="0" w:color="auto"/>
        <w:bottom w:val="none" w:sz="0" w:space="0" w:color="auto"/>
        <w:right w:val="none" w:sz="0" w:space="0" w:color="auto"/>
      </w:divBdr>
    </w:div>
    <w:div w:id="1845822369">
      <w:bodyDiv w:val="1"/>
      <w:marLeft w:val="0"/>
      <w:marRight w:val="0"/>
      <w:marTop w:val="0"/>
      <w:marBottom w:val="0"/>
      <w:divBdr>
        <w:top w:val="none" w:sz="0" w:space="0" w:color="auto"/>
        <w:left w:val="none" w:sz="0" w:space="0" w:color="auto"/>
        <w:bottom w:val="none" w:sz="0" w:space="0" w:color="auto"/>
        <w:right w:val="none" w:sz="0" w:space="0" w:color="auto"/>
      </w:divBdr>
    </w:div>
    <w:div w:id="1846246231">
      <w:bodyDiv w:val="1"/>
      <w:marLeft w:val="0"/>
      <w:marRight w:val="0"/>
      <w:marTop w:val="0"/>
      <w:marBottom w:val="0"/>
      <w:divBdr>
        <w:top w:val="none" w:sz="0" w:space="0" w:color="auto"/>
        <w:left w:val="none" w:sz="0" w:space="0" w:color="auto"/>
        <w:bottom w:val="none" w:sz="0" w:space="0" w:color="auto"/>
        <w:right w:val="none" w:sz="0" w:space="0" w:color="auto"/>
      </w:divBdr>
    </w:div>
    <w:div w:id="1846824926">
      <w:bodyDiv w:val="1"/>
      <w:marLeft w:val="0"/>
      <w:marRight w:val="0"/>
      <w:marTop w:val="0"/>
      <w:marBottom w:val="0"/>
      <w:divBdr>
        <w:top w:val="none" w:sz="0" w:space="0" w:color="auto"/>
        <w:left w:val="none" w:sz="0" w:space="0" w:color="auto"/>
        <w:bottom w:val="none" w:sz="0" w:space="0" w:color="auto"/>
        <w:right w:val="none" w:sz="0" w:space="0" w:color="auto"/>
      </w:divBdr>
    </w:div>
    <w:div w:id="1846893973">
      <w:bodyDiv w:val="1"/>
      <w:marLeft w:val="0"/>
      <w:marRight w:val="0"/>
      <w:marTop w:val="0"/>
      <w:marBottom w:val="0"/>
      <w:divBdr>
        <w:top w:val="none" w:sz="0" w:space="0" w:color="auto"/>
        <w:left w:val="none" w:sz="0" w:space="0" w:color="auto"/>
        <w:bottom w:val="none" w:sz="0" w:space="0" w:color="auto"/>
        <w:right w:val="none" w:sz="0" w:space="0" w:color="auto"/>
      </w:divBdr>
    </w:div>
    <w:div w:id="1847283475">
      <w:bodyDiv w:val="1"/>
      <w:marLeft w:val="0"/>
      <w:marRight w:val="0"/>
      <w:marTop w:val="0"/>
      <w:marBottom w:val="0"/>
      <w:divBdr>
        <w:top w:val="none" w:sz="0" w:space="0" w:color="auto"/>
        <w:left w:val="none" w:sz="0" w:space="0" w:color="auto"/>
        <w:bottom w:val="none" w:sz="0" w:space="0" w:color="auto"/>
        <w:right w:val="none" w:sz="0" w:space="0" w:color="auto"/>
      </w:divBdr>
    </w:div>
    <w:div w:id="1848252448">
      <w:bodyDiv w:val="1"/>
      <w:marLeft w:val="0"/>
      <w:marRight w:val="0"/>
      <w:marTop w:val="0"/>
      <w:marBottom w:val="0"/>
      <w:divBdr>
        <w:top w:val="none" w:sz="0" w:space="0" w:color="auto"/>
        <w:left w:val="none" w:sz="0" w:space="0" w:color="auto"/>
        <w:bottom w:val="none" w:sz="0" w:space="0" w:color="auto"/>
        <w:right w:val="none" w:sz="0" w:space="0" w:color="auto"/>
      </w:divBdr>
    </w:div>
    <w:div w:id="1849176646">
      <w:bodyDiv w:val="1"/>
      <w:marLeft w:val="0"/>
      <w:marRight w:val="0"/>
      <w:marTop w:val="0"/>
      <w:marBottom w:val="0"/>
      <w:divBdr>
        <w:top w:val="none" w:sz="0" w:space="0" w:color="auto"/>
        <w:left w:val="none" w:sz="0" w:space="0" w:color="auto"/>
        <w:bottom w:val="none" w:sz="0" w:space="0" w:color="auto"/>
        <w:right w:val="none" w:sz="0" w:space="0" w:color="auto"/>
      </w:divBdr>
    </w:div>
    <w:div w:id="1849565598">
      <w:bodyDiv w:val="1"/>
      <w:marLeft w:val="0"/>
      <w:marRight w:val="0"/>
      <w:marTop w:val="0"/>
      <w:marBottom w:val="0"/>
      <w:divBdr>
        <w:top w:val="none" w:sz="0" w:space="0" w:color="auto"/>
        <w:left w:val="none" w:sz="0" w:space="0" w:color="auto"/>
        <w:bottom w:val="none" w:sz="0" w:space="0" w:color="auto"/>
        <w:right w:val="none" w:sz="0" w:space="0" w:color="auto"/>
      </w:divBdr>
    </w:div>
    <w:div w:id="1850826063">
      <w:bodyDiv w:val="1"/>
      <w:marLeft w:val="0"/>
      <w:marRight w:val="0"/>
      <w:marTop w:val="0"/>
      <w:marBottom w:val="0"/>
      <w:divBdr>
        <w:top w:val="none" w:sz="0" w:space="0" w:color="auto"/>
        <w:left w:val="none" w:sz="0" w:space="0" w:color="auto"/>
        <w:bottom w:val="none" w:sz="0" w:space="0" w:color="auto"/>
        <w:right w:val="none" w:sz="0" w:space="0" w:color="auto"/>
      </w:divBdr>
    </w:div>
    <w:div w:id="1852376813">
      <w:bodyDiv w:val="1"/>
      <w:marLeft w:val="0"/>
      <w:marRight w:val="0"/>
      <w:marTop w:val="0"/>
      <w:marBottom w:val="0"/>
      <w:divBdr>
        <w:top w:val="none" w:sz="0" w:space="0" w:color="auto"/>
        <w:left w:val="none" w:sz="0" w:space="0" w:color="auto"/>
        <w:bottom w:val="none" w:sz="0" w:space="0" w:color="auto"/>
        <w:right w:val="none" w:sz="0" w:space="0" w:color="auto"/>
      </w:divBdr>
    </w:div>
    <w:div w:id="1856773404">
      <w:bodyDiv w:val="1"/>
      <w:marLeft w:val="0"/>
      <w:marRight w:val="0"/>
      <w:marTop w:val="0"/>
      <w:marBottom w:val="0"/>
      <w:divBdr>
        <w:top w:val="none" w:sz="0" w:space="0" w:color="auto"/>
        <w:left w:val="none" w:sz="0" w:space="0" w:color="auto"/>
        <w:bottom w:val="none" w:sz="0" w:space="0" w:color="auto"/>
        <w:right w:val="none" w:sz="0" w:space="0" w:color="auto"/>
      </w:divBdr>
    </w:div>
    <w:div w:id="1858998902">
      <w:bodyDiv w:val="1"/>
      <w:marLeft w:val="0"/>
      <w:marRight w:val="0"/>
      <w:marTop w:val="0"/>
      <w:marBottom w:val="0"/>
      <w:divBdr>
        <w:top w:val="none" w:sz="0" w:space="0" w:color="auto"/>
        <w:left w:val="none" w:sz="0" w:space="0" w:color="auto"/>
        <w:bottom w:val="none" w:sz="0" w:space="0" w:color="auto"/>
        <w:right w:val="none" w:sz="0" w:space="0" w:color="auto"/>
      </w:divBdr>
    </w:div>
    <w:div w:id="1859199821">
      <w:bodyDiv w:val="1"/>
      <w:marLeft w:val="0"/>
      <w:marRight w:val="0"/>
      <w:marTop w:val="0"/>
      <w:marBottom w:val="0"/>
      <w:divBdr>
        <w:top w:val="none" w:sz="0" w:space="0" w:color="auto"/>
        <w:left w:val="none" w:sz="0" w:space="0" w:color="auto"/>
        <w:bottom w:val="none" w:sz="0" w:space="0" w:color="auto"/>
        <w:right w:val="none" w:sz="0" w:space="0" w:color="auto"/>
      </w:divBdr>
    </w:div>
    <w:div w:id="1860002651">
      <w:bodyDiv w:val="1"/>
      <w:marLeft w:val="0"/>
      <w:marRight w:val="0"/>
      <w:marTop w:val="0"/>
      <w:marBottom w:val="0"/>
      <w:divBdr>
        <w:top w:val="none" w:sz="0" w:space="0" w:color="auto"/>
        <w:left w:val="none" w:sz="0" w:space="0" w:color="auto"/>
        <w:bottom w:val="none" w:sz="0" w:space="0" w:color="auto"/>
        <w:right w:val="none" w:sz="0" w:space="0" w:color="auto"/>
      </w:divBdr>
    </w:div>
    <w:div w:id="1860007317">
      <w:bodyDiv w:val="1"/>
      <w:marLeft w:val="0"/>
      <w:marRight w:val="0"/>
      <w:marTop w:val="0"/>
      <w:marBottom w:val="0"/>
      <w:divBdr>
        <w:top w:val="none" w:sz="0" w:space="0" w:color="auto"/>
        <w:left w:val="none" w:sz="0" w:space="0" w:color="auto"/>
        <w:bottom w:val="none" w:sz="0" w:space="0" w:color="auto"/>
        <w:right w:val="none" w:sz="0" w:space="0" w:color="auto"/>
      </w:divBdr>
    </w:div>
    <w:div w:id="1861701909">
      <w:bodyDiv w:val="1"/>
      <w:marLeft w:val="0"/>
      <w:marRight w:val="0"/>
      <w:marTop w:val="0"/>
      <w:marBottom w:val="0"/>
      <w:divBdr>
        <w:top w:val="none" w:sz="0" w:space="0" w:color="auto"/>
        <w:left w:val="none" w:sz="0" w:space="0" w:color="auto"/>
        <w:bottom w:val="none" w:sz="0" w:space="0" w:color="auto"/>
        <w:right w:val="none" w:sz="0" w:space="0" w:color="auto"/>
      </w:divBdr>
    </w:div>
    <w:div w:id="1863088400">
      <w:bodyDiv w:val="1"/>
      <w:marLeft w:val="0"/>
      <w:marRight w:val="0"/>
      <w:marTop w:val="0"/>
      <w:marBottom w:val="0"/>
      <w:divBdr>
        <w:top w:val="none" w:sz="0" w:space="0" w:color="auto"/>
        <w:left w:val="none" w:sz="0" w:space="0" w:color="auto"/>
        <w:bottom w:val="none" w:sz="0" w:space="0" w:color="auto"/>
        <w:right w:val="none" w:sz="0" w:space="0" w:color="auto"/>
      </w:divBdr>
    </w:div>
    <w:div w:id="1863857986">
      <w:bodyDiv w:val="1"/>
      <w:marLeft w:val="0"/>
      <w:marRight w:val="0"/>
      <w:marTop w:val="0"/>
      <w:marBottom w:val="0"/>
      <w:divBdr>
        <w:top w:val="none" w:sz="0" w:space="0" w:color="auto"/>
        <w:left w:val="none" w:sz="0" w:space="0" w:color="auto"/>
        <w:bottom w:val="none" w:sz="0" w:space="0" w:color="auto"/>
        <w:right w:val="none" w:sz="0" w:space="0" w:color="auto"/>
      </w:divBdr>
    </w:div>
    <w:div w:id="1864174196">
      <w:bodyDiv w:val="1"/>
      <w:marLeft w:val="0"/>
      <w:marRight w:val="0"/>
      <w:marTop w:val="0"/>
      <w:marBottom w:val="0"/>
      <w:divBdr>
        <w:top w:val="none" w:sz="0" w:space="0" w:color="auto"/>
        <w:left w:val="none" w:sz="0" w:space="0" w:color="auto"/>
        <w:bottom w:val="none" w:sz="0" w:space="0" w:color="auto"/>
        <w:right w:val="none" w:sz="0" w:space="0" w:color="auto"/>
      </w:divBdr>
    </w:div>
    <w:div w:id="1864636054">
      <w:bodyDiv w:val="1"/>
      <w:marLeft w:val="0"/>
      <w:marRight w:val="0"/>
      <w:marTop w:val="0"/>
      <w:marBottom w:val="0"/>
      <w:divBdr>
        <w:top w:val="none" w:sz="0" w:space="0" w:color="auto"/>
        <w:left w:val="none" w:sz="0" w:space="0" w:color="auto"/>
        <w:bottom w:val="none" w:sz="0" w:space="0" w:color="auto"/>
        <w:right w:val="none" w:sz="0" w:space="0" w:color="auto"/>
      </w:divBdr>
    </w:div>
    <w:div w:id="1865440007">
      <w:bodyDiv w:val="1"/>
      <w:marLeft w:val="0"/>
      <w:marRight w:val="0"/>
      <w:marTop w:val="0"/>
      <w:marBottom w:val="0"/>
      <w:divBdr>
        <w:top w:val="none" w:sz="0" w:space="0" w:color="auto"/>
        <w:left w:val="none" w:sz="0" w:space="0" w:color="auto"/>
        <w:bottom w:val="none" w:sz="0" w:space="0" w:color="auto"/>
        <w:right w:val="none" w:sz="0" w:space="0" w:color="auto"/>
      </w:divBdr>
    </w:div>
    <w:div w:id="1866098382">
      <w:bodyDiv w:val="1"/>
      <w:marLeft w:val="0"/>
      <w:marRight w:val="0"/>
      <w:marTop w:val="0"/>
      <w:marBottom w:val="0"/>
      <w:divBdr>
        <w:top w:val="none" w:sz="0" w:space="0" w:color="auto"/>
        <w:left w:val="none" w:sz="0" w:space="0" w:color="auto"/>
        <w:bottom w:val="none" w:sz="0" w:space="0" w:color="auto"/>
        <w:right w:val="none" w:sz="0" w:space="0" w:color="auto"/>
      </w:divBdr>
    </w:div>
    <w:div w:id="1867059288">
      <w:bodyDiv w:val="1"/>
      <w:marLeft w:val="0"/>
      <w:marRight w:val="0"/>
      <w:marTop w:val="0"/>
      <w:marBottom w:val="0"/>
      <w:divBdr>
        <w:top w:val="none" w:sz="0" w:space="0" w:color="auto"/>
        <w:left w:val="none" w:sz="0" w:space="0" w:color="auto"/>
        <w:bottom w:val="none" w:sz="0" w:space="0" w:color="auto"/>
        <w:right w:val="none" w:sz="0" w:space="0" w:color="auto"/>
      </w:divBdr>
    </w:div>
    <w:div w:id="1867134981">
      <w:bodyDiv w:val="1"/>
      <w:marLeft w:val="0"/>
      <w:marRight w:val="0"/>
      <w:marTop w:val="0"/>
      <w:marBottom w:val="0"/>
      <w:divBdr>
        <w:top w:val="none" w:sz="0" w:space="0" w:color="auto"/>
        <w:left w:val="none" w:sz="0" w:space="0" w:color="auto"/>
        <w:bottom w:val="none" w:sz="0" w:space="0" w:color="auto"/>
        <w:right w:val="none" w:sz="0" w:space="0" w:color="auto"/>
      </w:divBdr>
    </w:div>
    <w:div w:id="1867791167">
      <w:bodyDiv w:val="1"/>
      <w:marLeft w:val="0"/>
      <w:marRight w:val="0"/>
      <w:marTop w:val="0"/>
      <w:marBottom w:val="0"/>
      <w:divBdr>
        <w:top w:val="none" w:sz="0" w:space="0" w:color="auto"/>
        <w:left w:val="none" w:sz="0" w:space="0" w:color="auto"/>
        <w:bottom w:val="none" w:sz="0" w:space="0" w:color="auto"/>
        <w:right w:val="none" w:sz="0" w:space="0" w:color="auto"/>
      </w:divBdr>
    </w:div>
    <w:div w:id="1867908967">
      <w:bodyDiv w:val="1"/>
      <w:marLeft w:val="0"/>
      <w:marRight w:val="0"/>
      <w:marTop w:val="0"/>
      <w:marBottom w:val="0"/>
      <w:divBdr>
        <w:top w:val="none" w:sz="0" w:space="0" w:color="auto"/>
        <w:left w:val="none" w:sz="0" w:space="0" w:color="auto"/>
        <w:bottom w:val="none" w:sz="0" w:space="0" w:color="auto"/>
        <w:right w:val="none" w:sz="0" w:space="0" w:color="auto"/>
      </w:divBdr>
    </w:div>
    <w:div w:id="1868172942">
      <w:bodyDiv w:val="1"/>
      <w:marLeft w:val="0"/>
      <w:marRight w:val="0"/>
      <w:marTop w:val="0"/>
      <w:marBottom w:val="0"/>
      <w:divBdr>
        <w:top w:val="none" w:sz="0" w:space="0" w:color="auto"/>
        <w:left w:val="none" w:sz="0" w:space="0" w:color="auto"/>
        <w:bottom w:val="none" w:sz="0" w:space="0" w:color="auto"/>
        <w:right w:val="none" w:sz="0" w:space="0" w:color="auto"/>
      </w:divBdr>
    </w:div>
    <w:div w:id="1868180617">
      <w:bodyDiv w:val="1"/>
      <w:marLeft w:val="0"/>
      <w:marRight w:val="0"/>
      <w:marTop w:val="0"/>
      <w:marBottom w:val="0"/>
      <w:divBdr>
        <w:top w:val="none" w:sz="0" w:space="0" w:color="auto"/>
        <w:left w:val="none" w:sz="0" w:space="0" w:color="auto"/>
        <w:bottom w:val="none" w:sz="0" w:space="0" w:color="auto"/>
        <w:right w:val="none" w:sz="0" w:space="0" w:color="auto"/>
      </w:divBdr>
    </w:div>
    <w:div w:id="1868525863">
      <w:bodyDiv w:val="1"/>
      <w:marLeft w:val="0"/>
      <w:marRight w:val="0"/>
      <w:marTop w:val="0"/>
      <w:marBottom w:val="0"/>
      <w:divBdr>
        <w:top w:val="none" w:sz="0" w:space="0" w:color="auto"/>
        <w:left w:val="none" w:sz="0" w:space="0" w:color="auto"/>
        <w:bottom w:val="none" w:sz="0" w:space="0" w:color="auto"/>
        <w:right w:val="none" w:sz="0" w:space="0" w:color="auto"/>
      </w:divBdr>
    </w:div>
    <w:div w:id="1868591704">
      <w:bodyDiv w:val="1"/>
      <w:marLeft w:val="0"/>
      <w:marRight w:val="0"/>
      <w:marTop w:val="0"/>
      <w:marBottom w:val="0"/>
      <w:divBdr>
        <w:top w:val="none" w:sz="0" w:space="0" w:color="auto"/>
        <w:left w:val="none" w:sz="0" w:space="0" w:color="auto"/>
        <w:bottom w:val="none" w:sz="0" w:space="0" w:color="auto"/>
        <w:right w:val="none" w:sz="0" w:space="0" w:color="auto"/>
      </w:divBdr>
    </w:div>
    <w:div w:id="1868640632">
      <w:bodyDiv w:val="1"/>
      <w:marLeft w:val="0"/>
      <w:marRight w:val="0"/>
      <w:marTop w:val="0"/>
      <w:marBottom w:val="0"/>
      <w:divBdr>
        <w:top w:val="none" w:sz="0" w:space="0" w:color="auto"/>
        <w:left w:val="none" w:sz="0" w:space="0" w:color="auto"/>
        <w:bottom w:val="none" w:sz="0" w:space="0" w:color="auto"/>
        <w:right w:val="none" w:sz="0" w:space="0" w:color="auto"/>
      </w:divBdr>
    </w:div>
    <w:div w:id="1869561647">
      <w:bodyDiv w:val="1"/>
      <w:marLeft w:val="0"/>
      <w:marRight w:val="0"/>
      <w:marTop w:val="0"/>
      <w:marBottom w:val="0"/>
      <w:divBdr>
        <w:top w:val="none" w:sz="0" w:space="0" w:color="auto"/>
        <w:left w:val="none" w:sz="0" w:space="0" w:color="auto"/>
        <w:bottom w:val="none" w:sz="0" w:space="0" w:color="auto"/>
        <w:right w:val="none" w:sz="0" w:space="0" w:color="auto"/>
      </w:divBdr>
    </w:div>
    <w:div w:id="1870755935">
      <w:bodyDiv w:val="1"/>
      <w:marLeft w:val="0"/>
      <w:marRight w:val="0"/>
      <w:marTop w:val="0"/>
      <w:marBottom w:val="0"/>
      <w:divBdr>
        <w:top w:val="none" w:sz="0" w:space="0" w:color="auto"/>
        <w:left w:val="none" w:sz="0" w:space="0" w:color="auto"/>
        <w:bottom w:val="none" w:sz="0" w:space="0" w:color="auto"/>
        <w:right w:val="none" w:sz="0" w:space="0" w:color="auto"/>
      </w:divBdr>
    </w:div>
    <w:div w:id="1871063068">
      <w:bodyDiv w:val="1"/>
      <w:marLeft w:val="0"/>
      <w:marRight w:val="0"/>
      <w:marTop w:val="0"/>
      <w:marBottom w:val="0"/>
      <w:divBdr>
        <w:top w:val="none" w:sz="0" w:space="0" w:color="auto"/>
        <w:left w:val="none" w:sz="0" w:space="0" w:color="auto"/>
        <w:bottom w:val="none" w:sz="0" w:space="0" w:color="auto"/>
        <w:right w:val="none" w:sz="0" w:space="0" w:color="auto"/>
      </w:divBdr>
    </w:div>
    <w:div w:id="1871871618">
      <w:bodyDiv w:val="1"/>
      <w:marLeft w:val="0"/>
      <w:marRight w:val="0"/>
      <w:marTop w:val="0"/>
      <w:marBottom w:val="0"/>
      <w:divBdr>
        <w:top w:val="none" w:sz="0" w:space="0" w:color="auto"/>
        <w:left w:val="none" w:sz="0" w:space="0" w:color="auto"/>
        <w:bottom w:val="none" w:sz="0" w:space="0" w:color="auto"/>
        <w:right w:val="none" w:sz="0" w:space="0" w:color="auto"/>
      </w:divBdr>
    </w:div>
    <w:div w:id="1871920004">
      <w:bodyDiv w:val="1"/>
      <w:marLeft w:val="0"/>
      <w:marRight w:val="0"/>
      <w:marTop w:val="0"/>
      <w:marBottom w:val="0"/>
      <w:divBdr>
        <w:top w:val="none" w:sz="0" w:space="0" w:color="auto"/>
        <w:left w:val="none" w:sz="0" w:space="0" w:color="auto"/>
        <w:bottom w:val="none" w:sz="0" w:space="0" w:color="auto"/>
        <w:right w:val="none" w:sz="0" w:space="0" w:color="auto"/>
      </w:divBdr>
    </w:div>
    <w:div w:id="1872106704">
      <w:bodyDiv w:val="1"/>
      <w:marLeft w:val="0"/>
      <w:marRight w:val="0"/>
      <w:marTop w:val="0"/>
      <w:marBottom w:val="0"/>
      <w:divBdr>
        <w:top w:val="none" w:sz="0" w:space="0" w:color="auto"/>
        <w:left w:val="none" w:sz="0" w:space="0" w:color="auto"/>
        <w:bottom w:val="none" w:sz="0" w:space="0" w:color="auto"/>
        <w:right w:val="none" w:sz="0" w:space="0" w:color="auto"/>
      </w:divBdr>
    </w:div>
    <w:div w:id="1872722057">
      <w:bodyDiv w:val="1"/>
      <w:marLeft w:val="0"/>
      <w:marRight w:val="0"/>
      <w:marTop w:val="0"/>
      <w:marBottom w:val="0"/>
      <w:divBdr>
        <w:top w:val="none" w:sz="0" w:space="0" w:color="auto"/>
        <w:left w:val="none" w:sz="0" w:space="0" w:color="auto"/>
        <w:bottom w:val="none" w:sz="0" w:space="0" w:color="auto"/>
        <w:right w:val="none" w:sz="0" w:space="0" w:color="auto"/>
      </w:divBdr>
    </w:div>
    <w:div w:id="1873306301">
      <w:bodyDiv w:val="1"/>
      <w:marLeft w:val="0"/>
      <w:marRight w:val="0"/>
      <w:marTop w:val="0"/>
      <w:marBottom w:val="0"/>
      <w:divBdr>
        <w:top w:val="none" w:sz="0" w:space="0" w:color="auto"/>
        <w:left w:val="none" w:sz="0" w:space="0" w:color="auto"/>
        <w:bottom w:val="none" w:sz="0" w:space="0" w:color="auto"/>
        <w:right w:val="none" w:sz="0" w:space="0" w:color="auto"/>
      </w:divBdr>
    </w:div>
    <w:div w:id="1874029400">
      <w:bodyDiv w:val="1"/>
      <w:marLeft w:val="0"/>
      <w:marRight w:val="0"/>
      <w:marTop w:val="0"/>
      <w:marBottom w:val="0"/>
      <w:divBdr>
        <w:top w:val="none" w:sz="0" w:space="0" w:color="auto"/>
        <w:left w:val="none" w:sz="0" w:space="0" w:color="auto"/>
        <w:bottom w:val="none" w:sz="0" w:space="0" w:color="auto"/>
        <w:right w:val="none" w:sz="0" w:space="0" w:color="auto"/>
      </w:divBdr>
    </w:div>
    <w:div w:id="1877572182">
      <w:bodyDiv w:val="1"/>
      <w:marLeft w:val="0"/>
      <w:marRight w:val="0"/>
      <w:marTop w:val="0"/>
      <w:marBottom w:val="0"/>
      <w:divBdr>
        <w:top w:val="none" w:sz="0" w:space="0" w:color="auto"/>
        <w:left w:val="none" w:sz="0" w:space="0" w:color="auto"/>
        <w:bottom w:val="none" w:sz="0" w:space="0" w:color="auto"/>
        <w:right w:val="none" w:sz="0" w:space="0" w:color="auto"/>
      </w:divBdr>
    </w:div>
    <w:div w:id="1877623372">
      <w:bodyDiv w:val="1"/>
      <w:marLeft w:val="0"/>
      <w:marRight w:val="0"/>
      <w:marTop w:val="0"/>
      <w:marBottom w:val="0"/>
      <w:divBdr>
        <w:top w:val="none" w:sz="0" w:space="0" w:color="auto"/>
        <w:left w:val="none" w:sz="0" w:space="0" w:color="auto"/>
        <w:bottom w:val="none" w:sz="0" w:space="0" w:color="auto"/>
        <w:right w:val="none" w:sz="0" w:space="0" w:color="auto"/>
      </w:divBdr>
    </w:div>
    <w:div w:id="1877815535">
      <w:bodyDiv w:val="1"/>
      <w:marLeft w:val="0"/>
      <w:marRight w:val="0"/>
      <w:marTop w:val="0"/>
      <w:marBottom w:val="0"/>
      <w:divBdr>
        <w:top w:val="none" w:sz="0" w:space="0" w:color="auto"/>
        <w:left w:val="none" w:sz="0" w:space="0" w:color="auto"/>
        <w:bottom w:val="none" w:sz="0" w:space="0" w:color="auto"/>
        <w:right w:val="none" w:sz="0" w:space="0" w:color="auto"/>
      </w:divBdr>
    </w:div>
    <w:div w:id="1878663981">
      <w:bodyDiv w:val="1"/>
      <w:marLeft w:val="0"/>
      <w:marRight w:val="0"/>
      <w:marTop w:val="0"/>
      <w:marBottom w:val="0"/>
      <w:divBdr>
        <w:top w:val="none" w:sz="0" w:space="0" w:color="auto"/>
        <w:left w:val="none" w:sz="0" w:space="0" w:color="auto"/>
        <w:bottom w:val="none" w:sz="0" w:space="0" w:color="auto"/>
        <w:right w:val="none" w:sz="0" w:space="0" w:color="auto"/>
      </w:divBdr>
    </w:div>
    <w:div w:id="1878926990">
      <w:bodyDiv w:val="1"/>
      <w:marLeft w:val="0"/>
      <w:marRight w:val="0"/>
      <w:marTop w:val="0"/>
      <w:marBottom w:val="0"/>
      <w:divBdr>
        <w:top w:val="none" w:sz="0" w:space="0" w:color="auto"/>
        <w:left w:val="none" w:sz="0" w:space="0" w:color="auto"/>
        <w:bottom w:val="none" w:sz="0" w:space="0" w:color="auto"/>
        <w:right w:val="none" w:sz="0" w:space="0" w:color="auto"/>
      </w:divBdr>
    </w:div>
    <w:div w:id="1882085623">
      <w:bodyDiv w:val="1"/>
      <w:marLeft w:val="0"/>
      <w:marRight w:val="0"/>
      <w:marTop w:val="0"/>
      <w:marBottom w:val="0"/>
      <w:divBdr>
        <w:top w:val="none" w:sz="0" w:space="0" w:color="auto"/>
        <w:left w:val="none" w:sz="0" w:space="0" w:color="auto"/>
        <w:bottom w:val="none" w:sz="0" w:space="0" w:color="auto"/>
        <w:right w:val="none" w:sz="0" w:space="0" w:color="auto"/>
      </w:divBdr>
    </w:div>
    <w:div w:id="1882395516">
      <w:bodyDiv w:val="1"/>
      <w:marLeft w:val="0"/>
      <w:marRight w:val="0"/>
      <w:marTop w:val="0"/>
      <w:marBottom w:val="0"/>
      <w:divBdr>
        <w:top w:val="none" w:sz="0" w:space="0" w:color="auto"/>
        <w:left w:val="none" w:sz="0" w:space="0" w:color="auto"/>
        <w:bottom w:val="none" w:sz="0" w:space="0" w:color="auto"/>
        <w:right w:val="none" w:sz="0" w:space="0" w:color="auto"/>
      </w:divBdr>
    </w:div>
    <w:div w:id="1882552141">
      <w:bodyDiv w:val="1"/>
      <w:marLeft w:val="0"/>
      <w:marRight w:val="0"/>
      <w:marTop w:val="0"/>
      <w:marBottom w:val="0"/>
      <w:divBdr>
        <w:top w:val="none" w:sz="0" w:space="0" w:color="auto"/>
        <w:left w:val="none" w:sz="0" w:space="0" w:color="auto"/>
        <w:bottom w:val="none" w:sz="0" w:space="0" w:color="auto"/>
        <w:right w:val="none" w:sz="0" w:space="0" w:color="auto"/>
      </w:divBdr>
    </w:div>
    <w:div w:id="1882593321">
      <w:bodyDiv w:val="1"/>
      <w:marLeft w:val="0"/>
      <w:marRight w:val="0"/>
      <w:marTop w:val="0"/>
      <w:marBottom w:val="0"/>
      <w:divBdr>
        <w:top w:val="none" w:sz="0" w:space="0" w:color="auto"/>
        <w:left w:val="none" w:sz="0" w:space="0" w:color="auto"/>
        <w:bottom w:val="none" w:sz="0" w:space="0" w:color="auto"/>
        <w:right w:val="none" w:sz="0" w:space="0" w:color="auto"/>
      </w:divBdr>
    </w:div>
    <w:div w:id="1883514282">
      <w:bodyDiv w:val="1"/>
      <w:marLeft w:val="0"/>
      <w:marRight w:val="0"/>
      <w:marTop w:val="0"/>
      <w:marBottom w:val="0"/>
      <w:divBdr>
        <w:top w:val="none" w:sz="0" w:space="0" w:color="auto"/>
        <w:left w:val="none" w:sz="0" w:space="0" w:color="auto"/>
        <w:bottom w:val="none" w:sz="0" w:space="0" w:color="auto"/>
        <w:right w:val="none" w:sz="0" w:space="0" w:color="auto"/>
      </w:divBdr>
    </w:div>
    <w:div w:id="1885020449">
      <w:bodyDiv w:val="1"/>
      <w:marLeft w:val="0"/>
      <w:marRight w:val="0"/>
      <w:marTop w:val="0"/>
      <w:marBottom w:val="0"/>
      <w:divBdr>
        <w:top w:val="none" w:sz="0" w:space="0" w:color="auto"/>
        <w:left w:val="none" w:sz="0" w:space="0" w:color="auto"/>
        <w:bottom w:val="none" w:sz="0" w:space="0" w:color="auto"/>
        <w:right w:val="none" w:sz="0" w:space="0" w:color="auto"/>
      </w:divBdr>
    </w:div>
    <w:div w:id="1885288620">
      <w:bodyDiv w:val="1"/>
      <w:marLeft w:val="0"/>
      <w:marRight w:val="0"/>
      <w:marTop w:val="0"/>
      <w:marBottom w:val="0"/>
      <w:divBdr>
        <w:top w:val="none" w:sz="0" w:space="0" w:color="auto"/>
        <w:left w:val="none" w:sz="0" w:space="0" w:color="auto"/>
        <w:bottom w:val="none" w:sz="0" w:space="0" w:color="auto"/>
        <w:right w:val="none" w:sz="0" w:space="0" w:color="auto"/>
      </w:divBdr>
    </w:div>
    <w:div w:id="1886285731">
      <w:bodyDiv w:val="1"/>
      <w:marLeft w:val="0"/>
      <w:marRight w:val="0"/>
      <w:marTop w:val="0"/>
      <w:marBottom w:val="0"/>
      <w:divBdr>
        <w:top w:val="none" w:sz="0" w:space="0" w:color="auto"/>
        <w:left w:val="none" w:sz="0" w:space="0" w:color="auto"/>
        <w:bottom w:val="none" w:sz="0" w:space="0" w:color="auto"/>
        <w:right w:val="none" w:sz="0" w:space="0" w:color="auto"/>
      </w:divBdr>
    </w:div>
    <w:div w:id="1887137840">
      <w:bodyDiv w:val="1"/>
      <w:marLeft w:val="0"/>
      <w:marRight w:val="0"/>
      <w:marTop w:val="0"/>
      <w:marBottom w:val="0"/>
      <w:divBdr>
        <w:top w:val="none" w:sz="0" w:space="0" w:color="auto"/>
        <w:left w:val="none" w:sz="0" w:space="0" w:color="auto"/>
        <w:bottom w:val="none" w:sz="0" w:space="0" w:color="auto"/>
        <w:right w:val="none" w:sz="0" w:space="0" w:color="auto"/>
      </w:divBdr>
    </w:div>
    <w:div w:id="1888568401">
      <w:bodyDiv w:val="1"/>
      <w:marLeft w:val="0"/>
      <w:marRight w:val="0"/>
      <w:marTop w:val="0"/>
      <w:marBottom w:val="0"/>
      <w:divBdr>
        <w:top w:val="none" w:sz="0" w:space="0" w:color="auto"/>
        <w:left w:val="none" w:sz="0" w:space="0" w:color="auto"/>
        <w:bottom w:val="none" w:sz="0" w:space="0" w:color="auto"/>
        <w:right w:val="none" w:sz="0" w:space="0" w:color="auto"/>
      </w:divBdr>
    </w:div>
    <w:div w:id="1888758138">
      <w:bodyDiv w:val="1"/>
      <w:marLeft w:val="0"/>
      <w:marRight w:val="0"/>
      <w:marTop w:val="0"/>
      <w:marBottom w:val="0"/>
      <w:divBdr>
        <w:top w:val="none" w:sz="0" w:space="0" w:color="auto"/>
        <w:left w:val="none" w:sz="0" w:space="0" w:color="auto"/>
        <w:bottom w:val="none" w:sz="0" w:space="0" w:color="auto"/>
        <w:right w:val="none" w:sz="0" w:space="0" w:color="auto"/>
      </w:divBdr>
    </w:div>
    <w:div w:id="1889100580">
      <w:bodyDiv w:val="1"/>
      <w:marLeft w:val="0"/>
      <w:marRight w:val="0"/>
      <w:marTop w:val="0"/>
      <w:marBottom w:val="0"/>
      <w:divBdr>
        <w:top w:val="none" w:sz="0" w:space="0" w:color="auto"/>
        <w:left w:val="none" w:sz="0" w:space="0" w:color="auto"/>
        <w:bottom w:val="none" w:sz="0" w:space="0" w:color="auto"/>
        <w:right w:val="none" w:sz="0" w:space="0" w:color="auto"/>
      </w:divBdr>
    </w:div>
    <w:div w:id="1889102560">
      <w:bodyDiv w:val="1"/>
      <w:marLeft w:val="0"/>
      <w:marRight w:val="0"/>
      <w:marTop w:val="0"/>
      <w:marBottom w:val="0"/>
      <w:divBdr>
        <w:top w:val="none" w:sz="0" w:space="0" w:color="auto"/>
        <w:left w:val="none" w:sz="0" w:space="0" w:color="auto"/>
        <w:bottom w:val="none" w:sz="0" w:space="0" w:color="auto"/>
        <w:right w:val="none" w:sz="0" w:space="0" w:color="auto"/>
      </w:divBdr>
    </w:div>
    <w:div w:id="1889340282">
      <w:bodyDiv w:val="1"/>
      <w:marLeft w:val="0"/>
      <w:marRight w:val="0"/>
      <w:marTop w:val="0"/>
      <w:marBottom w:val="0"/>
      <w:divBdr>
        <w:top w:val="none" w:sz="0" w:space="0" w:color="auto"/>
        <w:left w:val="none" w:sz="0" w:space="0" w:color="auto"/>
        <w:bottom w:val="none" w:sz="0" w:space="0" w:color="auto"/>
        <w:right w:val="none" w:sz="0" w:space="0" w:color="auto"/>
      </w:divBdr>
    </w:div>
    <w:div w:id="1891653016">
      <w:bodyDiv w:val="1"/>
      <w:marLeft w:val="0"/>
      <w:marRight w:val="0"/>
      <w:marTop w:val="0"/>
      <w:marBottom w:val="0"/>
      <w:divBdr>
        <w:top w:val="none" w:sz="0" w:space="0" w:color="auto"/>
        <w:left w:val="none" w:sz="0" w:space="0" w:color="auto"/>
        <w:bottom w:val="none" w:sz="0" w:space="0" w:color="auto"/>
        <w:right w:val="none" w:sz="0" w:space="0" w:color="auto"/>
      </w:divBdr>
    </w:div>
    <w:div w:id="1891842367">
      <w:bodyDiv w:val="1"/>
      <w:marLeft w:val="0"/>
      <w:marRight w:val="0"/>
      <w:marTop w:val="0"/>
      <w:marBottom w:val="0"/>
      <w:divBdr>
        <w:top w:val="none" w:sz="0" w:space="0" w:color="auto"/>
        <w:left w:val="none" w:sz="0" w:space="0" w:color="auto"/>
        <w:bottom w:val="none" w:sz="0" w:space="0" w:color="auto"/>
        <w:right w:val="none" w:sz="0" w:space="0" w:color="auto"/>
      </w:divBdr>
    </w:div>
    <w:div w:id="1893082006">
      <w:bodyDiv w:val="1"/>
      <w:marLeft w:val="0"/>
      <w:marRight w:val="0"/>
      <w:marTop w:val="0"/>
      <w:marBottom w:val="0"/>
      <w:divBdr>
        <w:top w:val="none" w:sz="0" w:space="0" w:color="auto"/>
        <w:left w:val="none" w:sz="0" w:space="0" w:color="auto"/>
        <w:bottom w:val="none" w:sz="0" w:space="0" w:color="auto"/>
        <w:right w:val="none" w:sz="0" w:space="0" w:color="auto"/>
      </w:divBdr>
    </w:div>
    <w:div w:id="1893808906">
      <w:bodyDiv w:val="1"/>
      <w:marLeft w:val="0"/>
      <w:marRight w:val="0"/>
      <w:marTop w:val="0"/>
      <w:marBottom w:val="0"/>
      <w:divBdr>
        <w:top w:val="none" w:sz="0" w:space="0" w:color="auto"/>
        <w:left w:val="none" w:sz="0" w:space="0" w:color="auto"/>
        <w:bottom w:val="none" w:sz="0" w:space="0" w:color="auto"/>
        <w:right w:val="none" w:sz="0" w:space="0" w:color="auto"/>
      </w:divBdr>
    </w:div>
    <w:div w:id="1895846094">
      <w:bodyDiv w:val="1"/>
      <w:marLeft w:val="0"/>
      <w:marRight w:val="0"/>
      <w:marTop w:val="0"/>
      <w:marBottom w:val="0"/>
      <w:divBdr>
        <w:top w:val="none" w:sz="0" w:space="0" w:color="auto"/>
        <w:left w:val="none" w:sz="0" w:space="0" w:color="auto"/>
        <w:bottom w:val="none" w:sz="0" w:space="0" w:color="auto"/>
        <w:right w:val="none" w:sz="0" w:space="0" w:color="auto"/>
      </w:divBdr>
    </w:div>
    <w:div w:id="1895964633">
      <w:bodyDiv w:val="1"/>
      <w:marLeft w:val="0"/>
      <w:marRight w:val="0"/>
      <w:marTop w:val="0"/>
      <w:marBottom w:val="0"/>
      <w:divBdr>
        <w:top w:val="none" w:sz="0" w:space="0" w:color="auto"/>
        <w:left w:val="none" w:sz="0" w:space="0" w:color="auto"/>
        <w:bottom w:val="none" w:sz="0" w:space="0" w:color="auto"/>
        <w:right w:val="none" w:sz="0" w:space="0" w:color="auto"/>
      </w:divBdr>
    </w:div>
    <w:div w:id="1896043646">
      <w:bodyDiv w:val="1"/>
      <w:marLeft w:val="0"/>
      <w:marRight w:val="0"/>
      <w:marTop w:val="0"/>
      <w:marBottom w:val="0"/>
      <w:divBdr>
        <w:top w:val="none" w:sz="0" w:space="0" w:color="auto"/>
        <w:left w:val="none" w:sz="0" w:space="0" w:color="auto"/>
        <w:bottom w:val="none" w:sz="0" w:space="0" w:color="auto"/>
        <w:right w:val="none" w:sz="0" w:space="0" w:color="auto"/>
      </w:divBdr>
    </w:div>
    <w:div w:id="1896964924">
      <w:bodyDiv w:val="1"/>
      <w:marLeft w:val="0"/>
      <w:marRight w:val="0"/>
      <w:marTop w:val="0"/>
      <w:marBottom w:val="0"/>
      <w:divBdr>
        <w:top w:val="none" w:sz="0" w:space="0" w:color="auto"/>
        <w:left w:val="none" w:sz="0" w:space="0" w:color="auto"/>
        <w:bottom w:val="none" w:sz="0" w:space="0" w:color="auto"/>
        <w:right w:val="none" w:sz="0" w:space="0" w:color="auto"/>
      </w:divBdr>
    </w:div>
    <w:div w:id="1898513247">
      <w:bodyDiv w:val="1"/>
      <w:marLeft w:val="0"/>
      <w:marRight w:val="0"/>
      <w:marTop w:val="0"/>
      <w:marBottom w:val="0"/>
      <w:divBdr>
        <w:top w:val="none" w:sz="0" w:space="0" w:color="auto"/>
        <w:left w:val="none" w:sz="0" w:space="0" w:color="auto"/>
        <w:bottom w:val="none" w:sz="0" w:space="0" w:color="auto"/>
        <w:right w:val="none" w:sz="0" w:space="0" w:color="auto"/>
      </w:divBdr>
    </w:div>
    <w:div w:id="1899046484">
      <w:bodyDiv w:val="1"/>
      <w:marLeft w:val="0"/>
      <w:marRight w:val="0"/>
      <w:marTop w:val="0"/>
      <w:marBottom w:val="0"/>
      <w:divBdr>
        <w:top w:val="none" w:sz="0" w:space="0" w:color="auto"/>
        <w:left w:val="none" w:sz="0" w:space="0" w:color="auto"/>
        <w:bottom w:val="none" w:sz="0" w:space="0" w:color="auto"/>
        <w:right w:val="none" w:sz="0" w:space="0" w:color="auto"/>
      </w:divBdr>
    </w:div>
    <w:div w:id="1900364575">
      <w:bodyDiv w:val="1"/>
      <w:marLeft w:val="0"/>
      <w:marRight w:val="0"/>
      <w:marTop w:val="0"/>
      <w:marBottom w:val="0"/>
      <w:divBdr>
        <w:top w:val="none" w:sz="0" w:space="0" w:color="auto"/>
        <w:left w:val="none" w:sz="0" w:space="0" w:color="auto"/>
        <w:bottom w:val="none" w:sz="0" w:space="0" w:color="auto"/>
        <w:right w:val="none" w:sz="0" w:space="0" w:color="auto"/>
      </w:divBdr>
    </w:div>
    <w:div w:id="1902054972">
      <w:bodyDiv w:val="1"/>
      <w:marLeft w:val="0"/>
      <w:marRight w:val="0"/>
      <w:marTop w:val="0"/>
      <w:marBottom w:val="0"/>
      <w:divBdr>
        <w:top w:val="none" w:sz="0" w:space="0" w:color="auto"/>
        <w:left w:val="none" w:sz="0" w:space="0" w:color="auto"/>
        <w:bottom w:val="none" w:sz="0" w:space="0" w:color="auto"/>
        <w:right w:val="none" w:sz="0" w:space="0" w:color="auto"/>
      </w:divBdr>
    </w:div>
    <w:div w:id="1902910086">
      <w:bodyDiv w:val="1"/>
      <w:marLeft w:val="0"/>
      <w:marRight w:val="0"/>
      <w:marTop w:val="0"/>
      <w:marBottom w:val="0"/>
      <w:divBdr>
        <w:top w:val="none" w:sz="0" w:space="0" w:color="auto"/>
        <w:left w:val="none" w:sz="0" w:space="0" w:color="auto"/>
        <w:bottom w:val="none" w:sz="0" w:space="0" w:color="auto"/>
        <w:right w:val="none" w:sz="0" w:space="0" w:color="auto"/>
      </w:divBdr>
    </w:div>
    <w:div w:id="1902980657">
      <w:bodyDiv w:val="1"/>
      <w:marLeft w:val="0"/>
      <w:marRight w:val="0"/>
      <w:marTop w:val="0"/>
      <w:marBottom w:val="0"/>
      <w:divBdr>
        <w:top w:val="none" w:sz="0" w:space="0" w:color="auto"/>
        <w:left w:val="none" w:sz="0" w:space="0" w:color="auto"/>
        <w:bottom w:val="none" w:sz="0" w:space="0" w:color="auto"/>
        <w:right w:val="none" w:sz="0" w:space="0" w:color="auto"/>
      </w:divBdr>
    </w:div>
    <w:div w:id="1903829167">
      <w:bodyDiv w:val="1"/>
      <w:marLeft w:val="0"/>
      <w:marRight w:val="0"/>
      <w:marTop w:val="0"/>
      <w:marBottom w:val="0"/>
      <w:divBdr>
        <w:top w:val="none" w:sz="0" w:space="0" w:color="auto"/>
        <w:left w:val="none" w:sz="0" w:space="0" w:color="auto"/>
        <w:bottom w:val="none" w:sz="0" w:space="0" w:color="auto"/>
        <w:right w:val="none" w:sz="0" w:space="0" w:color="auto"/>
      </w:divBdr>
    </w:div>
    <w:div w:id="1906800072">
      <w:bodyDiv w:val="1"/>
      <w:marLeft w:val="0"/>
      <w:marRight w:val="0"/>
      <w:marTop w:val="0"/>
      <w:marBottom w:val="0"/>
      <w:divBdr>
        <w:top w:val="none" w:sz="0" w:space="0" w:color="auto"/>
        <w:left w:val="none" w:sz="0" w:space="0" w:color="auto"/>
        <w:bottom w:val="none" w:sz="0" w:space="0" w:color="auto"/>
        <w:right w:val="none" w:sz="0" w:space="0" w:color="auto"/>
      </w:divBdr>
    </w:div>
    <w:div w:id="1907036093">
      <w:bodyDiv w:val="1"/>
      <w:marLeft w:val="0"/>
      <w:marRight w:val="0"/>
      <w:marTop w:val="0"/>
      <w:marBottom w:val="0"/>
      <w:divBdr>
        <w:top w:val="none" w:sz="0" w:space="0" w:color="auto"/>
        <w:left w:val="none" w:sz="0" w:space="0" w:color="auto"/>
        <w:bottom w:val="none" w:sz="0" w:space="0" w:color="auto"/>
        <w:right w:val="none" w:sz="0" w:space="0" w:color="auto"/>
      </w:divBdr>
    </w:div>
    <w:div w:id="1907302278">
      <w:bodyDiv w:val="1"/>
      <w:marLeft w:val="0"/>
      <w:marRight w:val="0"/>
      <w:marTop w:val="0"/>
      <w:marBottom w:val="0"/>
      <w:divBdr>
        <w:top w:val="none" w:sz="0" w:space="0" w:color="auto"/>
        <w:left w:val="none" w:sz="0" w:space="0" w:color="auto"/>
        <w:bottom w:val="none" w:sz="0" w:space="0" w:color="auto"/>
        <w:right w:val="none" w:sz="0" w:space="0" w:color="auto"/>
      </w:divBdr>
    </w:div>
    <w:div w:id="1907717527">
      <w:bodyDiv w:val="1"/>
      <w:marLeft w:val="0"/>
      <w:marRight w:val="0"/>
      <w:marTop w:val="0"/>
      <w:marBottom w:val="0"/>
      <w:divBdr>
        <w:top w:val="none" w:sz="0" w:space="0" w:color="auto"/>
        <w:left w:val="none" w:sz="0" w:space="0" w:color="auto"/>
        <w:bottom w:val="none" w:sz="0" w:space="0" w:color="auto"/>
        <w:right w:val="none" w:sz="0" w:space="0" w:color="auto"/>
      </w:divBdr>
    </w:div>
    <w:div w:id="1908957026">
      <w:bodyDiv w:val="1"/>
      <w:marLeft w:val="0"/>
      <w:marRight w:val="0"/>
      <w:marTop w:val="0"/>
      <w:marBottom w:val="0"/>
      <w:divBdr>
        <w:top w:val="none" w:sz="0" w:space="0" w:color="auto"/>
        <w:left w:val="none" w:sz="0" w:space="0" w:color="auto"/>
        <w:bottom w:val="none" w:sz="0" w:space="0" w:color="auto"/>
        <w:right w:val="none" w:sz="0" w:space="0" w:color="auto"/>
      </w:divBdr>
    </w:div>
    <w:div w:id="1910729375">
      <w:bodyDiv w:val="1"/>
      <w:marLeft w:val="0"/>
      <w:marRight w:val="0"/>
      <w:marTop w:val="0"/>
      <w:marBottom w:val="0"/>
      <w:divBdr>
        <w:top w:val="none" w:sz="0" w:space="0" w:color="auto"/>
        <w:left w:val="none" w:sz="0" w:space="0" w:color="auto"/>
        <w:bottom w:val="none" w:sz="0" w:space="0" w:color="auto"/>
        <w:right w:val="none" w:sz="0" w:space="0" w:color="auto"/>
      </w:divBdr>
    </w:div>
    <w:div w:id="1915124281">
      <w:bodyDiv w:val="1"/>
      <w:marLeft w:val="0"/>
      <w:marRight w:val="0"/>
      <w:marTop w:val="0"/>
      <w:marBottom w:val="0"/>
      <w:divBdr>
        <w:top w:val="none" w:sz="0" w:space="0" w:color="auto"/>
        <w:left w:val="none" w:sz="0" w:space="0" w:color="auto"/>
        <w:bottom w:val="none" w:sz="0" w:space="0" w:color="auto"/>
        <w:right w:val="none" w:sz="0" w:space="0" w:color="auto"/>
      </w:divBdr>
    </w:div>
    <w:div w:id="1916087615">
      <w:bodyDiv w:val="1"/>
      <w:marLeft w:val="0"/>
      <w:marRight w:val="0"/>
      <w:marTop w:val="0"/>
      <w:marBottom w:val="0"/>
      <w:divBdr>
        <w:top w:val="none" w:sz="0" w:space="0" w:color="auto"/>
        <w:left w:val="none" w:sz="0" w:space="0" w:color="auto"/>
        <w:bottom w:val="none" w:sz="0" w:space="0" w:color="auto"/>
        <w:right w:val="none" w:sz="0" w:space="0" w:color="auto"/>
      </w:divBdr>
    </w:div>
    <w:div w:id="1918704240">
      <w:bodyDiv w:val="1"/>
      <w:marLeft w:val="0"/>
      <w:marRight w:val="0"/>
      <w:marTop w:val="0"/>
      <w:marBottom w:val="0"/>
      <w:divBdr>
        <w:top w:val="none" w:sz="0" w:space="0" w:color="auto"/>
        <w:left w:val="none" w:sz="0" w:space="0" w:color="auto"/>
        <w:bottom w:val="none" w:sz="0" w:space="0" w:color="auto"/>
        <w:right w:val="none" w:sz="0" w:space="0" w:color="auto"/>
      </w:divBdr>
    </w:div>
    <w:div w:id="1919751069">
      <w:bodyDiv w:val="1"/>
      <w:marLeft w:val="0"/>
      <w:marRight w:val="0"/>
      <w:marTop w:val="0"/>
      <w:marBottom w:val="0"/>
      <w:divBdr>
        <w:top w:val="none" w:sz="0" w:space="0" w:color="auto"/>
        <w:left w:val="none" w:sz="0" w:space="0" w:color="auto"/>
        <w:bottom w:val="none" w:sz="0" w:space="0" w:color="auto"/>
        <w:right w:val="none" w:sz="0" w:space="0" w:color="auto"/>
      </w:divBdr>
    </w:div>
    <w:div w:id="1920747476">
      <w:bodyDiv w:val="1"/>
      <w:marLeft w:val="0"/>
      <w:marRight w:val="0"/>
      <w:marTop w:val="0"/>
      <w:marBottom w:val="0"/>
      <w:divBdr>
        <w:top w:val="none" w:sz="0" w:space="0" w:color="auto"/>
        <w:left w:val="none" w:sz="0" w:space="0" w:color="auto"/>
        <w:bottom w:val="none" w:sz="0" w:space="0" w:color="auto"/>
        <w:right w:val="none" w:sz="0" w:space="0" w:color="auto"/>
      </w:divBdr>
    </w:div>
    <w:div w:id="1921938910">
      <w:bodyDiv w:val="1"/>
      <w:marLeft w:val="0"/>
      <w:marRight w:val="0"/>
      <w:marTop w:val="0"/>
      <w:marBottom w:val="0"/>
      <w:divBdr>
        <w:top w:val="none" w:sz="0" w:space="0" w:color="auto"/>
        <w:left w:val="none" w:sz="0" w:space="0" w:color="auto"/>
        <w:bottom w:val="none" w:sz="0" w:space="0" w:color="auto"/>
        <w:right w:val="none" w:sz="0" w:space="0" w:color="auto"/>
      </w:divBdr>
    </w:div>
    <w:div w:id="1923220251">
      <w:bodyDiv w:val="1"/>
      <w:marLeft w:val="0"/>
      <w:marRight w:val="0"/>
      <w:marTop w:val="0"/>
      <w:marBottom w:val="0"/>
      <w:divBdr>
        <w:top w:val="none" w:sz="0" w:space="0" w:color="auto"/>
        <w:left w:val="none" w:sz="0" w:space="0" w:color="auto"/>
        <w:bottom w:val="none" w:sz="0" w:space="0" w:color="auto"/>
        <w:right w:val="none" w:sz="0" w:space="0" w:color="auto"/>
      </w:divBdr>
    </w:div>
    <w:div w:id="1923371074">
      <w:bodyDiv w:val="1"/>
      <w:marLeft w:val="0"/>
      <w:marRight w:val="0"/>
      <w:marTop w:val="0"/>
      <w:marBottom w:val="0"/>
      <w:divBdr>
        <w:top w:val="none" w:sz="0" w:space="0" w:color="auto"/>
        <w:left w:val="none" w:sz="0" w:space="0" w:color="auto"/>
        <w:bottom w:val="none" w:sz="0" w:space="0" w:color="auto"/>
        <w:right w:val="none" w:sz="0" w:space="0" w:color="auto"/>
      </w:divBdr>
    </w:div>
    <w:div w:id="1925989861">
      <w:bodyDiv w:val="1"/>
      <w:marLeft w:val="0"/>
      <w:marRight w:val="0"/>
      <w:marTop w:val="0"/>
      <w:marBottom w:val="0"/>
      <w:divBdr>
        <w:top w:val="none" w:sz="0" w:space="0" w:color="auto"/>
        <w:left w:val="none" w:sz="0" w:space="0" w:color="auto"/>
        <w:bottom w:val="none" w:sz="0" w:space="0" w:color="auto"/>
        <w:right w:val="none" w:sz="0" w:space="0" w:color="auto"/>
      </w:divBdr>
    </w:div>
    <w:div w:id="1926767828">
      <w:bodyDiv w:val="1"/>
      <w:marLeft w:val="0"/>
      <w:marRight w:val="0"/>
      <w:marTop w:val="0"/>
      <w:marBottom w:val="0"/>
      <w:divBdr>
        <w:top w:val="none" w:sz="0" w:space="0" w:color="auto"/>
        <w:left w:val="none" w:sz="0" w:space="0" w:color="auto"/>
        <w:bottom w:val="none" w:sz="0" w:space="0" w:color="auto"/>
        <w:right w:val="none" w:sz="0" w:space="0" w:color="auto"/>
      </w:divBdr>
    </w:div>
    <w:div w:id="1929388201">
      <w:bodyDiv w:val="1"/>
      <w:marLeft w:val="0"/>
      <w:marRight w:val="0"/>
      <w:marTop w:val="0"/>
      <w:marBottom w:val="0"/>
      <w:divBdr>
        <w:top w:val="none" w:sz="0" w:space="0" w:color="auto"/>
        <w:left w:val="none" w:sz="0" w:space="0" w:color="auto"/>
        <w:bottom w:val="none" w:sz="0" w:space="0" w:color="auto"/>
        <w:right w:val="none" w:sz="0" w:space="0" w:color="auto"/>
      </w:divBdr>
    </w:div>
    <w:div w:id="1929999798">
      <w:bodyDiv w:val="1"/>
      <w:marLeft w:val="0"/>
      <w:marRight w:val="0"/>
      <w:marTop w:val="0"/>
      <w:marBottom w:val="0"/>
      <w:divBdr>
        <w:top w:val="none" w:sz="0" w:space="0" w:color="auto"/>
        <w:left w:val="none" w:sz="0" w:space="0" w:color="auto"/>
        <w:bottom w:val="none" w:sz="0" w:space="0" w:color="auto"/>
        <w:right w:val="none" w:sz="0" w:space="0" w:color="auto"/>
      </w:divBdr>
    </w:div>
    <w:div w:id="1931307382">
      <w:bodyDiv w:val="1"/>
      <w:marLeft w:val="0"/>
      <w:marRight w:val="0"/>
      <w:marTop w:val="0"/>
      <w:marBottom w:val="0"/>
      <w:divBdr>
        <w:top w:val="none" w:sz="0" w:space="0" w:color="auto"/>
        <w:left w:val="none" w:sz="0" w:space="0" w:color="auto"/>
        <w:bottom w:val="none" w:sz="0" w:space="0" w:color="auto"/>
        <w:right w:val="none" w:sz="0" w:space="0" w:color="auto"/>
      </w:divBdr>
    </w:div>
    <w:div w:id="1931545056">
      <w:bodyDiv w:val="1"/>
      <w:marLeft w:val="0"/>
      <w:marRight w:val="0"/>
      <w:marTop w:val="0"/>
      <w:marBottom w:val="0"/>
      <w:divBdr>
        <w:top w:val="none" w:sz="0" w:space="0" w:color="auto"/>
        <w:left w:val="none" w:sz="0" w:space="0" w:color="auto"/>
        <w:bottom w:val="none" w:sz="0" w:space="0" w:color="auto"/>
        <w:right w:val="none" w:sz="0" w:space="0" w:color="auto"/>
      </w:divBdr>
    </w:div>
    <w:div w:id="1934315862">
      <w:bodyDiv w:val="1"/>
      <w:marLeft w:val="0"/>
      <w:marRight w:val="0"/>
      <w:marTop w:val="0"/>
      <w:marBottom w:val="0"/>
      <w:divBdr>
        <w:top w:val="none" w:sz="0" w:space="0" w:color="auto"/>
        <w:left w:val="none" w:sz="0" w:space="0" w:color="auto"/>
        <w:bottom w:val="none" w:sz="0" w:space="0" w:color="auto"/>
        <w:right w:val="none" w:sz="0" w:space="0" w:color="auto"/>
      </w:divBdr>
    </w:div>
    <w:div w:id="1935552140">
      <w:bodyDiv w:val="1"/>
      <w:marLeft w:val="0"/>
      <w:marRight w:val="0"/>
      <w:marTop w:val="0"/>
      <w:marBottom w:val="0"/>
      <w:divBdr>
        <w:top w:val="none" w:sz="0" w:space="0" w:color="auto"/>
        <w:left w:val="none" w:sz="0" w:space="0" w:color="auto"/>
        <w:bottom w:val="none" w:sz="0" w:space="0" w:color="auto"/>
        <w:right w:val="none" w:sz="0" w:space="0" w:color="auto"/>
      </w:divBdr>
    </w:div>
    <w:div w:id="1936547130">
      <w:bodyDiv w:val="1"/>
      <w:marLeft w:val="0"/>
      <w:marRight w:val="0"/>
      <w:marTop w:val="0"/>
      <w:marBottom w:val="0"/>
      <w:divBdr>
        <w:top w:val="none" w:sz="0" w:space="0" w:color="auto"/>
        <w:left w:val="none" w:sz="0" w:space="0" w:color="auto"/>
        <w:bottom w:val="none" w:sz="0" w:space="0" w:color="auto"/>
        <w:right w:val="none" w:sz="0" w:space="0" w:color="auto"/>
      </w:divBdr>
    </w:div>
    <w:div w:id="1937707945">
      <w:bodyDiv w:val="1"/>
      <w:marLeft w:val="0"/>
      <w:marRight w:val="0"/>
      <w:marTop w:val="0"/>
      <w:marBottom w:val="0"/>
      <w:divBdr>
        <w:top w:val="none" w:sz="0" w:space="0" w:color="auto"/>
        <w:left w:val="none" w:sz="0" w:space="0" w:color="auto"/>
        <w:bottom w:val="none" w:sz="0" w:space="0" w:color="auto"/>
        <w:right w:val="none" w:sz="0" w:space="0" w:color="auto"/>
      </w:divBdr>
    </w:div>
    <w:div w:id="1938632327">
      <w:bodyDiv w:val="1"/>
      <w:marLeft w:val="0"/>
      <w:marRight w:val="0"/>
      <w:marTop w:val="0"/>
      <w:marBottom w:val="0"/>
      <w:divBdr>
        <w:top w:val="none" w:sz="0" w:space="0" w:color="auto"/>
        <w:left w:val="none" w:sz="0" w:space="0" w:color="auto"/>
        <w:bottom w:val="none" w:sz="0" w:space="0" w:color="auto"/>
        <w:right w:val="none" w:sz="0" w:space="0" w:color="auto"/>
      </w:divBdr>
    </w:div>
    <w:div w:id="1938904348">
      <w:bodyDiv w:val="1"/>
      <w:marLeft w:val="0"/>
      <w:marRight w:val="0"/>
      <w:marTop w:val="0"/>
      <w:marBottom w:val="0"/>
      <w:divBdr>
        <w:top w:val="none" w:sz="0" w:space="0" w:color="auto"/>
        <w:left w:val="none" w:sz="0" w:space="0" w:color="auto"/>
        <w:bottom w:val="none" w:sz="0" w:space="0" w:color="auto"/>
        <w:right w:val="none" w:sz="0" w:space="0" w:color="auto"/>
      </w:divBdr>
    </w:div>
    <w:div w:id="1939365756">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40020004">
      <w:bodyDiv w:val="1"/>
      <w:marLeft w:val="0"/>
      <w:marRight w:val="0"/>
      <w:marTop w:val="0"/>
      <w:marBottom w:val="0"/>
      <w:divBdr>
        <w:top w:val="none" w:sz="0" w:space="0" w:color="auto"/>
        <w:left w:val="none" w:sz="0" w:space="0" w:color="auto"/>
        <w:bottom w:val="none" w:sz="0" w:space="0" w:color="auto"/>
        <w:right w:val="none" w:sz="0" w:space="0" w:color="auto"/>
      </w:divBdr>
    </w:div>
    <w:div w:id="1942684523">
      <w:bodyDiv w:val="1"/>
      <w:marLeft w:val="0"/>
      <w:marRight w:val="0"/>
      <w:marTop w:val="0"/>
      <w:marBottom w:val="0"/>
      <w:divBdr>
        <w:top w:val="none" w:sz="0" w:space="0" w:color="auto"/>
        <w:left w:val="none" w:sz="0" w:space="0" w:color="auto"/>
        <w:bottom w:val="none" w:sz="0" w:space="0" w:color="auto"/>
        <w:right w:val="none" w:sz="0" w:space="0" w:color="auto"/>
      </w:divBdr>
    </w:div>
    <w:div w:id="1943099495">
      <w:bodyDiv w:val="1"/>
      <w:marLeft w:val="0"/>
      <w:marRight w:val="0"/>
      <w:marTop w:val="0"/>
      <w:marBottom w:val="0"/>
      <w:divBdr>
        <w:top w:val="none" w:sz="0" w:space="0" w:color="auto"/>
        <w:left w:val="none" w:sz="0" w:space="0" w:color="auto"/>
        <w:bottom w:val="none" w:sz="0" w:space="0" w:color="auto"/>
        <w:right w:val="none" w:sz="0" w:space="0" w:color="auto"/>
      </w:divBdr>
    </w:div>
    <w:div w:id="1946889165">
      <w:bodyDiv w:val="1"/>
      <w:marLeft w:val="0"/>
      <w:marRight w:val="0"/>
      <w:marTop w:val="0"/>
      <w:marBottom w:val="0"/>
      <w:divBdr>
        <w:top w:val="none" w:sz="0" w:space="0" w:color="auto"/>
        <w:left w:val="none" w:sz="0" w:space="0" w:color="auto"/>
        <w:bottom w:val="none" w:sz="0" w:space="0" w:color="auto"/>
        <w:right w:val="none" w:sz="0" w:space="0" w:color="auto"/>
      </w:divBdr>
    </w:div>
    <w:div w:id="1948803341">
      <w:bodyDiv w:val="1"/>
      <w:marLeft w:val="0"/>
      <w:marRight w:val="0"/>
      <w:marTop w:val="0"/>
      <w:marBottom w:val="0"/>
      <w:divBdr>
        <w:top w:val="none" w:sz="0" w:space="0" w:color="auto"/>
        <w:left w:val="none" w:sz="0" w:space="0" w:color="auto"/>
        <w:bottom w:val="none" w:sz="0" w:space="0" w:color="auto"/>
        <w:right w:val="none" w:sz="0" w:space="0" w:color="auto"/>
      </w:divBdr>
    </w:div>
    <w:div w:id="1949191467">
      <w:bodyDiv w:val="1"/>
      <w:marLeft w:val="0"/>
      <w:marRight w:val="0"/>
      <w:marTop w:val="0"/>
      <w:marBottom w:val="0"/>
      <w:divBdr>
        <w:top w:val="none" w:sz="0" w:space="0" w:color="auto"/>
        <w:left w:val="none" w:sz="0" w:space="0" w:color="auto"/>
        <w:bottom w:val="none" w:sz="0" w:space="0" w:color="auto"/>
        <w:right w:val="none" w:sz="0" w:space="0" w:color="auto"/>
      </w:divBdr>
    </w:div>
    <w:div w:id="1950744834">
      <w:bodyDiv w:val="1"/>
      <w:marLeft w:val="0"/>
      <w:marRight w:val="0"/>
      <w:marTop w:val="0"/>
      <w:marBottom w:val="0"/>
      <w:divBdr>
        <w:top w:val="none" w:sz="0" w:space="0" w:color="auto"/>
        <w:left w:val="none" w:sz="0" w:space="0" w:color="auto"/>
        <w:bottom w:val="none" w:sz="0" w:space="0" w:color="auto"/>
        <w:right w:val="none" w:sz="0" w:space="0" w:color="auto"/>
      </w:divBdr>
    </w:div>
    <w:div w:id="1951669061">
      <w:bodyDiv w:val="1"/>
      <w:marLeft w:val="0"/>
      <w:marRight w:val="0"/>
      <w:marTop w:val="0"/>
      <w:marBottom w:val="0"/>
      <w:divBdr>
        <w:top w:val="none" w:sz="0" w:space="0" w:color="auto"/>
        <w:left w:val="none" w:sz="0" w:space="0" w:color="auto"/>
        <w:bottom w:val="none" w:sz="0" w:space="0" w:color="auto"/>
        <w:right w:val="none" w:sz="0" w:space="0" w:color="auto"/>
      </w:divBdr>
    </w:div>
    <w:div w:id="1951860170">
      <w:bodyDiv w:val="1"/>
      <w:marLeft w:val="0"/>
      <w:marRight w:val="0"/>
      <w:marTop w:val="0"/>
      <w:marBottom w:val="0"/>
      <w:divBdr>
        <w:top w:val="none" w:sz="0" w:space="0" w:color="auto"/>
        <w:left w:val="none" w:sz="0" w:space="0" w:color="auto"/>
        <w:bottom w:val="none" w:sz="0" w:space="0" w:color="auto"/>
        <w:right w:val="none" w:sz="0" w:space="0" w:color="auto"/>
      </w:divBdr>
    </w:div>
    <w:div w:id="1951861947">
      <w:bodyDiv w:val="1"/>
      <w:marLeft w:val="0"/>
      <w:marRight w:val="0"/>
      <w:marTop w:val="0"/>
      <w:marBottom w:val="0"/>
      <w:divBdr>
        <w:top w:val="none" w:sz="0" w:space="0" w:color="auto"/>
        <w:left w:val="none" w:sz="0" w:space="0" w:color="auto"/>
        <w:bottom w:val="none" w:sz="0" w:space="0" w:color="auto"/>
        <w:right w:val="none" w:sz="0" w:space="0" w:color="auto"/>
      </w:divBdr>
    </w:div>
    <w:div w:id="1954051076">
      <w:bodyDiv w:val="1"/>
      <w:marLeft w:val="0"/>
      <w:marRight w:val="0"/>
      <w:marTop w:val="0"/>
      <w:marBottom w:val="0"/>
      <w:divBdr>
        <w:top w:val="none" w:sz="0" w:space="0" w:color="auto"/>
        <w:left w:val="none" w:sz="0" w:space="0" w:color="auto"/>
        <w:bottom w:val="none" w:sz="0" w:space="0" w:color="auto"/>
        <w:right w:val="none" w:sz="0" w:space="0" w:color="auto"/>
      </w:divBdr>
    </w:div>
    <w:div w:id="1954709074">
      <w:bodyDiv w:val="1"/>
      <w:marLeft w:val="0"/>
      <w:marRight w:val="0"/>
      <w:marTop w:val="0"/>
      <w:marBottom w:val="0"/>
      <w:divBdr>
        <w:top w:val="none" w:sz="0" w:space="0" w:color="auto"/>
        <w:left w:val="none" w:sz="0" w:space="0" w:color="auto"/>
        <w:bottom w:val="none" w:sz="0" w:space="0" w:color="auto"/>
        <w:right w:val="none" w:sz="0" w:space="0" w:color="auto"/>
      </w:divBdr>
    </w:div>
    <w:div w:id="1954823227">
      <w:bodyDiv w:val="1"/>
      <w:marLeft w:val="0"/>
      <w:marRight w:val="0"/>
      <w:marTop w:val="0"/>
      <w:marBottom w:val="0"/>
      <w:divBdr>
        <w:top w:val="none" w:sz="0" w:space="0" w:color="auto"/>
        <w:left w:val="none" w:sz="0" w:space="0" w:color="auto"/>
        <w:bottom w:val="none" w:sz="0" w:space="0" w:color="auto"/>
        <w:right w:val="none" w:sz="0" w:space="0" w:color="auto"/>
      </w:divBdr>
    </w:div>
    <w:div w:id="1955941386">
      <w:bodyDiv w:val="1"/>
      <w:marLeft w:val="0"/>
      <w:marRight w:val="0"/>
      <w:marTop w:val="0"/>
      <w:marBottom w:val="0"/>
      <w:divBdr>
        <w:top w:val="none" w:sz="0" w:space="0" w:color="auto"/>
        <w:left w:val="none" w:sz="0" w:space="0" w:color="auto"/>
        <w:bottom w:val="none" w:sz="0" w:space="0" w:color="auto"/>
        <w:right w:val="none" w:sz="0" w:space="0" w:color="auto"/>
      </w:divBdr>
    </w:div>
    <w:div w:id="1959674998">
      <w:bodyDiv w:val="1"/>
      <w:marLeft w:val="0"/>
      <w:marRight w:val="0"/>
      <w:marTop w:val="0"/>
      <w:marBottom w:val="0"/>
      <w:divBdr>
        <w:top w:val="none" w:sz="0" w:space="0" w:color="auto"/>
        <w:left w:val="none" w:sz="0" w:space="0" w:color="auto"/>
        <w:bottom w:val="none" w:sz="0" w:space="0" w:color="auto"/>
        <w:right w:val="none" w:sz="0" w:space="0" w:color="auto"/>
      </w:divBdr>
    </w:div>
    <w:div w:id="1959795213">
      <w:bodyDiv w:val="1"/>
      <w:marLeft w:val="0"/>
      <w:marRight w:val="0"/>
      <w:marTop w:val="0"/>
      <w:marBottom w:val="0"/>
      <w:divBdr>
        <w:top w:val="none" w:sz="0" w:space="0" w:color="auto"/>
        <w:left w:val="none" w:sz="0" w:space="0" w:color="auto"/>
        <w:bottom w:val="none" w:sz="0" w:space="0" w:color="auto"/>
        <w:right w:val="none" w:sz="0" w:space="0" w:color="auto"/>
      </w:divBdr>
    </w:div>
    <w:div w:id="1960604066">
      <w:bodyDiv w:val="1"/>
      <w:marLeft w:val="0"/>
      <w:marRight w:val="0"/>
      <w:marTop w:val="0"/>
      <w:marBottom w:val="0"/>
      <w:divBdr>
        <w:top w:val="none" w:sz="0" w:space="0" w:color="auto"/>
        <w:left w:val="none" w:sz="0" w:space="0" w:color="auto"/>
        <w:bottom w:val="none" w:sz="0" w:space="0" w:color="auto"/>
        <w:right w:val="none" w:sz="0" w:space="0" w:color="auto"/>
      </w:divBdr>
    </w:div>
    <w:div w:id="1961298881">
      <w:bodyDiv w:val="1"/>
      <w:marLeft w:val="0"/>
      <w:marRight w:val="0"/>
      <w:marTop w:val="0"/>
      <w:marBottom w:val="0"/>
      <w:divBdr>
        <w:top w:val="none" w:sz="0" w:space="0" w:color="auto"/>
        <w:left w:val="none" w:sz="0" w:space="0" w:color="auto"/>
        <w:bottom w:val="none" w:sz="0" w:space="0" w:color="auto"/>
        <w:right w:val="none" w:sz="0" w:space="0" w:color="auto"/>
      </w:divBdr>
    </w:div>
    <w:div w:id="1961570468">
      <w:bodyDiv w:val="1"/>
      <w:marLeft w:val="0"/>
      <w:marRight w:val="0"/>
      <w:marTop w:val="0"/>
      <w:marBottom w:val="0"/>
      <w:divBdr>
        <w:top w:val="none" w:sz="0" w:space="0" w:color="auto"/>
        <w:left w:val="none" w:sz="0" w:space="0" w:color="auto"/>
        <w:bottom w:val="none" w:sz="0" w:space="0" w:color="auto"/>
        <w:right w:val="none" w:sz="0" w:space="0" w:color="auto"/>
      </w:divBdr>
    </w:div>
    <w:div w:id="1962301076">
      <w:bodyDiv w:val="1"/>
      <w:marLeft w:val="0"/>
      <w:marRight w:val="0"/>
      <w:marTop w:val="0"/>
      <w:marBottom w:val="0"/>
      <w:divBdr>
        <w:top w:val="none" w:sz="0" w:space="0" w:color="auto"/>
        <w:left w:val="none" w:sz="0" w:space="0" w:color="auto"/>
        <w:bottom w:val="none" w:sz="0" w:space="0" w:color="auto"/>
        <w:right w:val="none" w:sz="0" w:space="0" w:color="auto"/>
      </w:divBdr>
    </w:div>
    <w:div w:id="1962688594">
      <w:bodyDiv w:val="1"/>
      <w:marLeft w:val="0"/>
      <w:marRight w:val="0"/>
      <w:marTop w:val="0"/>
      <w:marBottom w:val="0"/>
      <w:divBdr>
        <w:top w:val="none" w:sz="0" w:space="0" w:color="auto"/>
        <w:left w:val="none" w:sz="0" w:space="0" w:color="auto"/>
        <w:bottom w:val="none" w:sz="0" w:space="0" w:color="auto"/>
        <w:right w:val="none" w:sz="0" w:space="0" w:color="auto"/>
      </w:divBdr>
    </w:div>
    <w:div w:id="1962960219">
      <w:bodyDiv w:val="1"/>
      <w:marLeft w:val="0"/>
      <w:marRight w:val="0"/>
      <w:marTop w:val="0"/>
      <w:marBottom w:val="0"/>
      <w:divBdr>
        <w:top w:val="none" w:sz="0" w:space="0" w:color="auto"/>
        <w:left w:val="none" w:sz="0" w:space="0" w:color="auto"/>
        <w:bottom w:val="none" w:sz="0" w:space="0" w:color="auto"/>
        <w:right w:val="none" w:sz="0" w:space="0" w:color="auto"/>
      </w:divBdr>
    </w:div>
    <w:div w:id="1963270781">
      <w:bodyDiv w:val="1"/>
      <w:marLeft w:val="0"/>
      <w:marRight w:val="0"/>
      <w:marTop w:val="0"/>
      <w:marBottom w:val="0"/>
      <w:divBdr>
        <w:top w:val="none" w:sz="0" w:space="0" w:color="auto"/>
        <w:left w:val="none" w:sz="0" w:space="0" w:color="auto"/>
        <w:bottom w:val="none" w:sz="0" w:space="0" w:color="auto"/>
        <w:right w:val="none" w:sz="0" w:space="0" w:color="auto"/>
      </w:divBdr>
    </w:div>
    <w:div w:id="1964313146">
      <w:bodyDiv w:val="1"/>
      <w:marLeft w:val="0"/>
      <w:marRight w:val="0"/>
      <w:marTop w:val="0"/>
      <w:marBottom w:val="0"/>
      <w:divBdr>
        <w:top w:val="none" w:sz="0" w:space="0" w:color="auto"/>
        <w:left w:val="none" w:sz="0" w:space="0" w:color="auto"/>
        <w:bottom w:val="none" w:sz="0" w:space="0" w:color="auto"/>
        <w:right w:val="none" w:sz="0" w:space="0" w:color="auto"/>
      </w:divBdr>
    </w:div>
    <w:div w:id="1964384470">
      <w:bodyDiv w:val="1"/>
      <w:marLeft w:val="0"/>
      <w:marRight w:val="0"/>
      <w:marTop w:val="0"/>
      <w:marBottom w:val="0"/>
      <w:divBdr>
        <w:top w:val="none" w:sz="0" w:space="0" w:color="auto"/>
        <w:left w:val="none" w:sz="0" w:space="0" w:color="auto"/>
        <w:bottom w:val="none" w:sz="0" w:space="0" w:color="auto"/>
        <w:right w:val="none" w:sz="0" w:space="0" w:color="auto"/>
      </w:divBdr>
    </w:div>
    <w:div w:id="1966424406">
      <w:bodyDiv w:val="1"/>
      <w:marLeft w:val="0"/>
      <w:marRight w:val="0"/>
      <w:marTop w:val="0"/>
      <w:marBottom w:val="0"/>
      <w:divBdr>
        <w:top w:val="none" w:sz="0" w:space="0" w:color="auto"/>
        <w:left w:val="none" w:sz="0" w:space="0" w:color="auto"/>
        <w:bottom w:val="none" w:sz="0" w:space="0" w:color="auto"/>
        <w:right w:val="none" w:sz="0" w:space="0" w:color="auto"/>
      </w:divBdr>
    </w:div>
    <w:div w:id="1967080220">
      <w:bodyDiv w:val="1"/>
      <w:marLeft w:val="0"/>
      <w:marRight w:val="0"/>
      <w:marTop w:val="0"/>
      <w:marBottom w:val="0"/>
      <w:divBdr>
        <w:top w:val="none" w:sz="0" w:space="0" w:color="auto"/>
        <w:left w:val="none" w:sz="0" w:space="0" w:color="auto"/>
        <w:bottom w:val="none" w:sz="0" w:space="0" w:color="auto"/>
        <w:right w:val="none" w:sz="0" w:space="0" w:color="auto"/>
      </w:divBdr>
    </w:div>
    <w:div w:id="1968390028">
      <w:bodyDiv w:val="1"/>
      <w:marLeft w:val="0"/>
      <w:marRight w:val="0"/>
      <w:marTop w:val="0"/>
      <w:marBottom w:val="0"/>
      <w:divBdr>
        <w:top w:val="none" w:sz="0" w:space="0" w:color="auto"/>
        <w:left w:val="none" w:sz="0" w:space="0" w:color="auto"/>
        <w:bottom w:val="none" w:sz="0" w:space="0" w:color="auto"/>
        <w:right w:val="none" w:sz="0" w:space="0" w:color="auto"/>
      </w:divBdr>
    </w:div>
    <w:div w:id="1969235955">
      <w:bodyDiv w:val="1"/>
      <w:marLeft w:val="0"/>
      <w:marRight w:val="0"/>
      <w:marTop w:val="0"/>
      <w:marBottom w:val="0"/>
      <w:divBdr>
        <w:top w:val="none" w:sz="0" w:space="0" w:color="auto"/>
        <w:left w:val="none" w:sz="0" w:space="0" w:color="auto"/>
        <w:bottom w:val="none" w:sz="0" w:space="0" w:color="auto"/>
        <w:right w:val="none" w:sz="0" w:space="0" w:color="auto"/>
      </w:divBdr>
    </w:div>
    <w:div w:id="1969817030">
      <w:bodyDiv w:val="1"/>
      <w:marLeft w:val="0"/>
      <w:marRight w:val="0"/>
      <w:marTop w:val="0"/>
      <w:marBottom w:val="0"/>
      <w:divBdr>
        <w:top w:val="none" w:sz="0" w:space="0" w:color="auto"/>
        <w:left w:val="none" w:sz="0" w:space="0" w:color="auto"/>
        <w:bottom w:val="none" w:sz="0" w:space="0" w:color="auto"/>
        <w:right w:val="none" w:sz="0" w:space="0" w:color="auto"/>
      </w:divBdr>
    </w:div>
    <w:div w:id="1969822825">
      <w:bodyDiv w:val="1"/>
      <w:marLeft w:val="0"/>
      <w:marRight w:val="0"/>
      <w:marTop w:val="0"/>
      <w:marBottom w:val="0"/>
      <w:divBdr>
        <w:top w:val="none" w:sz="0" w:space="0" w:color="auto"/>
        <w:left w:val="none" w:sz="0" w:space="0" w:color="auto"/>
        <w:bottom w:val="none" w:sz="0" w:space="0" w:color="auto"/>
        <w:right w:val="none" w:sz="0" w:space="0" w:color="auto"/>
      </w:divBdr>
    </w:div>
    <w:div w:id="1970818678">
      <w:bodyDiv w:val="1"/>
      <w:marLeft w:val="0"/>
      <w:marRight w:val="0"/>
      <w:marTop w:val="0"/>
      <w:marBottom w:val="0"/>
      <w:divBdr>
        <w:top w:val="none" w:sz="0" w:space="0" w:color="auto"/>
        <w:left w:val="none" w:sz="0" w:space="0" w:color="auto"/>
        <w:bottom w:val="none" w:sz="0" w:space="0" w:color="auto"/>
        <w:right w:val="none" w:sz="0" w:space="0" w:color="auto"/>
      </w:divBdr>
    </w:div>
    <w:div w:id="1971010776">
      <w:bodyDiv w:val="1"/>
      <w:marLeft w:val="0"/>
      <w:marRight w:val="0"/>
      <w:marTop w:val="0"/>
      <w:marBottom w:val="0"/>
      <w:divBdr>
        <w:top w:val="none" w:sz="0" w:space="0" w:color="auto"/>
        <w:left w:val="none" w:sz="0" w:space="0" w:color="auto"/>
        <w:bottom w:val="none" w:sz="0" w:space="0" w:color="auto"/>
        <w:right w:val="none" w:sz="0" w:space="0" w:color="auto"/>
      </w:divBdr>
    </w:div>
    <w:div w:id="1971934532">
      <w:bodyDiv w:val="1"/>
      <w:marLeft w:val="0"/>
      <w:marRight w:val="0"/>
      <w:marTop w:val="0"/>
      <w:marBottom w:val="0"/>
      <w:divBdr>
        <w:top w:val="none" w:sz="0" w:space="0" w:color="auto"/>
        <w:left w:val="none" w:sz="0" w:space="0" w:color="auto"/>
        <w:bottom w:val="none" w:sz="0" w:space="0" w:color="auto"/>
        <w:right w:val="none" w:sz="0" w:space="0" w:color="auto"/>
      </w:divBdr>
    </w:div>
    <w:div w:id="1973440170">
      <w:bodyDiv w:val="1"/>
      <w:marLeft w:val="0"/>
      <w:marRight w:val="0"/>
      <w:marTop w:val="0"/>
      <w:marBottom w:val="0"/>
      <w:divBdr>
        <w:top w:val="none" w:sz="0" w:space="0" w:color="auto"/>
        <w:left w:val="none" w:sz="0" w:space="0" w:color="auto"/>
        <w:bottom w:val="none" w:sz="0" w:space="0" w:color="auto"/>
        <w:right w:val="none" w:sz="0" w:space="0" w:color="auto"/>
      </w:divBdr>
    </w:div>
    <w:div w:id="1973904976">
      <w:bodyDiv w:val="1"/>
      <w:marLeft w:val="0"/>
      <w:marRight w:val="0"/>
      <w:marTop w:val="0"/>
      <w:marBottom w:val="0"/>
      <w:divBdr>
        <w:top w:val="none" w:sz="0" w:space="0" w:color="auto"/>
        <w:left w:val="none" w:sz="0" w:space="0" w:color="auto"/>
        <w:bottom w:val="none" w:sz="0" w:space="0" w:color="auto"/>
        <w:right w:val="none" w:sz="0" w:space="0" w:color="auto"/>
      </w:divBdr>
    </w:div>
    <w:div w:id="1974166266">
      <w:bodyDiv w:val="1"/>
      <w:marLeft w:val="0"/>
      <w:marRight w:val="0"/>
      <w:marTop w:val="0"/>
      <w:marBottom w:val="0"/>
      <w:divBdr>
        <w:top w:val="none" w:sz="0" w:space="0" w:color="auto"/>
        <w:left w:val="none" w:sz="0" w:space="0" w:color="auto"/>
        <w:bottom w:val="none" w:sz="0" w:space="0" w:color="auto"/>
        <w:right w:val="none" w:sz="0" w:space="0" w:color="auto"/>
      </w:divBdr>
    </w:div>
    <w:div w:id="1974820894">
      <w:bodyDiv w:val="1"/>
      <w:marLeft w:val="0"/>
      <w:marRight w:val="0"/>
      <w:marTop w:val="0"/>
      <w:marBottom w:val="0"/>
      <w:divBdr>
        <w:top w:val="none" w:sz="0" w:space="0" w:color="auto"/>
        <w:left w:val="none" w:sz="0" w:space="0" w:color="auto"/>
        <w:bottom w:val="none" w:sz="0" w:space="0" w:color="auto"/>
        <w:right w:val="none" w:sz="0" w:space="0" w:color="auto"/>
      </w:divBdr>
    </w:div>
    <w:div w:id="1975521825">
      <w:bodyDiv w:val="1"/>
      <w:marLeft w:val="0"/>
      <w:marRight w:val="0"/>
      <w:marTop w:val="0"/>
      <w:marBottom w:val="0"/>
      <w:divBdr>
        <w:top w:val="none" w:sz="0" w:space="0" w:color="auto"/>
        <w:left w:val="none" w:sz="0" w:space="0" w:color="auto"/>
        <w:bottom w:val="none" w:sz="0" w:space="0" w:color="auto"/>
        <w:right w:val="none" w:sz="0" w:space="0" w:color="auto"/>
      </w:divBdr>
    </w:div>
    <w:div w:id="1976132955">
      <w:bodyDiv w:val="1"/>
      <w:marLeft w:val="0"/>
      <w:marRight w:val="0"/>
      <w:marTop w:val="0"/>
      <w:marBottom w:val="0"/>
      <w:divBdr>
        <w:top w:val="none" w:sz="0" w:space="0" w:color="auto"/>
        <w:left w:val="none" w:sz="0" w:space="0" w:color="auto"/>
        <w:bottom w:val="none" w:sz="0" w:space="0" w:color="auto"/>
        <w:right w:val="none" w:sz="0" w:space="0" w:color="auto"/>
      </w:divBdr>
    </w:div>
    <w:div w:id="1976644114">
      <w:bodyDiv w:val="1"/>
      <w:marLeft w:val="0"/>
      <w:marRight w:val="0"/>
      <w:marTop w:val="0"/>
      <w:marBottom w:val="0"/>
      <w:divBdr>
        <w:top w:val="none" w:sz="0" w:space="0" w:color="auto"/>
        <w:left w:val="none" w:sz="0" w:space="0" w:color="auto"/>
        <w:bottom w:val="none" w:sz="0" w:space="0" w:color="auto"/>
        <w:right w:val="none" w:sz="0" w:space="0" w:color="auto"/>
      </w:divBdr>
    </w:div>
    <w:div w:id="1977369693">
      <w:bodyDiv w:val="1"/>
      <w:marLeft w:val="0"/>
      <w:marRight w:val="0"/>
      <w:marTop w:val="0"/>
      <w:marBottom w:val="0"/>
      <w:divBdr>
        <w:top w:val="none" w:sz="0" w:space="0" w:color="auto"/>
        <w:left w:val="none" w:sz="0" w:space="0" w:color="auto"/>
        <w:bottom w:val="none" w:sz="0" w:space="0" w:color="auto"/>
        <w:right w:val="none" w:sz="0" w:space="0" w:color="auto"/>
      </w:divBdr>
    </w:div>
    <w:div w:id="1981420141">
      <w:bodyDiv w:val="1"/>
      <w:marLeft w:val="0"/>
      <w:marRight w:val="0"/>
      <w:marTop w:val="0"/>
      <w:marBottom w:val="0"/>
      <w:divBdr>
        <w:top w:val="none" w:sz="0" w:space="0" w:color="auto"/>
        <w:left w:val="none" w:sz="0" w:space="0" w:color="auto"/>
        <w:bottom w:val="none" w:sz="0" w:space="0" w:color="auto"/>
        <w:right w:val="none" w:sz="0" w:space="0" w:color="auto"/>
      </w:divBdr>
    </w:div>
    <w:div w:id="1984430756">
      <w:bodyDiv w:val="1"/>
      <w:marLeft w:val="0"/>
      <w:marRight w:val="0"/>
      <w:marTop w:val="0"/>
      <w:marBottom w:val="0"/>
      <w:divBdr>
        <w:top w:val="none" w:sz="0" w:space="0" w:color="auto"/>
        <w:left w:val="none" w:sz="0" w:space="0" w:color="auto"/>
        <w:bottom w:val="none" w:sz="0" w:space="0" w:color="auto"/>
        <w:right w:val="none" w:sz="0" w:space="0" w:color="auto"/>
      </w:divBdr>
    </w:div>
    <w:div w:id="1985574892">
      <w:bodyDiv w:val="1"/>
      <w:marLeft w:val="0"/>
      <w:marRight w:val="0"/>
      <w:marTop w:val="0"/>
      <w:marBottom w:val="0"/>
      <w:divBdr>
        <w:top w:val="none" w:sz="0" w:space="0" w:color="auto"/>
        <w:left w:val="none" w:sz="0" w:space="0" w:color="auto"/>
        <w:bottom w:val="none" w:sz="0" w:space="0" w:color="auto"/>
        <w:right w:val="none" w:sz="0" w:space="0" w:color="auto"/>
      </w:divBdr>
    </w:div>
    <w:div w:id="1985695049">
      <w:bodyDiv w:val="1"/>
      <w:marLeft w:val="0"/>
      <w:marRight w:val="0"/>
      <w:marTop w:val="0"/>
      <w:marBottom w:val="0"/>
      <w:divBdr>
        <w:top w:val="none" w:sz="0" w:space="0" w:color="auto"/>
        <w:left w:val="none" w:sz="0" w:space="0" w:color="auto"/>
        <w:bottom w:val="none" w:sz="0" w:space="0" w:color="auto"/>
        <w:right w:val="none" w:sz="0" w:space="0" w:color="auto"/>
      </w:divBdr>
    </w:div>
    <w:div w:id="1987513362">
      <w:bodyDiv w:val="1"/>
      <w:marLeft w:val="0"/>
      <w:marRight w:val="0"/>
      <w:marTop w:val="0"/>
      <w:marBottom w:val="0"/>
      <w:divBdr>
        <w:top w:val="none" w:sz="0" w:space="0" w:color="auto"/>
        <w:left w:val="none" w:sz="0" w:space="0" w:color="auto"/>
        <w:bottom w:val="none" w:sz="0" w:space="0" w:color="auto"/>
        <w:right w:val="none" w:sz="0" w:space="0" w:color="auto"/>
      </w:divBdr>
    </w:div>
    <w:div w:id="1987781461">
      <w:bodyDiv w:val="1"/>
      <w:marLeft w:val="0"/>
      <w:marRight w:val="0"/>
      <w:marTop w:val="0"/>
      <w:marBottom w:val="0"/>
      <w:divBdr>
        <w:top w:val="none" w:sz="0" w:space="0" w:color="auto"/>
        <w:left w:val="none" w:sz="0" w:space="0" w:color="auto"/>
        <w:bottom w:val="none" w:sz="0" w:space="0" w:color="auto"/>
        <w:right w:val="none" w:sz="0" w:space="0" w:color="auto"/>
      </w:divBdr>
    </w:div>
    <w:div w:id="1990329219">
      <w:bodyDiv w:val="1"/>
      <w:marLeft w:val="0"/>
      <w:marRight w:val="0"/>
      <w:marTop w:val="0"/>
      <w:marBottom w:val="0"/>
      <w:divBdr>
        <w:top w:val="none" w:sz="0" w:space="0" w:color="auto"/>
        <w:left w:val="none" w:sz="0" w:space="0" w:color="auto"/>
        <w:bottom w:val="none" w:sz="0" w:space="0" w:color="auto"/>
        <w:right w:val="none" w:sz="0" w:space="0" w:color="auto"/>
      </w:divBdr>
    </w:div>
    <w:div w:id="1991904474">
      <w:bodyDiv w:val="1"/>
      <w:marLeft w:val="0"/>
      <w:marRight w:val="0"/>
      <w:marTop w:val="0"/>
      <w:marBottom w:val="0"/>
      <w:divBdr>
        <w:top w:val="none" w:sz="0" w:space="0" w:color="auto"/>
        <w:left w:val="none" w:sz="0" w:space="0" w:color="auto"/>
        <w:bottom w:val="none" w:sz="0" w:space="0" w:color="auto"/>
        <w:right w:val="none" w:sz="0" w:space="0" w:color="auto"/>
      </w:divBdr>
    </w:div>
    <w:div w:id="1992785242">
      <w:bodyDiv w:val="1"/>
      <w:marLeft w:val="0"/>
      <w:marRight w:val="0"/>
      <w:marTop w:val="0"/>
      <w:marBottom w:val="0"/>
      <w:divBdr>
        <w:top w:val="none" w:sz="0" w:space="0" w:color="auto"/>
        <w:left w:val="none" w:sz="0" w:space="0" w:color="auto"/>
        <w:bottom w:val="none" w:sz="0" w:space="0" w:color="auto"/>
        <w:right w:val="none" w:sz="0" w:space="0" w:color="auto"/>
      </w:divBdr>
    </w:div>
    <w:div w:id="1993679858">
      <w:bodyDiv w:val="1"/>
      <w:marLeft w:val="0"/>
      <w:marRight w:val="0"/>
      <w:marTop w:val="0"/>
      <w:marBottom w:val="0"/>
      <w:divBdr>
        <w:top w:val="none" w:sz="0" w:space="0" w:color="auto"/>
        <w:left w:val="none" w:sz="0" w:space="0" w:color="auto"/>
        <w:bottom w:val="none" w:sz="0" w:space="0" w:color="auto"/>
        <w:right w:val="none" w:sz="0" w:space="0" w:color="auto"/>
      </w:divBdr>
    </w:div>
    <w:div w:id="1995334467">
      <w:bodyDiv w:val="1"/>
      <w:marLeft w:val="0"/>
      <w:marRight w:val="0"/>
      <w:marTop w:val="0"/>
      <w:marBottom w:val="0"/>
      <w:divBdr>
        <w:top w:val="none" w:sz="0" w:space="0" w:color="auto"/>
        <w:left w:val="none" w:sz="0" w:space="0" w:color="auto"/>
        <w:bottom w:val="none" w:sz="0" w:space="0" w:color="auto"/>
        <w:right w:val="none" w:sz="0" w:space="0" w:color="auto"/>
      </w:divBdr>
    </w:div>
    <w:div w:id="1995602577">
      <w:bodyDiv w:val="1"/>
      <w:marLeft w:val="0"/>
      <w:marRight w:val="0"/>
      <w:marTop w:val="0"/>
      <w:marBottom w:val="0"/>
      <w:divBdr>
        <w:top w:val="none" w:sz="0" w:space="0" w:color="auto"/>
        <w:left w:val="none" w:sz="0" w:space="0" w:color="auto"/>
        <w:bottom w:val="none" w:sz="0" w:space="0" w:color="auto"/>
        <w:right w:val="none" w:sz="0" w:space="0" w:color="auto"/>
      </w:divBdr>
    </w:div>
    <w:div w:id="1997755973">
      <w:bodyDiv w:val="1"/>
      <w:marLeft w:val="0"/>
      <w:marRight w:val="0"/>
      <w:marTop w:val="0"/>
      <w:marBottom w:val="0"/>
      <w:divBdr>
        <w:top w:val="none" w:sz="0" w:space="0" w:color="auto"/>
        <w:left w:val="none" w:sz="0" w:space="0" w:color="auto"/>
        <w:bottom w:val="none" w:sz="0" w:space="0" w:color="auto"/>
        <w:right w:val="none" w:sz="0" w:space="0" w:color="auto"/>
      </w:divBdr>
    </w:div>
    <w:div w:id="1998726762">
      <w:bodyDiv w:val="1"/>
      <w:marLeft w:val="0"/>
      <w:marRight w:val="0"/>
      <w:marTop w:val="0"/>
      <w:marBottom w:val="0"/>
      <w:divBdr>
        <w:top w:val="none" w:sz="0" w:space="0" w:color="auto"/>
        <w:left w:val="none" w:sz="0" w:space="0" w:color="auto"/>
        <w:bottom w:val="none" w:sz="0" w:space="0" w:color="auto"/>
        <w:right w:val="none" w:sz="0" w:space="0" w:color="auto"/>
      </w:divBdr>
    </w:div>
    <w:div w:id="2000424654">
      <w:bodyDiv w:val="1"/>
      <w:marLeft w:val="0"/>
      <w:marRight w:val="0"/>
      <w:marTop w:val="0"/>
      <w:marBottom w:val="0"/>
      <w:divBdr>
        <w:top w:val="none" w:sz="0" w:space="0" w:color="auto"/>
        <w:left w:val="none" w:sz="0" w:space="0" w:color="auto"/>
        <w:bottom w:val="none" w:sz="0" w:space="0" w:color="auto"/>
        <w:right w:val="none" w:sz="0" w:space="0" w:color="auto"/>
      </w:divBdr>
    </w:div>
    <w:div w:id="2002344219">
      <w:bodyDiv w:val="1"/>
      <w:marLeft w:val="0"/>
      <w:marRight w:val="0"/>
      <w:marTop w:val="0"/>
      <w:marBottom w:val="0"/>
      <w:divBdr>
        <w:top w:val="none" w:sz="0" w:space="0" w:color="auto"/>
        <w:left w:val="none" w:sz="0" w:space="0" w:color="auto"/>
        <w:bottom w:val="none" w:sz="0" w:space="0" w:color="auto"/>
        <w:right w:val="none" w:sz="0" w:space="0" w:color="auto"/>
      </w:divBdr>
    </w:div>
    <w:div w:id="2005353262">
      <w:bodyDiv w:val="1"/>
      <w:marLeft w:val="0"/>
      <w:marRight w:val="0"/>
      <w:marTop w:val="0"/>
      <w:marBottom w:val="0"/>
      <w:divBdr>
        <w:top w:val="none" w:sz="0" w:space="0" w:color="auto"/>
        <w:left w:val="none" w:sz="0" w:space="0" w:color="auto"/>
        <w:bottom w:val="none" w:sz="0" w:space="0" w:color="auto"/>
        <w:right w:val="none" w:sz="0" w:space="0" w:color="auto"/>
      </w:divBdr>
    </w:div>
    <w:div w:id="2005355319">
      <w:bodyDiv w:val="1"/>
      <w:marLeft w:val="0"/>
      <w:marRight w:val="0"/>
      <w:marTop w:val="0"/>
      <w:marBottom w:val="0"/>
      <w:divBdr>
        <w:top w:val="none" w:sz="0" w:space="0" w:color="auto"/>
        <w:left w:val="none" w:sz="0" w:space="0" w:color="auto"/>
        <w:bottom w:val="none" w:sz="0" w:space="0" w:color="auto"/>
        <w:right w:val="none" w:sz="0" w:space="0" w:color="auto"/>
      </w:divBdr>
    </w:div>
    <w:div w:id="2006131117">
      <w:bodyDiv w:val="1"/>
      <w:marLeft w:val="0"/>
      <w:marRight w:val="0"/>
      <w:marTop w:val="0"/>
      <w:marBottom w:val="0"/>
      <w:divBdr>
        <w:top w:val="none" w:sz="0" w:space="0" w:color="auto"/>
        <w:left w:val="none" w:sz="0" w:space="0" w:color="auto"/>
        <w:bottom w:val="none" w:sz="0" w:space="0" w:color="auto"/>
        <w:right w:val="none" w:sz="0" w:space="0" w:color="auto"/>
      </w:divBdr>
    </w:div>
    <w:div w:id="2006668871">
      <w:bodyDiv w:val="1"/>
      <w:marLeft w:val="0"/>
      <w:marRight w:val="0"/>
      <w:marTop w:val="0"/>
      <w:marBottom w:val="0"/>
      <w:divBdr>
        <w:top w:val="none" w:sz="0" w:space="0" w:color="auto"/>
        <w:left w:val="none" w:sz="0" w:space="0" w:color="auto"/>
        <w:bottom w:val="none" w:sz="0" w:space="0" w:color="auto"/>
        <w:right w:val="none" w:sz="0" w:space="0" w:color="auto"/>
      </w:divBdr>
    </w:div>
    <w:div w:id="2007511619">
      <w:bodyDiv w:val="1"/>
      <w:marLeft w:val="0"/>
      <w:marRight w:val="0"/>
      <w:marTop w:val="0"/>
      <w:marBottom w:val="0"/>
      <w:divBdr>
        <w:top w:val="none" w:sz="0" w:space="0" w:color="auto"/>
        <w:left w:val="none" w:sz="0" w:space="0" w:color="auto"/>
        <w:bottom w:val="none" w:sz="0" w:space="0" w:color="auto"/>
        <w:right w:val="none" w:sz="0" w:space="0" w:color="auto"/>
      </w:divBdr>
    </w:div>
    <w:div w:id="2009089882">
      <w:bodyDiv w:val="1"/>
      <w:marLeft w:val="0"/>
      <w:marRight w:val="0"/>
      <w:marTop w:val="0"/>
      <w:marBottom w:val="0"/>
      <w:divBdr>
        <w:top w:val="none" w:sz="0" w:space="0" w:color="auto"/>
        <w:left w:val="none" w:sz="0" w:space="0" w:color="auto"/>
        <w:bottom w:val="none" w:sz="0" w:space="0" w:color="auto"/>
        <w:right w:val="none" w:sz="0" w:space="0" w:color="auto"/>
      </w:divBdr>
    </w:div>
    <w:div w:id="2009600142">
      <w:bodyDiv w:val="1"/>
      <w:marLeft w:val="0"/>
      <w:marRight w:val="0"/>
      <w:marTop w:val="0"/>
      <w:marBottom w:val="0"/>
      <w:divBdr>
        <w:top w:val="none" w:sz="0" w:space="0" w:color="auto"/>
        <w:left w:val="none" w:sz="0" w:space="0" w:color="auto"/>
        <w:bottom w:val="none" w:sz="0" w:space="0" w:color="auto"/>
        <w:right w:val="none" w:sz="0" w:space="0" w:color="auto"/>
      </w:divBdr>
    </w:div>
    <w:div w:id="2011591208">
      <w:bodyDiv w:val="1"/>
      <w:marLeft w:val="0"/>
      <w:marRight w:val="0"/>
      <w:marTop w:val="0"/>
      <w:marBottom w:val="0"/>
      <w:divBdr>
        <w:top w:val="none" w:sz="0" w:space="0" w:color="auto"/>
        <w:left w:val="none" w:sz="0" w:space="0" w:color="auto"/>
        <w:bottom w:val="none" w:sz="0" w:space="0" w:color="auto"/>
        <w:right w:val="none" w:sz="0" w:space="0" w:color="auto"/>
      </w:divBdr>
    </w:div>
    <w:div w:id="2012952201">
      <w:bodyDiv w:val="1"/>
      <w:marLeft w:val="0"/>
      <w:marRight w:val="0"/>
      <w:marTop w:val="0"/>
      <w:marBottom w:val="0"/>
      <w:divBdr>
        <w:top w:val="none" w:sz="0" w:space="0" w:color="auto"/>
        <w:left w:val="none" w:sz="0" w:space="0" w:color="auto"/>
        <w:bottom w:val="none" w:sz="0" w:space="0" w:color="auto"/>
        <w:right w:val="none" w:sz="0" w:space="0" w:color="auto"/>
      </w:divBdr>
    </w:div>
    <w:div w:id="2015718652">
      <w:bodyDiv w:val="1"/>
      <w:marLeft w:val="0"/>
      <w:marRight w:val="0"/>
      <w:marTop w:val="0"/>
      <w:marBottom w:val="0"/>
      <w:divBdr>
        <w:top w:val="none" w:sz="0" w:space="0" w:color="auto"/>
        <w:left w:val="none" w:sz="0" w:space="0" w:color="auto"/>
        <w:bottom w:val="none" w:sz="0" w:space="0" w:color="auto"/>
        <w:right w:val="none" w:sz="0" w:space="0" w:color="auto"/>
      </w:divBdr>
    </w:div>
    <w:div w:id="2016347069">
      <w:bodyDiv w:val="1"/>
      <w:marLeft w:val="0"/>
      <w:marRight w:val="0"/>
      <w:marTop w:val="0"/>
      <w:marBottom w:val="0"/>
      <w:divBdr>
        <w:top w:val="none" w:sz="0" w:space="0" w:color="auto"/>
        <w:left w:val="none" w:sz="0" w:space="0" w:color="auto"/>
        <w:bottom w:val="none" w:sz="0" w:space="0" w:color="auto"/>
        <w:right w:val="none" w:sz="0" w:space="0" w:color="auto"/>
      </w:divBdr>
    </w:div>
    <w:div w:id="2016689997">
      <w:bodyDiv w:val="1"/>
      <w:marLeft w:val="0"/>
      <w:marRight w:val="0"/>
      <w:marTop w:val="0"/>
      <w:marBottom w:val="0"/>
      <w:divBdr>
        <w:top w:val="none" w:sz="0" w:space="0" w:color="auto"/>
        <w:left w:val="none" w:sz="0" w:space="0" w:color="auto"/>
        <w:bottom w:val="none" w:sz="0" w:space="0" w:color="auto"/>
        <w:right w:val="none" w:sz="0" w:space="0" w:color="auto"/>
      </w:divBdr>
    </w:div>
    <w:div w:id="2018463522">
      <w:bodyDiv w:val="1"/>
      <w:marLeft w:val="0"/>
      <w:marRight w:val="0"/>
      <w:marTop w:val="0"/>
      <w:marBottom w:val="0"/>
      <w:divBdr>
        <w:top w:val="none" w:sz="0" w:space="0" w:color="auto"/>
        <w:left w:val="none" w:sz="0" w:space="0" w:color="auto"/>
        <w:bottom w:val="none" w:sz="0" w:space="0" w:color="auto"/>
        <w:right w:val="none" w:sz="0" w:space="0" w:color="auto"/>
      </w:divBdr>
    </w:div>
    <w:div w:id="2018917980">
      <w:bodyDiv w:val="1"/>
      <w:marLeft w:val="0"/>
      <w:marRight w:val="0"/>
      <w:marTop w:val="0"/>
      <w:marBottom w:val="0"/>
      <w:divBdr>
        <w:top w:val="none" w:sz="0" w:space="0" w:color="auto"/>
        <w:left w:val="none" w:sz="0" w:space="0" w:color="auto"/>
        <w:bottom w:val="none" w:sz="0" w:space="0" w:color="auto"/>
        <w:right w:val="none" w:sz="0" w:space="0" w:color="auto"/>
      </w:divBdr>
    </w:div>
    <w:div w:id="2019232886">
      <w:bodyDiv w:val="1"/>
      <w:marLeft w:val="0"/>
      <w:marRight w:val="0"/>
      <w:marTop w:val="0"/>
      <w:marBottom w:val="0"/>
      <w:divBdr>
        <w:top w:val="none" w:sz="0" w:space="0" w:color="auto"/>
        <w:left w:val="none" w:sz="0" w:space="0" w:color="auto"/>
        <w:bottom w:val="none" w:sz="0" w:space="0" w:color="auto"/>
        <w:right w:val="none" w:sz="0" w:space="0" w:color="auto"/>
      </w:divBdr>
    </w:div>
    <w:div w:id="2019385395">
      <w:bodyDiv w:val="1"/>
      <w:marLeft w:val="0"/>
      <w:marRight w:val="0"/>
      <w:marTop w:val="0"/>
      <w:marBottom w:val="0"/>
      <w:divBdr>
        <w:top w:val="none" w:sz="0" w:space="0" w:color="auto"/>
        <w:left w:val="none" w:sz="0" w:space="0" w:color="auto"/>
        <w:bottom w:val="none" w:sz="0" w:space="0" w:color="auto"/>
        <w:right w:val="none" w:sz="0" w:space="0" w:color="auto"/>
      </w:divBdr>
    </w:div>
    <w:div w:id="2021001996">
      <w:bodyDiv w:val="1"/>
      <w:marLeft w:val="0"/>
      <w:marRight w:val="0"/>
      <w:marTop w:val="0"/>
      <w:marBottom w:val="0"/>
      <w:divBdr>
        <w:top w:val="none" w:sz="0" w:space="0" w:color="auto"/>
        <w:left w:val="none" w:sz="0" w:space="0" w:color="auto"/>
        <w:bottom w:val="none" w:sz="0" w:space="0" w:color="auto"/>
        <w:right w:val="none" w:sz="0" w:space="0" w:color="auto"/>
      </w:divBdr>
    </w:div>
    <w:div w:id="2021734158">
      <w:bodyDiv w:val="1"/>
      <w:marLeft w:val="0"/>
      <w:marRight w:val="0"/>
      <w:marTop w:val="0"/>
      <w:marBottom w:val="0"/>
      <w:divBdr>
        <w:top w:val="none" w:sz="0" w:space="0" w:color="auto"/>
        <w:left w:val="none" w:sz="0" w:space="0" w:color="auto"/>
        <w:bottom w:val="none" w:sz="0" w:space="0" w:color="auto"/>
        <w:right w:val="none" w:sz="0" w:space="0" w:color="auto"/>
      </w:divBdr>
    </w:div>
    <w:div w:id="2021928426">
      <w:bodyDiv w:val="1"/>
      <w:marLeft w:val="0"/>
      <w:marRight w:val="0"/>
      <w:marTop w:val="0"/>
      <w:marBottom w:val="0"/>
      <w:divBdr>
        <w:top w:val="none" w:sz="0" w:space="0" w:color="auto"/>
        <w:left w:val="none" w:sz="0" w:space="0" w:color="auto"/>
        <w:bottom w:val="none" w:sz="0" w:space="0" w:color="auto"/>
        <w:right w:val="none" w:sz="0" w:space="0" w:color="auto"/>
      </w:divBdr>
    </w:div>
    <w:div w:id="2023775873">
      <w:bodyDiv w:val="1"/>
      <w:marLeft w:val="0"/>
      <w:marRight w:val="0"/>
      <w:marTop w:val="0"/>
      <w:marBottom w:val="0"/>
      <w:divBdr>
        <w:top w:val="none" w:sz="0" w:space="0" w:color="auto"/>
        <w:left w:val="none" w:sz="0" w:space="0" w:color="auto"/>
        <w:bottom w:val="none" w:sz="0" w:space="0" w:color="auto"/>
        <w:right w:val="none" w:sz="0" w:space="0" w:color="auto"/>
      </w:divBdr>
    </w:div>
    <w:div w:id="2024628267">
      <w:bodyDiv w:val="1"/>
      <w:marLeft w:val="0"/>
      <w:marRight w:val="0"/>
      <w:marTop w:val="0"/>
      <w:marBottom w:val="0"/>
      <w:divBdr>
        <w:top w:val="none" w:sz="0" w:space="0" w:color="auto"/>
        <w:left w:val="none" w:sz="0" w:space="0" w:color="auto"/>
        <w:bottom w:val="none" w:sz="0" w:space="0" w:color="auto"/>
        <w:right w:val="none" w:sz="0" w:space="0" w:color="auto"/>
      </w:divBdr>
    </w:div>
    <w:div w:id="2024741629">
      <w:bodyDiv w:val="1"/>
      <w:marLeft w:val="0"/>
      <w:marRight w:val="0"/>
      <w:marTop w:val="0"/>
      <w:marBottom w:val="0"/>
      <w:divBdr>
        <w:top w:val="none" w:sz="0" w:space="0" w:color="auto"/>
        <w:left w:val="none" w:sz="0" w:space="0" w:color="auto"/>
        <w:bottom w:val="none" w:sz="0" w:space="0" w:color="auto"/>
        <w:right w:val="none" w:sz="0" w:space="0" w:color="auto"/>
      </w:divBdr>
    </w:div>
    <w:div w:id="2024747743">
      <w:bodyDiv w:val="1"/>
      <w:marLeft w:val="0"/>
      <w:marRight w:val="0"/>
      <w:marTop w:val="0"/>
      <w:marBottom w:val="0"/>
      <w:divBdr>
        <w:top w:val="none" w:sz="0" w:space="0" w:color="auto"/>
        <w:left w:val="none" w:sz="0" w:space="0" w:color="auto"/>
        <w:bottom w:val="none" w:sz="0" w:space="0" w:color="auto"/>
        <w:right w:val="none" w:sz="0" w:space="0" w:color="auto"/>
      </w:divBdr>
    </w:div>
    <w:div w:id="2024818982">
      <w:bodyDiv w:val="1"/>
      <w:marLeft w:val="0"/>
      <w:marRight w:val="0"/>
      <w:marTop w:val="0"/>
      <w:marBottom w:val="0"/>
      <w:divBdr>
        <w:top w:val="none" w:sz="0" w:space="0" w:color="auto"/>
        <w:left w:val="none" w:sz="0" w:space="0" w:color="auto"/>
        <w:bottom w:val="none" w:sz="0" w:space="0" w:color="auto"/>
        <w:right w:val="none" w:sz="0" w:space="0" w:color="auto"/>
      </w:divBdr>
    </w:div>
    <w:div w:id="2025159241">
      <w:bodyDiv w:val="1"/>
      <w:marLeft w:val="0"/>
      <w:marRight w:val="0"/>
      <w:marTop w:val="0"/>
      <w:marBottom w:val="0"/>
      <w:divBdr>
        <w:top w:val="none" w:sz="0" w:space="0" w:color="auto"/>
        <w:left w:val="none" w:sz="0" w:space="0" w:color="auto"/>
        <w:bottom w:val="none" w:sz="0" w:space="0" w:color="auto"/>
        <w:right w:val="none" w:sz="0" w:space="0" w:color="auto"/>
      </w:divBdr>
    </w:div>
    <w:div w:id="2026132978">
      <w:bodyDiv w:val="1"/>
      <w:marLeft w:val="0"/>
      <w:marRight w:val="0"/>
      <w:marTop w:val="0"/>
      <w:marBottom w:val="0"/>
      <w:divBdr>
        <w:top w:val="none" w:sz="0" w:space="0" w:color="auto"/>
        <w:left w:val="none" w:sz="0" w:space="0" w:color="auto"/>
        <w:bottom w:val="none" w:sz="0" w:space="0" w:color="auto"/>
        <w:right w:val="none" w:sz="0" w:space="0" w:color="auto"/>
      </w:divBdr>
    </w:div>
    <w:div w:id="2026709176">
      <w:bodyDiv w:val="1"/>
      <w:marLeft w:val="0"/>
      <w:marRight w:val="0"/>
      <w:marTop w:val="0"/>
      <w:marBottom w:val="0"/>
      <w:divBdr>
        <w:top w:val="none" w:sz="0" w:space="0" w:color="auto"/>
        <w:left w:val="none" w:sz="0" w:space="0" w:color="auto"/>
        <w:bottom w:val="none" w:sz="0" w:space="0" w:color="auto"/>
        <w:right w:val="none" w:sz="0" w:space="0" w:color="auto"/>
      </w:divBdr>
    </w:div>
    <w:div w:id="2026901119">
      <w:bodyDiv w:val="1"/>
      <w:marLeft w:val="0"/>
      <w:marRight w:val="0"/>
      <w:marTop w:val="0"/>
      <w:marBottom w:val="0"/>
      <w:divBdr>
        <w:top w:val="none" w:sz="0" w:space="0" w:color="auto"/>
        <w:left w:val="none" w:sz="0" w:space="0" w:color="auto"/>
        <w:bottom w:val="none" w:sz="0" w:space="0" w:color="auto"/>
        <w:right w:val="none" w:sz="0" w:space="0" w:color="auto"/>
      </w:divBdr>
    </w:div>
    <w:div w:id="2026976288">
      <w:bodyDiv w:val="1"/>
      <w:marLeft w:val="0"/>
      <w:marRight w:val="0"/>
      <w:marTop w:val="0"/>
      <w:marBottom w:val="0"/>
      <w:divBdr>
        <w:top w:val="none" w:sz="0" w:space="0" w:color="auto"/>
        <w:left w:val="none" w:sz="0" w:space="0" w:color="auto"/>
        <w:bottom w:val="none" w:sz="0" w:space="0" w:color="auto"/>
        <w:right w:val="none" w:sz="0" w:space="0" w:color="auto"/>
      </w:divBdr>
    </w:div>
    <w:div w:id="2027978103">
      <w:bodyDiv w:val="1"/>
      <w:marLeft w:val="0"/>
      <w:marRight w:val="0"/>
      <w:marTop w:val="0"/>
      <w:marBottom w:val="0"/>
      <w:divBdr>
        <w:top w:val="none" w:sz="0" w:space="0" w:color="auto"/>
        <w:left w:val="none" w:sz="0" w:space="0" w:color="auto"/>
        <w:bottom w:val="none" w:sz="0" w:space="0" w:color="auto"/>
        <w:right w:val="none" w:sz="0" w:space="0" w:color="auto"/>
      </w:divBdr>
    </w:div>
    <w:div w:id="2028363969">
      <w:bodyDiv w:val="1"/>
      <w:marLeft w:val="0"/>
      <w:marRight w:val="0"/>
      <w:marTop w:val="0"/>
      <w:marBottom w:val="0"/>
      <w:divBdr>
        <w:top w:val="none" w:sz="0" w:space="0" w:color="auto"/>
        <w:left w:val="none" w:sz="0" w:space="0" w:color="auto"/>
        <w:bottom w:val="none" w:sz="0" w:space="0" w:color="auto"/>
        <w:right w:val="none" w:sz="0" w:space="0" w:color="auto"/>
      </w:divBdr>
    </w:div>
    <w:div w:id="2029259568">
      <w:bodyDiv w:val="1"/>
      <w:marLeft w:val="0"/>
      <w:marRight w:val="0"/>
      <w:marTop w:val="0"/>
      <w:marBottom w:val="0"/>
      <w:divBdr>
        <w:top w:val="none" w:sz="0" w:space="0" w:color="auto"/>
        <w:left w:val="none" w:sz="0" w:space="0" w:color="auto"/>
        <w:bottom w:val="none" w:sz="0" w:space="0" w:color="auto"/>
        <w:right w:val="none" w:sz="0" w:space="0" w:color="auto"/>
      </w:divBdr>
    </w:div>
    <w:div w:id="2029941487">
      <w:bodyDiv w:val="1"/>
      <w:marLeft w:val="0"/>
      <w:marRight w:val="0"/>
      <w:marTop w:val="0"/>
      <w:marBottom w:val="0"/>
      <w:divBdr>
        <w:top w:val="none" w:sz="0" w:space="0" w:color="auto"/>
        <w:left w:val="none" w:sz="0" w:space="0" w:color="auto"/>
        <w:bottom w:val="none" w:sz="0" w:space="0" w:color="auto"/>
        <w:right w:val="none" w:sz="0" w:space="0" w:color="auto"/>
      </w:divBdr>
    </w:div>
    <w:div w:id="2030182278">
      <w:bodyDiv w:val="1"/>
      <w:marLeft w:val="0"/>
      <w:marRight w:val="0"/>
      <w:marTop w:val="0"/>
      <w:marBottom w:val="0"/>
      <w:divBdr>
        <w:top w:val="none" w:sz="0" w:space="0" w:color="auto"/>
        <w:left w:val="none" w:sz="0" w:space="0" w:color="auto"/>
        <w:bottom w:val="none" w:sz="0" w:space="0" w:color="auto"/>
        <w:right w:val="none" w:sz="0" w:space="0" w:color="auto"/>
      </w:divBdr>
    </w:div>
    <w:div w:id="2030794664">
      <w:bodyDiv w:val="1"/>
      <w:marLeft w:val="0"/>
      <w:marRight w:val="0"/>
      <w:marTop w:val="0"/>
      <w:marBottom w:val="0"/>
      <w:divBdr>
        <w:top w:val="none" w:sz="0" w:space="0" w:color="auto"/>
        <w:left w:val="none" w:sz="0" w:space="0" w:color="auto"/>
        <w:bottom w:val="none" w:sz="0" w:space="0" w:color="auto"/>
        <w:right w:val="none" w:sz="0" w:space="0" w:color="auto"/>
      </w:divBdr>
    </w:div>
    <w:div w:id="2030989477">
      <w:bodyDiv w:val="1"/>
      <w:marLeft w:val="0"/>
      <w:marRight w:val="0"/>
      <w:marTop w:val="0"/>
      <w:marBottom w:val="0"/>
      <w:divBdr>
        <w:top w:val="none" w:sz="0" w:space="0" w:color="auto"/>
        <w:left w:val="none" w:sz="0" w:space="0" w:color="auto"/>
        <w:bottom w:val="none" w:sz="0" w:space="0" w:color="auto"/>
        <w:right w:val="none" w:sz="0" w:space="0" w:color="auto"/>
      </w:divBdr>
    </w:div>
    <w:div w:id="2031567513">
      <w:bodyDiv w:val="1"/>
      <w:marLeft w:val="0"/>
      <w:marRight w:val="0"/>
      <w:marTop w:val="0"/>
      <w:marBottom w:val="0"/>
      <w:divBdr>
        <w:top w:val="none" w:sz="0" w:space="0" w:color="auto"/>
        <w:left w:val="none" w:sz="0" w:space="0" w:color="auto"/>
        <w:bottom w:val="none" w:sz="0" w:space="0" w:color="auto"/>
        <w:right w:val="none" w:sz="0" w:space="0" w:color="auto"/>
      </w:divBdr>
    </w:div>
    <w:div w:id="2032292998">
      <w:bodyDiv w:val="1"/>
      <w:marLeft w:val="0"/>
      <w:marRight w:val="0"/>
      <w:marTop w:val="0"/>
      <w:marBottom w:val="0"/>
      <w:divBdr>
        <w:top w:val="none" w:sz="0" w:space="0" w:color="auto"/>
        <w:left w:val="none" w:sz="0" w:space="0" w:color="auto"/>
        <w:bottom w:val="none" w:sz="0" w:space="0" w:color="auto"/>
        <w:right w:val="none" w:sz="0" w:space="0" w:color="auto"/>
      </w:divBdr>
    </w:div>
    <w:div w:id="2032801588">
      <w:bodyDiv w:val="1"/>
      <w:marLeft w:val="0"/>
      <w:marRight w:val="0"/>
      <w:marTop w:val="0"/>
      <w:marBottom w:val="0"/>
      <w:divBdr>
        <w:top w:val="none" w:sz="0" w:space="0" w:color="auto"/>
        <w:left w:val="none" w:sz="0" w:space="0" w:color="auto"/>
        <w:bottom w:val="none" w:sz="0" w:space="0" w:color="auto"/>
        <w:right w:val="none" w:sz="0" w:space="0" w:color="auto"/>
      </w:divBdr>
    </w:div>
    <w:div w:id="2033530805">
      <w:bodyDiv w:val="1"/>
      <w:marLeft w:val="0"/>
      <w:marRight w:val="0"/>
      <w:marTop w:val="0"/>
      <w:marBottom w:val="0"/>
      <w:divBdr>
        <w:top w:val="none" w:sz="0" w:space="0" w:color="auto"/>
        <w:left w:val="none" w:sz="0" w:space="0" w:color="auto"/>
        <w:bottom w:val="none" w:sz="0" w:space="0" w:color="auto"/>
        <w:right w:val="none" w:sz="0" w:space="0" w:color="auto"/>
      </w:divBdr>
    </w:div>
    <w:div w:id="2037726552">
      <w:bodyDiv w:val="1"/>
      <w:marLeft w:val="0"/>
      <w:marRight w:val="0"/>
      <w:marTop w:val="0"/>
      <w:marBottom w:val="0"/>
      <w:divBdr>
        <w:top w:val="none" w:sz="0" w:space="0" w:color="auto"/>
        <w:left w:val="none" w:sz="0" w:space="0" w:color="auto"/>
        <w:bottom w:val="none" w:sz="0" w:space="0" w:color="auto"/>
        <w:right w:val="none" w:sz="0" w:space="0" w:color="auto"/>
      </w:divBdr>
    </w:div>
    <w:div w:id="2038045121">
      <w:bodyDiv w:val="1"/>
      <w:marLeft w:val="0"/>
      <w:marRight w:val="0"/>
      <w:marTop w:val="0"/>
      <w:marBottom w:val="0"/>
      <w:divBdr>
        <w:top w:val="none" w:sz="0" w:space="0" w:color="auto"/>
        <w:left w:val="none" w:sz="0" w:space="0" w:color="auto"/>
        <w:bottom w:val="none" w:sz="0" w:space="0" w:color="auto"/>
        <w:right w:val="none" w:sz="0" w:space="0" w:color="auto"/>
      </w:divBdr>
    </w:div>
    <w:div w:id="2043939105">
      <w:bodyDiv w:val="1"/>
      <w:marLeft w:val="0"/>
      <w:marRight w:val="0"/>
      <w:marTop w:val="0"/>
      <w:marBottom w:val="0"/>
      <w:divBdr>
        <w:top w:val="none" w:sz="0" w:space="0" w:color="auto"/>
        <w:left w:val="none" w:sz="0" w:space="0" w:color="auto"/>
        <w:bottom w:val="none" w:sz="0" w:space="0" w:color="auto"/>
        <w:right w:val="none" w:sz="0" w:space="0" w:color="auto"/>
      </w:divBdr>
    </w:div>
    <w:div w:id="2044212069">
      <w:bodyDiv w:val="1"/>
      <w:marLeft w:val="0"/>
      <w:marRight w:val="0"/>
      <w:marTop w:val="0"/>
      <w:marBottom w:val="0"/>
      <w:divBdr>
        <w:top w:val="none" w:sz="0" w:space="0" w:color="auto"/>
        <w:left w:val="none" w:sz="0" w:space="0" w:color="auto"/>
        <w:bottom w:val="none" w:sz="0" w:space="0" w:color="auto"/>
        <w:right w:val="none" w:sz="0" w:space="0" w:color="auto"/>
      </w:divBdr>
    </w:div>
    <w:div w:id="2046175453">
      <w:bodyDiv w:val="1"/>
      <w:marLeft w:val="0"/>
      <w:marRight w:val="0"/>
      <w:marTop w:val="0"/>
      <w:marBottom w:val="0"/>
      <w:divBdr>
        <w:top w:val="none" w:sz="0" w:space="0" w:color="auto"/>
        <w:left w:val="none" w:sz="0" w:space="0" w:color="auto"/>
        <w:bottom w:val="none" w:sz="0" w:space="0" w:color="auto"/>
        <w:right w:val="none" w:sz="0" w:space="0" w:color="auto"/>
      </w:divBdr>
    </w:div>
    <w:div w:id="2046708858">
      <w:bodyDiv w:val="1"/>
      <w:marLeft w:val="0"/>
      <w:marRight w:val="0"/>
      <w:marTop w:val="0"/>
      <w:marBottom w:val="0"/>
      <w:divBdr>
        <w:top w:val="none" w:sz="0" w:space="0" w:color="auto"/>
        <w:left w:val="none" w:sz="0" w:space="0" w:color="auto"/>
        <w:bottom w:val="none" w:sz="0" w:space="0" w:color="auto"/>
        <w:right w:val="none" w:sz="0" w:space="0" w:color="auto"/>
      </w:divBdr>
    </w:div>
    <w:div w:id="2046904361">
      <w:bodyDiv w:val="1"/>
      <w:marLeft w:val="0"/>
      <w:marRight w:val="0"/>
      <w:marTop w:val="0"/>
      <w:marBottom w:val="0"/>
      <w:divBdr>
        <w:top w:val="none" w:sz="0" w:space="0" w:color="auto"/>
        <w:left w:val="none" w:sz="0" w:space="0" w:color="auto"/>
        <w:bottom w:val="none" w:sz="0" w:space="0" w:color="auto"/>
        <w:right w:val="none" w:sz="0" w:space="0" w:color="auto"/>
      </w:divBdr>
    </w:div>
    <w:div w:id="2046983688">
      <w:bodyDiv w:val="1"/>
      <w:marLeft w:val="0"/>
      <w:marRight w:val="0"/>
      <w:marTop w:val="0"/>
      <w:marBottom w:val="0"/>
      <w:divBdr>
        <w:top w:val="none" w:sz="0" w:space="0" w:color="auto"/>
        <w:left w:val="none" w:sz="0" w:space="0" w:color="auto"/>
        <w:bottom w:val="none" w:sz="0" w:space="0" w:color="auto"/>
        <w:right w:val="none" w:sz="0" w:space="0" w:color="auto"/>
      </w:divBdr>
    </w:div>
    <w:div w:id="2047023259">
      <w:bodyDiv w:val="1"/>
      <w:marLeft w:val="0"/>
      <w:marRight w:val="0"/>
      <w:marTop w:val="0"/>
      <w:marBottom w:val="0"/>
      <w:divBdr>
        <w:top w:val="none" w:sz="0" w:space="0" w:color="auto"/>
        <w:left w:val="none" w:sz="0" w:space="0" w:color="auto"/>
        <w:bottom w:val="none" w:sz="0" w:space="0" w:color="auto"/>
        <w:right w:val="none" w:sz="0" w:space="0" w:color="auto"/>
      </w:divBdr>
    </w:div>
    <w:div w:id="2047216915">
      <w:bodyDiv w:val="1"/>
      <w:marLeft w:val="0"/>
      <w:marRight w:val="0"/>
      <w:marTop w:val="0"/>
      <w:marBottom w:val="0"/>
      <w:divBdr>
        <w:top w:val="none" w:sz="0" w:space="0" w:color="auto"/>
        <w:left w:val="none" w:sz="0" w:space="0" w:color="auto"/>
        <w:bottom w:val="none" w:sz="0" w:space="0" w:color="auto"/>
        <w:right w:val="none" w:sz="0" w:space="0" w:color="auto"/>
      </w:divBdr>
    </w:div>
    <w:div w:id="2048987337">
      <w:bodyDiv w:val="1"/>
      <w:marLeft w:val="0"/>
      <w:marRight w:val="0"/>
      <w:marTop w:val="0"/>
      <w:marBottom w:val="0"/>
      <w:divBdr>
        <w:top w:val="none" w:sz="0" w:space="0" w:color="auto"/>
        <w:left w:val="none" w:sz="0" w:space="0" w:color="auto"/>
        <w:bottom w:val="none" w:sz="0" w:space="0" w:color="auto"/>
        <w:right w:val="none" w:sz="0" w:space="0" w:color="auto"/>
      </w:divBdr>
    </w:div>
    <w:div w:id="2049138263">
      <w:bodyDiv w:val="1"/>
      <w:marLeft w:val="0"/>
      <w:marRight w:val="0"/>
      <w:marTop w:val="0"/>
      <w:marBottom w:val="0"/>
      <w:divBdr>
        <w:top w:val="none" w:sz="0" w:space="0" w:color="auto"/>
        <w:left w:val="none" w:sz="0" w:space="0" w:color="auto"/>
        <w:bottom w:val="none" w:sz="0" w:space="0" w:color="auto"/>
        <w:right w:val="none" w:sz="0" w:space="0" w:color="auto"/>
      </w:divBdr>
    </w:div>
    <w:div w:id="2049210505">
      <w:bodyDiv w:val="1"/>
      <w:marLeft w:val="0"/>
      <w:marRight w:val="0"/>
      <w:marTop w:val="0"/>
      <w:marBottom w:val="0"/>
      <w:divBdr>
        <w:top w:val="none" w:sz="0" w:space="0" w:color="auto"/>
        <w:left w:val="none" w:sz="0" w:space="0" w:color="auto"/>
        <w:bottom w:val="none" w:sz="0" w:space="0" w:color="auto"/>
        <w:right w:val="none" w:sz="0" w:space="0" w:color="auto"/>
      </w:divBdr>
    </w:div>
    <w:div w:id="2049378108">
      <w:bodyDiv w:val="1"/>
      <w:marLeft w:val="0"/>
      <w:marRight w:val="0"/>
      <w:marTop w:val="0"/>
      <w:marBottom w:val="0"/>
      <w:divBdr>
        <w:top w:val="none" w:sz="0" w:space="0" w:color="auto"/>
        <w:left w:val="none" w:sz="0" w:space="0" w:color="auto"/>
        <w:bottom w:val="none" w:sz="0" w:space="0" w:color="auto"/>
        <w:right w:val="none" w:sz="0" w:space="0" w:color="auto"/>
      </w:divBdr>
    </w:div>
    <w:div w:id="2049915886">
      <w:bodyDiv w:val="1"/>
      <w:marLeft w:val="0"/>
      <w:marRight w:val="0"/>
      <w:marTop w:val="0"/>
      <w:marBottom w:val="0"/>
      <w:divBdr>
        <w:top w:val="none" w:sz="0" w:space="0" w:color="auto"/>
        <w:left w:val="none" w:sz="0" w:space="0" w:color="auto"/>
        <w:bottom w:val="none" w:sz="0" w:space="0" w:color="auto"/>
        <w:right w:val="none" w:sz="0" w:space="0" w:color="auto"/>
      </w:divBdr>
    </w:div>
    <w:div w:id="2050379416">
      <w:bodyDiv w:val="1"/>
      <w:marLeft w:val="0"/>
      <w:marRight w:val="0"/>
      <w:marTop w:val="0"/>
      <w:marBottom w:val="0"/>
      <w:divBdr>
        <w:top w:val="none" w:sz="0" w:space="0" w:color="auto"/>
        <w:left w:val="none" w:sz="0" w:space="0" w:color="auto"/>
        <w:bottom w:val="none" w:sz="0" w:space="0" w:color="auto"/>
        <w:right w:val="none" w:sz="0" w:space="0" w:color="auto"/>
      </w:divBdr>
    </w:div>
    <w:div w:id="2050492306">
      <w:bodyDiv w:val="1"/>
      <w:marLeft w:val="0"/>
      <w:marRight w:val="0"/>
      <w:marTop w:val="0"/>
      <w:marBottom w:val="0"/>
      <w:divBdr>
        <w:top w:val="none" w:sz="0" w:space="0" w:color="auto"/>
        <w:left w:val="none" w:sz="0" w:space="0" w:color="auto"/>
        <w:bottom w:val="none" w:sz="0" w:space="0" w:color="auto"/>
        <w:right w:val="none" w:sz="0" w:space="0" w:color="auto"/>
      </w:divBdr>
    </w:div>
    <w:div w:id="2051034845">
      <w:bodyDiv w:val="1"/>
      <w:marLeft w:val="0"/>
      <w:marRight w:val="0"/>
      <w:marTop w:val="0"/>
      <w:marBottom w:val="0"/>
      <w:divBdr>
        <w:top w:val="none" w:sz="0" w:space="0" w:color="auto"/>
        <w:left w:val="none" w:sz="0" w:space="0" w:color="auto"/>
        <w:bottom w:val="none" w:sz="0" w:space="0" w:color="auto"/>
        <w:right w:val="none" w:sz="0" w:space="0" w:color="auto"/>
      </w:divBdr>
    </w:div>
    <w:div w:id="2051176633">
      <w:bodyDiv w:val="1"/>
      <w:marLeft w:val="0"/>
      <w:marRight w:val="0"/>
      <w:marTop w:val="0"/>
      <w:marBottom w:val="0"/>
      <w:divBdr>
        <w:top w:val="none" w:sz="0" w:space="0" w:color="auto"/>
        <w:left w:val="none" w:sz="0" w:space="0" w:color="auto"/>
        <w:bottom w:val="none" w:sz="0" w:space="0" w:color="auto"/>
        <w:right w:val="none" w:sz="0" w:space="0" w:color="auto"/>
      </w:divBdr>
    </w:div>
    <w:div w:id="2052419281">
      <w:bodyDiv w:val="1"/>
      <w:marLeft w:val="0"/>
      <w:marRight w:val="0"/>
      <w:marTop w:val="0"/>
      <w:marBottom w:val="0"/>
      <w:divBdr>
        <w:top w:val="none" w:sz="0" w:space="0" w:color="auto"/>
        <w:left w:val="none" w:sz="0" w:space="0" w:color="auto"/>
        <w:bottom w:val="none" w:sz="0" w:space="0" w:color="auto"/>
        <w:right w:val="none" w:sz="0" w:space="0" w:color="auto"/>
      </w:divBdr>
    </w:div>
    <w:div w:id="2052608601">
      <w:bodyDiv w:val="1"/>
      <w:marLeft w:val="0"/>
      <w:marRight w:val="0"/>
      <w:marTop w:val="0"/>
      <w:marBottom w:val="0"/>
      <w:divBdr>
        <w:top w:val="none" w:sz="0" w:space="0" w:color="auto"/>
        <w:left w:val="none" w:sz="0" w:space="0" w:color="auto"/>
        <w:bottom w:val="none" w:sz="0" w:space="0" w:color="auto"/>
        <w:right w:val="none" w:sz="0" w:space="0" w:color="auto"/>
      </w:divBdr>
    </w:div>
    <w:div w:id="2052917215">
      <w:bodyDiv w:val="1"/>
      <w:marLeft w:val="0"/>
      <w:marRight w:val="0"/>
      <w:marTop w:val="0"/>
      <w:marBottom w:val="0"/>
      <w:divBdr>
        <w:top w:val="none" w:sz="0" w:space="0" w:color="auto"/>
        <w:left w:val="none" w:sz="0" w:space="0" w:color="auto"/>
        <w:bottom w:val="none" w:sz="0" w:space="0" w:color="auto"/>
        <w:right w:val="none" w:sz="0" w:space="0" w:color="auto"/>
      </w:divBdr>
    </w:div>
    <w:div w:id="2054692393">
      <w:bodyDiv w:val="1"/>
      <w:marLeft w:val="0"/>
      <w:marRight w:val="0"/>
      <w:marTop w:val="0"/>
      <w:marBottom w:val="0"/>
      <w:divBdr>
        <w:top w:val="none" w:sz="0" w:space="0" w:color="auto"/>
        <w:left w:val="none" w:sz="0" w:space="0" w:color="auto"/>
        <w:bottom w:val="none" w:sz="0" w:space="0" w:color="auto"/>
        <w:right w:val="none" w:sz="0" w:space="0" w:color="auto"/>
      </w:divBdr>
    </w:div>
    <w:div w:id="2054763600">
      <w:bodyDiv w:val="1"/>
      <w:marLeft w:val="0"/>
      <w:marRight w:val="0"/>
      <w:marTop w:val="0"/>
      <w:marBottom w:val="0"/>
      <w:divBdr>
        <w:top w:val="none" w:sz="0" w:space="0" w:color="auto"/>
        <w:left w:val="none" w:sz="0" w:space="0" w:color="auto"/>
        <w:bottom w:val="none" w:sz="0" w:space="0" w:color="auto"/>
        <w:right w:val="none" w:sz="0" w:space="0" w:color="auto"/>
      </w:divBdr>
    </w:div>
    <w:div w:id="2057704186">
      <w:bodyDiv w:val="1"/>
      <w:marLeft w:val="0"/>
      <w:marRight w:val="0"/>
      <w:marTop w:val="0"/>
      <w:marBottom w:val="0"/>
      <w:divBdr>
        <w:top w:val="none" w:sz="0" w:space="0" w:color="auto"/>
        <w:left w:val="none" w:sz="0" w:space="0" w:color="auto"/>
        <w:bottom w:val="none" w:sz="0" w:space="0" w:color="auto"/>
        <w:right w:val="none" w:sz="0" w:space="0" w:color="auto"/>
      </w:divBdr>
    </w:div>
    <w:div w:id="2057773006">
      <w:bodyDiv w:val="1"/>
      <w:marLeft w:val="0"/>
      <w:marRight w:val="0"/>
      <w:marTop w:val="0"/>
      <w:marBottom w:val="0"/>
      <w:divBdr>
        <w:top w:val="none" w:sz="0" w:space="0" w:color="auto"/>
        <w:left w:val="none" w:sz="0" w:space="0" w:color="auto"/>
        <w:bottom w:val="none" w:sz="0" w:space="0" w:color="auto"/>
        <w:right w:val="none" w:sz="0" w:space="0" w:color="auto"/>
      </w:divBdr>
    </w:div>
    <w:div w:id="2059239175">
      <w:bodyDiv w:val="1"/>
      <w:marLeft w:val="0"/>
      <w:marRight w:val="0"/>
      <w:marTop w:val="0"/>
      <w:marBottom w:val="0"/>
      <w:divBdr>
        <w:top w:val="none" w:sz="0" w:space="0" w:color="auto"/>
        <w:left w:val="none" w:sz="0" w:space="0" w:color="auto"/>
        <w:bottom w:val="none" w:sz="0" w:space="0" w:color="auto"/>
        <w:right w:val="none" w:sz="0" w:space="0" w:color="auto"/>
      </w:divBdr>
    </w:div>
    <w:div w:id="2060009077">
      <w:bodyDiv w:val="1"/>
      <w:marLeft w:val="0"/>
      <w:marRight w:val="0"/>
      <w:marTop w:val="0"/>
      <w:marBottom w:val="0"/>
      <w:divBdr>
        <w:top w:val="none" w:sz="0" w:space="0" w:color="auto"/>
        <w:left w:val="none" w:sz="0" w:space="0" w:color="auto"/>
        <w:bottom w:val="none" w:sz="0" w:space="0" w:color="auto"/>
        <w:right w:val="none" w:sz="0" w:space="0" w:color="auto"/>
      </w:divBdr>
    </w:div>
    <w:div w:id="2061516049">
      <w:bodyDiv w:val="1"/>
      <w:marLeft w:val="0"/>
      <w:marRight w:val="0"/>
      <w:marTop w:val="0"/>
      <w:marBottom w:val="0"/>
      <w:divBdr>
        <w:top w:val="none" w:sz="0" w:space="0" w:color="auto"/>
        <w:left w:val="none" w:sz="0" w:space="0" w:color="auto"/>
        <w:bottom w:val="none" w:sz="0" w:space="0" w:color="auto"/>
        <w:right w:val="none" w:sz="0" w:space="0" w:color="auto"/>
      </w:divBdr>
    </w:div>
    <w:div w:id="2063165869">
      <w:bodyDiv w:val="1"/>
      <w:marLeft w:val="0"/>
      <w:marRight w:val="0"/>
      <w:marTop w:val="0"/>
      <w:marBottom w:val="0"/>
      <w:divBdr>
        <w:top w:val="none" w:sz="0" w:space="0" w:color="auto"/>
        <w:left w:val="none" w:sz="0" w:space="0" w:color="auto"/>
        <w:bottom w:val="none" w:sz="0" w:space="0" w:color="auto"/>
        <w:right w:val="none" w:sz="0" w:space="0" w:color="auto"/>
      </w:divBdr>
    </w:div>
    <w:div w:id="2063558343">
      <w:bodyDiv w:val="1"/>
      <w:marLeft w:val="0"/>
      <w:marRight w:val="0"/>
      <w:marTop w:val="0"/>
      <w:marBottom w:val="0"/>
      <w:divBdr>
        <w:top w:val="none" w:sz="0" w:space="0" w:color="auto"/>
        <w:left w:val="none" w:sz="0" w:space="0" w:color="auto"/>
        <w:bottom w:val="none" w:sz="0" w:space="0" w:color="auto"/>
        <w:right w:val="none" w:sz="0" w:space="0" w:color="auto"/>
      </w:divBdr>
    </w:div>
    <w:div w:id="2064404964">
      <w:bodyDiv w:val="1"/>
      <w:marLeft w:val="0"/>
      <w:marRight w:val="0"/>
      <w:marTop w:val="0"/>
      <w:marBottom w:val="0"/>
      <w:divBdr>
        <w:top w:val="none" w:sz="0" w:space="0" w:color="auto"/>
        <w:left w:val="none" w:sz="0" w:space="0" w:color="auto"/>
        <w:bottom w:val="none" w:sz="0" w:space="0" w:color="auto"/>
        <w:right w:val="none" w:sz="0" w:space="0" w:color="auto"/>
      </w:divBdr>
    </w:div>
    <w:div w:id="2065368761">
      <w:bodyDiv w:val="1"/>
      <w:marLeft w:val="0"/>
      <w:marRight w:val="0"/>
      <w:marTop w:val="0"/>
      <w:marBottom w:val="0"/>
      <w:divBdr>
        <w:top w:val="none" w:sz="0" w:space="0" w:color="auto"/>
        <w:left w:val="none" w:sz="0" w:space="0" w:color="auto"/>
        <w:bottom w:val="none" w:sz="0" w:space="0" w:color="auto"/>
        <w:right w:val="none" w:sz="0" w:space="0" w:color="auto"/>
      </w:divBdr>
    </w:div>
    <w:div w:id="2065372114">
      <w:bodyDiv w:val="1"/>
      <w:marLeft w:val="0"/>
      <w:marRight w:val="0"/>
      <w:marTop w:val="0"/>
      <w:marBottom w:val="0"/>
      <w:divBdr>
        <w:top w:val="none" w:sz="0" w:space="0" w:color="auto"/>
        <w:left w:val="none" w:sz="0" w:space="0" w:color="auto"/>
        <w:bottom w:val="none" w:sz="0" w:space="0" w:color="auto"/>
        <w:right w:val="none" w:sz="0" w:space="0" w:color="auto"/>
      </w:divBdr>
    </w:div>
    <w:div w:id="2068987998">
      <w:bodyDiv w:val="1"/>
      <w:marLeft w:val="0"/>
      <w:marRight w:val="0"/>
      <w:marTop w:val="0"/>
      <w:marBottom w:val="0"/>
      <w:divBdr>
        <w:top w:val="none" w:sz="0" w:space="0" w:color="auto"/>
        <w:left w:val="none" w:sz="0" w:space="0" w:color="auto"/>
        <w:bottom w:val="none" w:sz="0" w:space="0" w:color="auto"/>
        <w:right w:val="none" w:sz="0" w:space="0" w:color="auto"/>
      </w:divBdr>
    </w:div>
    <w:div w:id="2069723152">
      <w:bodyDiv w:val="1"/>
      <w:marLeft w:val="0"/>
      <w:marRight w:val="0"/>
      <w:marTop w:val="0"/>
      <w:marBottom w:val="0"/>
      <w:divBdr>
        <w:top w:val="none" w:sz="0" w:space="0" w:color="auto"/>
        <w:left w:val="none" w:sz="0" w:space="0" w:color="auto"/>
        <w:bottom w:val="none" w:sz="0" w:space="0" w:color="auto"/>
        <w:right w:val="none" w:sz="0" w:space="0" w:color="auto"/>
      </w:divBdr>
    </w:div>
    <w:div w:id="2071272537">
      <w:bodyDiv w:val="1"/>
      <w:marLeft w:val="0"/>
      <w:marRight w:val="0"/>
      <w:marTop w:val="0"/>
      <w:marBottom w:val="0"/>
      <w:divBdr>
        <w:top w:val="none" w:sz="0" w:space="0" w:color="auto"/>
        <w:left w:val="none" w:sz="0" w:space="0" w:color="auto"/>
        <w:bottom w:val="none" w:sz="0" w:space="0" w:color="auto"/>
        <w:right w:val="none" w:sz="0" w:space="0" w:color="auto"/>
      </w:divBdr>
    </w:div>
    <w:div w:id="2072651884">
      <w:bodyDiv w:val="1"/>
      <w:marLeft w:val="0"/>
      <w:marRight w:val="0"/>
      <w:marTop w:val="0"/>
      <w:marBottom w:val="0"/>
      <w:divBdr>
        <w:top w:val="none" w:sz="0" w:space="0" w:color="auto"/>
        <w:left w:val="none" w:sz="0" w:space="0" w:color="auto"/>
        <w:bottom w:val="none" w:sz="0" w:space="0" w:color="auto"/>
        <w:right w:val="none" w:sz="0" w:space="0" w:color="auto"/>
      </w:divBdr>
    </w:div>
    <w:div w:id="2077046758">
      <w:bodyDiv w:val="1"/>
      <w:marLeft w:val="0"/>
      <w:marRight w:val="0"/>
      <w:marTop w:val="0"/>
      <w:marBottom w:val="0"/>
      <w:divBdr>
        <w:top w:val="none" w:sz="0" w:space="0" w:color="auto"/>
        <w:left w:val="none" w:sz="0" w:space="0" w:color="auto"/>
        <w:bottom w:val="none" w:sz="0" w:space="0" w:color="auto"/>
        <w:right w:val="none" w:sz="0" w:space="0" w:color="auto"/>
      </w:divBdr>
    </w:div>
    <w:div w:id="2077195122">
      <w:bodyDiv w:val="1"/>
      <w:marLeft w:val="0"/>
      <w:marRight w:val="0"/>
      <w:marTop w:val="0"/>
      <w:marBottom w:val="0"/>
      <w:divBdr>
        <w:top w:val="none" w:sz="0" w:space="0" w:color="auto"/>
        <w:left w:val="none" w:sz="0" w:space="0" w:color="auto"/>
        <w:bottom w:val="none" w:sz="0" w:space="0" w:color="auto"/>
        <w:right w:val="none" w:sz="0" w:space="0" w:color="auto"/>
      </w:divBdr>
    </w:div>
    <w:div w:id="2079399088">
      <w:bodyDiv w:val="1"/>
      <w:marLeft w:val="0"/>
      <w:marRight w:val="0"/>
      <w:marTop w:val="0"/>
      <w:marBottom w:val="0"/>
      <w:divBdr>
        <w:top w:val="none" w:sz="0" w:space="0" w:color="auto"/>
        <w:left w:val="none" w:sz="0" w:space="0" w:color="auto"/>
        <w:bottom w:val="none" w:sz="0" w:space="0" w:color="auto"/>
        <w:right w:val="none" w:sz="0" w:space="0" w:color="auto"/>
      </w:divBdr>
    </w:div>
    <w:div w:id="2079403447">
      <w:bodyDiv w:val="1"/>
      <w:marLeft w:val="0"/>
      <w:marRight w:val="0"/>
      <w:marTop w:val="0"/>
      <w:marBottom w:val="0"/>
      <w:divBdr>
        <w:top w:val="none" w:sz="0" w:space="0" w:color="auto"/>
        <w:left w:val="none" w:sz="0" w:space="0" w:color="auto"/>
        <w:bottom w:val="none" w:sz="0" w:space="0" w:color="auto"/>
        <w:right w:val="none" w:sz="0" w:space="0" w:color="auto"/>
      </w:divBdr>
    </w:div>
    <w:div w:id="2080058164">
      <w:bodyDiv w:val="1"/>
      <w:marLeft w:val="0"/>
      <w:marRight w:val="0"/>
      <w:marTop w:val="0"/>
      <w:marBottom w:val="0"/>
      <w:divBdr>
        <w:top w:val="none" w:sz="0" w:space="0" w:color="auto"/>
        <w:left w:val="none" w:sz="0" w:space="0" w:color="auto"/>
        <w:bottom w:val="none" w:sz="0" w:space="0" w:color="auto"/>
        <w:right w:val="none" w:sz="0" w:space="0" w:color="auto"/>
      </w:divBdr>
    </w:div>
    <w:div w:id="2081905718">
      <w:bodyDiv w:val="1"/>
      <w:marLeft w:val="0"/>
      <w:marRight w:val="0"/>
      <w:marTop w:val="0"/>
      <w:marBottom w:val="0"/>
      <w:divBdr>
        <w:top w:val="none" w:sz="0" w:space="0" w:color="auto"/>
        <w:left w:val="none" w:sz="0" w:space="0" w:color="auto"/>
        <w:bottom w:val="none" w:sz="0" w:space="0" w:color="auto"/>
        <w:right w:val="none" w:sz="0" w:space="0" w:color="auto"/>
      </w:divBdr>
    </w:div>
    <w:div w:id="2081907176">
      <w:bodyDiv w:val="1"/>
      <w:marLeft w:val="0"/>
      <w:marRight w:val="0"/>
      <w:marTop w:val="0"/>
      <w:marBottom w:val="0"/>
      <w:divBdr>
        <w:top w:val="none" w:sz="0" w:space="0" w:color="auto"/>
        <w:left w:val="none" w:sz="0" w:space="0" w:color="auto"/>
        <w:bottom w:val="none" w:sz="0" w:space="0" w:color="auto"/>
        <w:right w:val="none" w:sz="0" w:space="0" w:color="auto"/>
      </w:divBdr>
    </w:div>
    <w:div w:id="2083021771">
      <w:bodyDiv w:val="1"/>
      <w:marLeft w:val="0"/>
      <w:marRight w:val="0"/>
      <w:marTop w:val="0"/>
      <w:marBottom w:val="0"/>
      <w:divBdr>
        <w:top w:val="none" w:sz="0" w:space="0" w:color="auto"/>
        <w:left w:val="none" w:sz="0" w:space="0" w:color="auto"/>
        <w:bottom w:val="none" w:sz="0" w:space="0" w:color="auto"/>
        <w:right w:val="none" w:sz="0" w:space="0" w:color="auto"/>
      </w:divBdr>
    </w:div>
    <w:div w:id="2084713754">
      <w:bodyDiv w:val="1"/>
      <w:marLeft w:val="0"/>
      <w:marRight w:val="0"/>
      <w:marTop w:val="0"/>
      <w:marBottom w:val="0"/>
      <w:divBdr>
        <w:top w:val="none" w:sz="0" w:space="0" w:color="auto"/>
        <w:left w:val="none" w:sz="0" w:space="0" w:color="auto"/>
        <w:bottom w:val="none" w:sz="0" w:space="0" w:color="auto"/>
        <w:right w:val="none" w:sz="0" w:space="0" w:color="auto"/>
      </w:divBdr>
    </w:div>
    <w:div w:id="2085056752">
      <w:bodyDiv w:val="1"/>
      <w:marLeft w:val="0"/>
      <w:marRight w:val="0"/>
      <w:marTop w:val="0"/>
      <w:marBottom w:val="0"/>
      <w:divBdr>
        <w:top w:val="none" w:sz="0" w:space="0" w:color="auto"/>
        <w:left w:val="none" w:sz="0" w:space="0" w:color="auto"/>
        <w:bottom w:val="none" w:sz="0" w:space="0" w:color="auto"/>
        <w:right w:val="none" w:sz="0" w:space="0" w:color="auto"/>
      </w:divBdr>
    </w:div>
    <w:div w:id="2089224719">
      <w:bodyDiv w:val="1"/>
      <w:marLeft w:val="0"/>
      <w:marRight w:val="0"/>
      <w:marTop w:val="0"/>
      <w:marBottom w:val="0"/>
      <w:divBdr>
        <w:top w:val="none" w:sz="0" w:space="0" w:color="auto"/>
        <w:left w:val="none" w:sz="0" w:space="0" w:color="auto"/>
        <w:bottom w:val="none" w:sz="0" w:space="0" w:color="auto"/>
        <w:right w:val="none" w:sz="0" w:space="0" w:color="auto"/>
      </w:divBdr>
    </w:div>
    <w:div w:id="2090493419">
      <w:bodyDiv w:val="1"/>
      <w:marLeft w:val="0"/>
      <w:marRight w:val="0"/>
      <w:marTop w:val="0"/>
      <w:marBottom w:val="0"/>
      <w:divBdr>
        <w:top w:val="none" w:sz="0" w:space="0" w:color="auto"/>
        <w:left w:val="none" w:sz="0" w:space="0" w:color="auto"/>
        <w:bottom w:val="none" w:sz="0" w:space="0" w:color="auto"/>
        <w:right w:val="none" w:sz="0" w:space="0" w:color="auto"/>
      </w:divBdr>
    </w:div>
    <w:div w:id="2090996745">
      <w:bodyDiv w:val="1"/>
      <w:marLeft w:val="0"/>
      <w:marRight w:val="0"/>
      <w:marTop w:val="0"/>
      <w:marBottom w:val="0"/>
      <w:divBdr>
        <w:top w:val="none" w:sz="0" w:space="0" w:color="auto"/>
        <w:left w:val="none" w:sz="0" w:space="0" w:color="auto"/>
        <w:bottom w:val="none" w:sz="0" w:space="0" w:color="auto"/>
        <w:right w:val="none" w:sz="0" w:space="0" w:color="auto"/>
      </w:divBdr>
    </w:div>
    <w:div w:id="2091004908">
      <w:bodyDiv w:val="1"/>
      <w:marLeft w:val="0"/>
      <w:marRight w:val="0"/>
      <w:marTop w:val="0"/>
      <w:marBottom w:val="0"/>
      <w:divBdr>
        <w:top w:val="none" w:sz="0" w:space="0" w:color="auto"/>
        <w:left w:val="none" w:sz="0" w:space="0" w:color="auto"/>
        <w:bottom w:val="none" w:sz="0" w:space="0" w:color="auto"/>
        <w:right w:val="none" w:sz="0" w:space="0" w:color="auto"/>
      </w:divBdr>
    </w:div>
    <w:div w:id="2092892273">
      <w:bodyDiv w:val="1"/>
      <w:marLeft w:val="0"/>
      <w:marRight w:val="0"/>
      <w:marTop w:val="0"/>
      <w:marBottom w:val="0"/>
      <w:divBdr>
        <w:top w:val="none" w:sz="0" w:space="0" w:color="auto"/>
        <w:left w:val="none" w:sz="0" w:space="0" w:color="auto"/>
        <w:bottom w:val="none" w:sz="0" w:space="0" w:color="auto"/>
        <w:right w:val="none" w:sz="0" w:space="0" w:color="auto"/>
      </w:divBdr>
    </w:div>
    <w:div w:id="2093037929">
      <w:bodyDiv w:val="1"/>
      <w:marLeft w:val="0"/>
      <w:marRight w:val="0"/>
      <w:marTop w:val="0"/>
      <w:marBottom w:val="0"/>
      <w:divBdr>
        <w:top w:val="none" w:sz="0" w:space="0" w:color="auto"/>
        <w:left w:val="none" w:sz="0" w:space="0" w:color="auto"/>
        <w:bottom w:val="none" w:sz="0" w:space="0" w:color="auto"/>
        <w:right w:val="none" w:sz="0" w:space="0" w:color="auto"/>
      </w:divBdr>
    </w:div>
    <w:div w:id="2093121138">
      <w:bodyDiv w:val="1"/>
      <w:marLeft w:val="0"/>
      <w:marRight w:val="0"/>
      <w:marTop w:val="0"/>
      <w:marBottom w:val="0"/>
      <w:divBdr>
        <w:top w:val="none" w:sz="0" w:space="0" w:color="auto"/>
        <w:left w:val="none" w:sz="0" w:space="0" w:color="auto"/>
        <w:bottom w:val="none" w:sz="0" w:space="0" w:color="auto"/>
        <w:right w:val="none" w:sz="0" w:space="0" w:color="auto"/>
      </w:divBdr>
    </w:div>
    <w:div w:id="2093501424">
      <w:bodyDiv w:val="1"/>
      <w:marLeft w:val="0"/>
      <w:marRight w:val="0"/>
      <w:marTop w:val="0"/>
      <w:marBottom w:val="0"/>
      <w:divBdr>
        <w:top w:val="none" w:sz="0" w:space="0" w:color="auto"/>
        <w:left w:val="none" w:sz="0" w:space="0" w:color="auto"/>
        <w:bottom w:val="none" w:sz="0" w:space="0" w:color="auto"/>
        <w:right w:val="none" w:sz="0" w:space="0" w:color="auto"/>
      </w:divBdr>
    </w:div>
    <w:div w:id="2094819962">
      <w:bodyDiv w:val="1"/>
      <w:marLeft w:val="0"/>
      <w:marRight w:val="0"/>
      <w:marTop w:val="0"/>
      <w:marBottom w:val="0"/>
      <w:divBdr>
        <w:top w:val="none" w:sz="0" w:space="0" w:color="auto"/>
        <w:left w:val="none" w:sz="0" w:space="0" w:color="auto"/>
        <w:bottom w:val="none" w:sz="0" w:space="0" w:color="auto"/>
        <w:right w:val="none" w:sz="0" w:space="0" w:color="auto"/>
      </w:divBdr>
    </w:div>
    <w:div w:id="2095396138">
      <w:bodyDiv w:val="1"/>
      <w:marLeft w:val="0"/>
      <w:marRight w:val="0"/>
      <w:marTop w:val="0"/>
      <w:marBottom w:val="0"/>
      <w:divBdr>
        <w:top w:val="none" w:sz="0" w:space="0" w:color="auto"/>
        <w:left w:val="none" w:sz="0" w:space="0" w:color="auto"/>
        <w:bottom w:val="none" w:sz="0" w:space="0" w:color="auto"/>
        <w:right w:val="none" w:sz="0" w:space="0" w:color="auto"/>
      </w:divBdr>
    </w:div>
    <w:div w:id="2098552211">
      <w:bodyDiv w:val="1"/>
      <w:marLeft w:val="0"/>
      <w:marRight w:val="0"/>
      <w:marTop w:val="0"/>
      <w:marBottom w:val="0"/>
      <w:divBdr>
        <w:top w:val="none" w:sz="0" w:space="0" w:color="auto"/>
        <w:left w:val="none" w:sz="0" w:space="0" w:color="auto"/>
        <w:bottom w:val="none" w:sz="0" w:space="0" w:color="auto"/>
        <w:right w:val="none" w:sz="0" w:space="0" w:color="auto"/>
      </w:divBdr>
    </w:div>
    <w:div w:id="2099018499">
      <w:bodyDiv w:val="1"/>
      <w:marLeft w:val="0"/>
      <w:marRight w:val="0"/>
      <w:marTop w:val="0"/>
      <w:marBottom w:val="0"/>
      <w:divBdr>
        <w:top w:val="none" w:sz="0" w:space="0" w:color="auto"/>
        <w:left w:val="none" w:sz="0" w:space="0" w:color="auto"/>
        <w:bottom w:val="none" w:sz="0" w:space="0" w:color="auto"/>
        <w:right w:val="none" w:sz="0" w:space="0" w:color="auto"/>
      </w:divBdr>
    </w:div>
    <w:div w:id="2099059118">
      <w:bodyDiv w:val="1"/>
      <w:marLeft w:val="0"/>
      <w:marRight w:val="0"/>
      <w:marTop w:val="0"/>
      <w:marBottom w:val="0"/>
      <w:divBdr>
        <w:top w:val="none" w:sz="0" w:space="0" w:color="auto"/>
        <w:left w:val="none" w:sz="0" w:space="0" w:color="auto"/>
        <w:bottom w:val="none" w:sz="0" w:space="0" w:color="auto"/>
        <w:right w:val="none" w:sz="0" w:space="0" w:color="auto"/>
      </w:divBdr>
    </w:div>
    <w:div w:id="2100714171">
      <w:bodyDiv w:val="1"/>
      <w:marLeft w:val="0"/>
      <w:marRight w:val="0"/>
      <w:marTop w:val="0"/>
      <w:marBottom w:val="0"/>
      <w:divBdr>
        <w:top w:val="none" w:sz="0" w:space="0" w:color="auto"/>
        <w:left w:val="none" w:sz="0" w:space="0" w:color="auto"/>
        <w:bottom w:val="none" w:sz="0" w:space="0" w:color="auto"/>
        <w:right w:val="none" w:sz="0" w:space="0" w:color="auto"/>
      </w:divBdr>
    </w:div>
    <w:div w:id="2101750029">
      <w:bodyDiv w:val="1"/>
      <w:marLeft w:val="0"/>
      <w:marRight w:val="0"/>
      <w:marTop w:val="0"/>
      <w:marBottom w:val="0"/>
      <w:divBdr>
        <w:top w:val="none" w:sz="0" w:space="0" w:color="auto"/>
        <w:left w:val="none" w:sz="0" w:space="0" w:color="auto"/>
        <w:bottom w:val="none" w:sz="0" w:space="0" w:color="auto"/>
        <w:right w:val="none" w:sz="0" w:space="0" w:color="auto"/>
      </w:divBdr>
    </w:div>
    <w:div w:id="2101903143">
      <w:bodyDiv w:val="1"/>
      <w:marLeft w:val="0"/>
      <w:marRight w:val="0"/>
      <w:marTop w:val="0"/>
      <w:marBottom w:val="0"/>
      <w:divBdr>
        <w:top w:val="none" w:sz="0" w:space="0" w:color="auto"/>
        <w:left w:val="none" w:sz="0" w:space="0" w:color="auto"/>
        <w:bottom w:val="none" w:sz="0" w:space="0" w:color="auto"/>
        <w:right w:val="none" w:sz="0" w:space="0" w:color="auto"/>
      </w:divBdr>
    </w:div>
    <w:div w:id="2103378575">
      <w:bodyDiv w:val="1"/>
      <w:marLeft w:val="0"/>
      <w:marRight w:val="0"/>
      <w:marTop w:val="0"/>
      <w:marBottom w:val="0"/>
      <w:divBdr>
        <w:top w:val="none" w:sz="0" w:space="0" w:color="auto"/>
        <w:left w:val="none" w:sz="0" w:space="0" w:color="auto"/>
        <w:bottom w:val="none" w:sz="0" w:space="0" w:color="auto"/>
        <w:right w:val="none" w:sz="0" w:space="0" w:color="auto"/>
      </w:divBdr>
    </w:div>
    <w:div w:id="2104254272">
      <w:bodyDiv w:val="1"/>
      <w:marLeft w:val="0"/>
      <w:marRight w:val="0"/>
      <w:marTop w:val="0"/>
      <w:marBottom w:val="0"/>
      <w:divBdr>
        <w:top w:val="none" w:sz="0" w:space="0" w:color="auto"/>
        <w:left w:val="none" w:sz="0" w:space="0" w:color="auto"/>
        <w:bottom w:val="none" w:sz="0" w:space="0" w:color="auto"/>
        <w:right w:val="none" w:sz="0" w:space="0" w:color="auto"/>
      </w:divBdr>
    </w:div>
    <w:div w:id="2104300891">
      <w:bodyDiv w:val="1"/>
      <w:marLeft w:val="0"/>
      <w:marRight w:val="0"/>
      <w:marTop w:val="0"/>
      <w:marBottom w:val="0"/>
      <w:divBdr>
        <w:top w:val="none" w:sz="0" w:space="0" w:color="auto"/>
        <w:left w:val="none" w:sz="0" w:space="0" w:color="auto"/>
        <w:bottom w:val="none" w:sz="0" w:space="0" w:color="auto"/>
        <w:right w:val="none" w:sz="0" w:space="0" w:color="auto"/>
      </w:divBdr>
    </w:div>
    <w:div w:id="2104371746">
      <w:bodyDiv w:val="1"/>
      <w:marLeft w:val="0"/>
      <w:marRight w:val="0"/>
      <w:marTop w:val="0"/>
      <w:marBottom w:val="0"/>
      <w:divBdr>
        <w:top w:val="none" w:sz="0" w:space="0" w:color="auto"/>
        <w:left w:val="none" w:sz="0" w:space="0" w:color="auto"/>
        <w:bottom w:val="none" w:sz="0" w:space="0" w:color="auto"/>
        <w:right w:val="none" w:sz="0" w:space="0" w:color="auto"/>
      </w:divBdr>
    </w:div>
    <w:div w:id="2104715928">
      <w:bodyDiv w:val="1"/>
      <w:marLeft w:val="0"/>
      <w:marRight w:val="0"/>
      <w:marTop w:val="0"/>
      <w:marBottom w:val="0"/>
      <w:divBdr>
        <w:top w:val="none" w:sz="0" w:space="0" w:color="auto"/>
        <w:left w:val="none" w:sz="0" w:space="0" w:color="auto"/>
        <w:bottom w:val="none" w:sz="0" w:space="0" w:color="auto"/>
        <w:right w:val="none" w:sz="0" w:space="0" w:color="auto"/>
      </w:divBdr>
    </w:div>
    <w:div w:id="2105102971">
      <w:bodyDiv w:val="1"/>
      <w:marLeft w:val="0"/>
      <w:marRight w:val="0"/>
      <w:marTop w:val="0"/>
      <w:marBottom w:val="0"/>
      <w:divBdr>
        <w:top w:val="none" w:sz="0" w:space="0" w:color="auto"/>
        <w:left w:val="none" w:sz="0" w:space="0" w:color="auto"/>
        <w:bottom w:val="none" w:sz="0" w:space="0" w:color="auto"/>
        <w:right w:val="none" w:sz="0" w:space="0" w:color="auto"/>
      </w:divBdr>
    </w:div>
    <w:div w:id="2107997128">
      <w:bodyDiv w:val="1"/>
      <w:marLeft w:val="0"/>
      <w:marRight w:val="0"/>
      <w:marTop w:val="0"/>
      <w:marBottom w:val="0"/>
      <w:divBdr>
        <w:top w:val="none" w:sz="0" w:space="0" w:color="auto"/>
        <w:left w:val="none" w:sz="0" w:space="0" w:color="auto"/>
        <w:bottom w:val="none" w:sz="0" w:space="0" w:color="auto"/>
        <w:right w:val="none" w:sz="0" w:space="0" w:color="auto"/>
      </w:divBdr>
    </w:div>
    <w:div w:id="2112820067">
      <w:bodyDiv w:val="1"/>
      <w:marLeft w:val="0"/>
      <w:marRight w:val="0"/>
      <w:marTop w:val="0"/>
      <w:marBottom w:val="0"/>
      <w:divBdr>
        <w:top w:val="none" w:sz="0" w:space="0" w:color="auto"/>
        <w:left w:val="none" w:sz="0" w:space="0" w:color="auto"/>
        <w:bottom w:val="none" w:sz="0" w:space="0" w:color="auto"/>
        <w:right w:val="none" w:sz="0" w:space="0" w:color="auto"/>
      </w:divBdr>
    </w:div>
    <w:div w:id="2112823358">
      <w:bodyDiv w:val="1"/>
      <w:marLeft w:val="0"/>
      <w:marRight w:val="0"/>
      <w:marTop w:val="0"/>
      <w:marBottom w:val="0"/>
      <w:divBdr>
        <w:top w:val="none" w:sz="0" w:space="0" w:color="auto"/>
        <w:left w:val="none" w:sz="0" w:space="0" w:color="auto"/>
        <w:bottom w:val="none" w:sz="0" w:space="0" w:color="auto"/>
        <w:right w:val="none" w:sz="0" w:space="0" w:color="auto"/>
      </w:divBdr>
    </w:div>
    <w:div w:id="2113863886">
      <w:bodyDiv w:val="1"/>
      <w:marLeft w:val="0"/>
      <w:marRight w:val="0"/>
      <w:marTop w:val="0"/>
      <w:marBottom w:val="0"/>
      <w:divBdr>
        <w:top w:val="none" w:sz="0" w:space="0" w:color="auto"/>
        <w:left w:val="none" w:sz="0" w:space="0" w:color="auto"/>
        <w:bottom w:val="none" w:sz="0" w:space="0" w:color="auto"/>
        <w:right w:val="none" w:sz="0" w:space="0" w:color="auto"/>
      </w:divBdr>
    </w:div>
    <w:div w:id="2114473002">
      <w:bodyDiv w:val="1"/>
      <w:marLeft w:val="0"/>
      <w:marRight w:val="0"/>
      <w:marTop w:val="0"/>
      <w:marBottom w:val="0"/>
      <w:divBdr>
        <w:top w:val="none" w:sz="0" w:space="0" w:color="auto"/>
        <w:left w:val="none" w:sz="0" w:space="0" w:color="auto"/>
        <w:bottom w:val="none" w:sz="0" w:space="0" w:color="auto"/>
        <w:right w:val="none" w:sz="0" w:space="0" w:color="auto"/>
      </w:divBdr>
    </w:div>
    <w:div w:id="2115591432">
      <w:bodyDiv w:val="1"/>
      <w:marLeft w:val="0"/>
      <w:marRight w:val="0"/>
      <w:marTop w:val="0"/>
      <w:marBottom w:val="0"/>
      <w:divBdr>
        <w:top w:val="none" w:sz="0" w:space="0" w:color="auto"/>
        <w:left w:val="none" w:sz="0" w:space="0" w:color="auto"/>
        <w:bottom w:val="none" w:sz="0" w:space="0" w:color="auto"/>
        <w:right w:val="none" w:sz="0" w:space="0" w:color="auto"/>
      </w:divBdr>
    </w:div>
    <w:div w:id="2116056779">
      <w:bodyDiv w:val="1"/>
      <w:marLeft w:val="0"/>
      <w:marRight w:val="0"/>
      <w:marTop w:val="0"/>
      <w:marBottom w:val="0"/>
      <w:divBdr>
        <w:top w:val="none" w:sz="0" w:space="0" w:color="auto"/>
        <w:left w:val="none" w:sz="0" w:space="0" w:color="auto"/>
        <w:bottom w:val="none" w:sz="0" w:space="0" w:color="auto"/>
        <w:right w:val="none" w:sz="0" w:space="0" w:color="auto"/>
      </w:divBdr>
    </w:div>
    <w:div w:id="2116098435">
      <w:bodyDiv w:val="1"/>
      <w:marLeft w:val="0"/>
      <w:marRight w:val="0"/>
      <w:marTop w:val="0"/>
      <w:marBottom w:val="0"/>
      <w:divBdr>
        <w:top w:val="none" w:sz="0" w:space="0" w:color="auto"/>
        <w:left w:val="none" w:sz="0" w:space="0" w:color="auto"/>
        <w:bottom w:val="none" w:sz="0" w:space="0" w:color="auto"/>
        <w:right w:val="none" w:sz="0" w:space="0" w:color="auto"/>
      </w:divBdr>
    </w:div>
    <w:div w:id="2119063486">
      <w:bodyDiv w:val="1"/>
      <w:marLeft w:val="0"/>
      <w:marRight w:val="0"/>
      <w:marTop w:val="0"/>
      <w:marBottom w:val="0"/>
      <w:divBdr>
        <w:top w:val="none" w:sz="0" w:space="0" w:color="auto"/>
        <w:left w:val="none" w:sz="0" w:space="0" w:color="auto"/>
        <w:bottom w:val="none" w:sz="0" w:space="0" w:color="auto"/>
        <w:right w:val="none" w:sz="0" w:space="0" w:color="auto"/>
      </w:divBdr>
    </w:div>
    <w:div w:id="2121140197">
      <w:bodyDiv w:val="1"/>
      <w:marLeft w:val="0"/>
      <w:marRight w:val="0"/>
      <w:marTop w:val="0"/>
      <w:marBottom w:val="0"/>
      <w:divBdr>
        <w:top w:val="none" w:sz="0" w:space="0" w:color="auto"/>
        <w:left w:val="none" w:sz="0" w:space="0" w:color="auto"/>
        <w:bottom w:val="none" w:sz="0" w:space="0" w:color="auto"/>
        <w:right w:val="none" w:sz="0" w:space="0" w:color="auto"/>
      </w:divBdr>
    </w:div>
    <w:div w:id="2122143054">
      <w:bodyDiv w:val="1"/>
      <w:marLeft w:val="0"/>
      <w:marRight w:val="0"/>
      <w:marTop w:val="0"/>
      <w:marBottom w:val="0"/>
      <w:divBdr>
        <w:top w:val="none" w:sz="0" w:space="0" w:color="auto"/>
        <w:left w:val="none" w:sz="0" w:space="0" w:color="auto"/>
        <w:bottom w:val="none" w:sz="0" w:space="0" w:color="auto"/>
        <w:right w:val="none" w:sz="0" w:space="0" w:color="auto"/>
      </w:divBdr>
    </w:div>
    <w:div w:id="2123910792">
      <w:bodyDiv w:val="1"/>
      <w:marLeft w:val="0"/>
      <w:marRight w:val="0"/>
      <w:marTop w:val="0"/>
      <w:marBottom w:val="0"/>
      <w:divBdr>
        <w:top w:val="none" w:sz="0" w:space="0" w:color="auto"/>
        <w:left w:val="none" w:sz="0" w:space="0" w:color="auto"/>
        <w:bottom w:val="none" w:sz="0" w:space="0" w:color="auto"/>
        <w:right w:val="none" w:sz="0" w:space="0" w:color="auto"/>
      </w:divBdr>
    </w:div>
    <w:div w:id="2126926961">
      <w:bodyDiv w:val="1"/>
      <w:marLeft w:val="0"/>
      <w:marRight w:val="0"/>
      <w:marTop w:val="0"/>
      <w:marBottom w:val="0"/>
      <w:divBdr>
        <w:top w:val="none" w:sz="0" w:space="0" w:color="auto"/>
        <w:left w:val="none" w:sz="0" w:space="0" w:color="auto"/>
        <w:bottom w:val="none" w:sz="0" w:space="0" w:color="auto"/>
        <w:right w:val="none" w:sz="0" w:space="0" w:color="auto"/>
      </w:divBdr>
    </w:div>
    <w:div w:id="2127383850">
      <w:bodyDiv w:val="1"/>
      <w:marLeft w:val="0"/>
      <w:marRight w:val="0"/>
      <w:marTop w:val="0"/>
      <w:marBottom w:val="0"/>
      <w:divBdr>
        <w:top w:val="none" w:sz="0" w:space="0" w:color="auto"/>
        <w:left w:val="none" w:sz="0" w:space="0" w:color="auto"/>
        <w:bottom w:val="none" w:sz="0" w:space="0" w:color="auto"/>
        <w:right w:val="none" w:sz="0" w:space="0" w:color="auto"/>
      </w:divBdr>
    </w:div>
    <w:div w:id="2129008695">
      <w:bodyDiv w:val="1"/>
      <w:marLeft w:val="0"/>
      <w:marRight w:val="0"/>
      <w:marTop w:val="0"/>
      <w:marBottom w:val="0"/>
      <w:divBdr>
        <w:top w:val="none" w:sz="0" w:space="0" w:color="auto"/>
        <w:left w:val="none" w:sz="0" w:space="0" w:color="auto"/>
        <w:bottom w:val="none" w:sz="0" w:space="0" w:color="auto"/>
        <w:right w:val="none" w:sz="0" w:space="0" w:color="auto"/>
      </w:divBdr>
    </w:div>
    <w:div w:id="2129619012">
      <w:bodyDiv w:val="1"/>
      <w:marLeft w:val="0"/>
      <w:marRight w:val="0"/>
      <w:marTop w:val="0"/>
      <w:marBottom w:val="0"/>
      <w:divBdr>
        <w:top w:val="none" w:sz="0" w:space="0" w:color="auto"/>
        <w:left w:val="none" w:sz="0" w:space="0" w:color="auto"/>
        <w:bottom w:val="none" w:sz="0" w:space="0" w:color="auto"/>
        <w:right w:val="none" w:sz="0" w:space="0" w:color="auto"/>
      </w:divBdr>
    </w:div>
    <w:div w:id="2129739846">
      <w:bodyDiv w:val="1"/>
      <w:marLeft w:val="0"/>
      <w:marRight w:val="0"/>
      <w:marTop w:val="0"/>
      <w:marBottom w:val="0"/>
      <w:divBdr>
        <w:top w:val="none" w:sz="0" w:space="0" w:color="auto"/>
        <w:left w:val="none" w:sz="0" w:space="0" w:color="auto"/>
        <w:bottom w:val="none" w:sz="0" w:space="0" w:color="auto"/>
        <w:right w:val="none" w:sz="0" w:space="0" w:color="auto"/>
      </w:divBdr>
    </w:div>
    <w:div w:id="2130662861">
      <w:bodyDiv w:val="1"/>
      <w:marLeft w:val="0"/>
      <w:marRight w:val="0"/>
      <w:marTop w:val="0"/>
      <w:marBottom w:val="0"/>
      <w:divBdr>
        <w:top w:val="none" w:sz="0" w:space="0" w:color="auto"/>
        <w:left w:val="none" w:sz="0" w:space="0" w:color="auto"/>
        <w:bottom w:val="none" w:sz="0" w:space="0" w:color="auto"/>
        <w:right w:val="none" w:sz="0" w:space="0" w:color="auto"/>
      </w:divBdr>
    </w:div>
    <w:div w:id="2131584388">
      <w:bodyDiv w:val="1"/>
      <w:marLeft w:val="0"/>
      <w:marRight w:val="0"/>
      <w:marTop w:val="0"/>
      <w:marBottom w:val="0"/>
      <w:divBdr>
        <w:top w:val="none" w:sz="0" w:space="0" w:color="auto"/>
        <w:left w:val="none" w:sz="0" w:space="0" w:color="auto"/>
        <w:bottom w:val="none" w:sz="0" w:space="0" w:color="auto"/>
        <w:right w:val="none" w:sz="0" w:space="0" w:color="auto"/>
      </w:divBdr>
    </w:div>
    <w:div w:id="2132046998">
      <w:bodyDiv w:val="1"/>
      <w:marLeft w:val="0"/>
      <w:marRight w:val="0"/>
      <w:marTop w:val="0"/>
      <w:marBottom w:val="0"/>
      <w:divBdr>
        <w:top w:val="none" w:sz="0" w:space="0" w:color="auto"/>
        <w:left w:val="none" w:sz="0" w:space="0" w:color="auto"/>
        <w:bottom w:val="none" w:sz="0" w:space="0" w:color="auto"/>
        <w:right w:val="none" w:sz="0" w:space="0" w:color="auto"/>
      </w:divBdr>
    </w:div>
    <w:div w:id="2133131555">
      <w:bodyDiv w:val="1"/>
      <w:marLeft w:val="0"/>
      <w:marRight w:val="0"/>
      <w:marTop w:val="0"/>
      <w:marBottom w:val="0"/>
      <w:divBdr>
        <w:top w:val="none" w:sz="0" w:space="0" w:color="auto"/>
        <w:left w:val="none" w:sz="0" w:space="0" w:color="auto"/>
        <w:bottom w:val="none" w:sz="0" w:space="0" w:color="auto"/>
        <w:right w:val="none" w:sz="0" w:space="0" w:color="auto"/>
      </w:divBdr>
    </w:div>
    <w:div w:id="2133281592">
      <w:bodyDiv w:val="1"/>
      <w:marLeft w:val="0"/>
      <w:marRight w:val="0"/>
      <w:marTop w:val="0"/>
      <w:marBottom w:val="0"/>
      <w:divBdr>
        <w:top w:val="none" w:sz="0" w:space="0" w:color="auto"/>
        <w:left w:val="none" w:sz="0" w:space="0" w:color="auto"/>
        <w:bottom w:val="none" w:sz="0" w:space="0" w:color="auto"/>
        <w:right w:val="none" w:sz="0" w:space="0" w:color="auto"/>
      </w:divBdr>
    </w:div>
    <w:div w:id="2133396829">
      <w:bodyDiv w:val="1"/>
      <w:marLeft w:val="0"/>
      <w:marRight w:val="0"/>
      <w:marTop w:val="0"/>
      <w:marBottom w:val="0"/>
      <w:divBdr>
        <w:top w:val="none" w:sz="0" w:space="0" w:color="auto"/>
        <w:left w:val="none" w:sz="0" w:space="0" w:color="auto"/>
        <w:bottom w:val="none" w:sz="0" w:space="0" w:color="auto"/>
        <w:right w:val="none" w:sz="0" w:space="0" w:color="auto"/>
      </w:divBdr>
    </w:div>
    <w:div w:id="2133552539">
      <w:bodyDiv w:val="1"/>
      <w:marLeft w:val="0"/>
      <w:marRight w:val="0"/>
      <w:marTop w:val="0"/>
      <w:marBottom w:val="0"/>
      <w:divBdr>
        <w:top w:val="none" w:sz="0" w:space="0" w:color="auto"/>
        <w:left w:val="none" w:sz="0" w:space="0" w:color="auto"/>
        <w:bottom w:val="none" w:sz="0" w:space="0" w:color="auto"/>
        <w:right w:val="none" w:sz="0" w:space="0" w:color="auto"/>
      </w:divBdr>
    </w:div>
    <w:div w:id="2134471485">
      <w:bodyDiv w:val="1"/>
      <w:marLeft w:val="0"/>
      <w:marRight w:val="0"/>
      <w:marTop w:val="0"/>
      <w:marBottom w:val="0"/>
      <w:divBdr>
        <w:top w:val="none" w:sz="0" w:space="0" w:color="auto"/>
        <w:left w:val="none" w:sz="0" w:space="0" w:color="auto"/>
        <w:bottom w:val="none" w:sz="0" w:space="0" w:color="auto"/>
        <w:right w:val="none" w:sz="0" w:space="0" w:color="auto"/>
      </w:divBdr>
    </w:div>
    <w:div w:id="2134785970">
      <w:bodyDiv w:val="1"/>
      <w:marLeft w:val="0"/>
      <w:marRight w:val="0"/>
      <w:marTop w:val="0"/>
      <w:marBottom w:val="0"/>
      <w:divBdr>
        <w:top w:val="none" w:sz="0" w:space="0" w:color="auto"/>
        <w:left w:val="none" w:sz="0" w:space="0" w:color="auto"/>
        <w:bottom w:val="none" w:sz="0" w:space="0" w:color="auto"/>
        <w:right w:val="none" w:sz="0" w:space="0" w:color="auto"/>
      </w:divBdr>
    </w:div>
    <w:div w:id="2134932729">
      <w:bodyDiv w:val="1"/>
      <w:marLeft w:val="0"/>
      <w:marRight w:val="0"/>
      <w:marTop w:val="0"/>
      <w:marBottom w:val="0"/>
      <w:divBdr>
        <w:top w:val="none" w:sz="0" w:space="0" w:color="auto"/>
        <w:left w:val="none" w:sz="0" w:space="0" w:color="auto"/>
        <w:bottom w:val="none" w:sz="0" w:space="0" w:color="auto"/>
        <w:right w:val="none" w:sz="0" w:space="0" w:color="auto"/>
      </w:divBdr>
    </w:div>
    <w:div w:id="2136023229">
      <w:bodyDiv w:val="1"/>
      <w:marLeft w:val="0"/>
      <w:marRight w:val="0"/>
      <w:marTop w:val="0"/>
      <w:marBottom w:val="0"/>
      <w:divBdr>
        <w:top w:val="none" w:sz="0" w:space="0" w:color="auto"/>
        <w:left w:val="none" w:sz="0" w:space="0" w:color="auto"/>
        <w:bottom w:val="none" w:sz="0" w:space="0" w:color="auto"/>
        <w:right w:val="none" w:sz="0" w:space="0" w:color="auto"/>
      </w:divBdr>
    </w:div>
    <w:div w:id="2136171515">
      <w:bodyDiv w:val="1"/>
      <w:marLeft w:val="0"/>
      <w:marRight w:val="0"/>
      <w:marTop w:val="0"/>
      <w:marBottom w:val="0"/>
      <w:divBdr>
        <w:top w:val="none" w:sz="0" w:space="0" w:color="auto"/>
        <w:left w:val="none" w:sz="0" w:space="0" w:color="auto"/>
        <w:bottom w:val="none" w:sz="0" w:space="0" w:color="auto"/>
        <w:right w:val="none" w:sz="0" w:space="0" w:color="auto"/>
      </w:divBdr>
    </w:div>
    <w:div w:id="2137867855">
      <w:bodyDiv w:val="1"/>
      <w:marLeft w:val="0"/>
      <w:marRight w:val="0"/>
      <w:marTop w:val="0"/>
      <w:marBottom w:val="0"/>
      <w:divBdr>
        <w:top w:val="none" w:sz="0" w:space="0" w:color="auto"/>
        <w:left w:val="none" w:sz="0" w:space="0" w:color="auto"/>
        <w:bottom w:val="none" w:sz="0" w:space="0" w:color="auto"/>
        <w:right w:val="none" w:sz="0" w:space="0" w:color="auto"/>
      </w:divBdr>
    </w:div>
    <w:div w:id="2139759501">
      <w:bodyDiv w:val="1"/>
      <w:marLeft w:val="0"/>
      <w:marRight w:val="0"/>
      <w:marTop w:val="0"/>
      <w:marBottom w:val="0"/>
      <w:divBdr>
        <w:top w:val="none" w:sz="0" w:space="0" w:color="auto"/>
        <w:left w:val="none" w:sz="0" w:space="0" w:color="auto"/>
        <w:bottom w:val="none" w:sz="0" w:space="0" w:color="auto"/>
        <w:right w:val="none" w:sz="0" w:space="0" w:color="auto"/>
      </w:divBdr>
    </w:div>
    <w:div w:id="2141418174">
      <w:bodyDiv w:val="1"/>
      <w:marLeft w:val="0"/>
      <w:marRight w:val="0"/>
      <w:marTop w:val="0"/>
      <w:marBottom w:val="0"/>
      <w:divBdr>
        <w:top w:val="none" w:sz="0" w:space="0" w:color="auto"/>
        <w:left w:val="none" w:sz="0" w:space="0" w:color="auto"/>
        <w:bottom w:val="none" w:sz="0" w:space="0" w:color="auto"/>
        <w:right w:val="none" w:sz="0" w:space="0" w:color="auto"/>
      </w:divBdr>
    </w:div>
    <w:div w:id="2141919081">
      <w:bodyDiv w:val="1"/>
      <w:marLeft w:val="0"/>
      <w:marRight w:val="0"/>
      <w:marTop w:val="0"/>
      <w:marBottom w:val="0"/>
      <w:divBdr>
        <w:top w:val="none" w:sz="0" w:space="0" w:color="auto"/>
        <w:left w:val="none" w:sz="0" w:space="0" w:color="auto"/>
        <w:bottom w:val="none" w:sz="0" w:space="0" w:color="auto"/>
        <w:right w:val="none" w:sz="0" w:space="0" w:color="auto"/>
      </w:divBdr>
    </w:div>
    <w:div w:id="2142116025">
      <w:bodyDiv w:val="1"/>
      <w:marLeft w:val="0"/>
      <w:marRight w:val="0"/>
      <w:marTop w:val="0"/>
      <w:marBottom w:val="0"/>
      <w:divBdr>
        <w:top w:val="none" w:sz="0" w:space="0" w:color="auto"/>
        <w:left w:val="none" w:sz="0" w:space="0" w:color="auto"/>
        <w:bottom w:val="none" w:sz="0" w:space="0" w:color="auto"/>
        <w:right w:val="none" w:sz="0" w:space="0" w:color="auto"/>
      </w:divBdr>
    </w:div>
    <w:div w:id="2143303802">
      <w:bodyDiv w:val="1"/>
      <w:marLeft w:val="0"/>
      <w:marRight w:val="0"/>
      <w:marTop w:val="0"/>
      <w:marBottom w:val="0"/>
      <w:divBdr>
        <w:top w:val="none" w:sz="0" w:space="0" w:color="auto"/>
        <w:left w:val="none" w:sz="0" w:space="0" w:color="auto"/>
        <w:bottom w:val="none" w:sz="0" w:space="0" w:color="auto"/>
        <w:right w:val="none" w:sz="0" w:space="0" w:color="auto"/>
      </w:divBdr>
    </w:div>
    <w:div w:id="2144037269">
      <w:bodyDiv w:val="1"/>
      <w:marLeft w:val="0"/>
      <w:marRight w:val="0"/>
      <w:marTop w:val="0"/>
      <w:marBottom w:val="0"/>
      <w:divBdr>
        <w:top w:val="none" w:sz="0" w:space="0" w:color="auto"/>
        <w:left w:val="none" w:sz="0" w:space="0" w:color="auto"/>
        <w:bottom w:val="none" w:sz="0" w:space="0" w:color="auto"/>
        <w:right w:val="none" w:sz="0" w:space="0" w:color="auto"/>
      </w:divBdr>
    </w:div>
    <w:div w:id="2145466332">
      <w:bodyDiv w:val="1"/>
      <w:marLeft w:val="0"/>
      <w:marRight w:val="0"/>
      <w:marTop w:val="0"/>
      <w:marBottom w:val="0"/>
      <w:divBdr>
        <w:top w:val="none" w:sz="0" w:space="0" w:color="auto"/>
        <w:left w:val="none" w:sz="0" w:space="0" w:color="auto"/>
        <w:bottom w:val="none" w:sz="0" w:space="0" w:color="auto"/>
        <w:right w:val="none" w:sz="0" w:space="0" w:color="auto"/>
      </w:divBdr>
    </w:div>
    <w:div w:id="2145732211">
      <w:bodyDiv w:val="1"/>
      <w:marLeft w:val="0"/>
      <w:marRight w:val="0"/>
      <w:marTop w:val="0"/>
      <w:marBottom w:val="0"/>
      <w:divBdr>
        <w:top w:val="none" w:sz="0" w:space="0" w:color="auto"/>
        <w:left w:val="none" w:sz="0" w:space="0" w:color="auto"/>
        <w:bottom w:val="none" w:sz="0" w:space="0" w:color="auto"/>
        <w:right w:val="none" w:sz="0" w:space="0" w:color="auto"/>
      </w:divBdr>
    </w:div>
    <w:div w:id="2146265460">
      <w:bodyDiv w:val="1"/>
      <w:marLeft w:val="0"/>
      <w:marRight w:val="0"/>
      <w:marTop w:val="0"/>
      <w:marBottom w:val="0"/>
      <w:divBdr>
        <w:top w:val="none" w:sz="0" w:space="0" w:color="auto"/>
        <w:left w:val="none" w:sz="0" w:space="0" w:color="auto"/>
        <w:bottom w:val="none" w:sz="0" w:space="0" w:color="auto"/>
        <w:right w:val="none" w:sz="0" w:space="0" w:color="auto"/>
      </w:divBdr>
    </w:div>
    <w:div w:id="21472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Kha161</b:Tag>
    <b:SourceType>JournalArticle</b:SourceType>
    <b:Guid>{622D1587-2835-4AAE-A224-46150E9C5B0C}</b:Guid>
    <b:Title>The future of cancer treatment: Immunomodulation, CARs and combination immunotherapy</b:Title>
    <b:JournalName>Nat Rev Clin Oncol</b:JournalName>
    <b:Year>2016</b:Year>
    <b:Pages>273-90</b:Pages>
    <b:Volume>13</b:Volume>
    <b:Author>
      <b:Author>
        <b:NameList>
          <b:Person>
            <b:Last>Khanlil</b:Last>
            <b:Middle>N</b:Middle>
            <b:First>D</b:First>
          </b:Person>
          <b:Person>
            <b:Last>Smith</b:Last>
            <b:Middle>L</b:Middle>
            <b:First>E</b:First>
          </b:Person>
          <b:Person>
            <b:Last>Brentjens</b:Last>
            <b:Middle>J</b:Middle>
            <b:First>R</b:First>
          </b:Person>
        </b:NameList>
      </b:Author>
    </b:Author>
    <b:RefOrder>1</b:RefOrder>
  </b:Source>
  <b:Source>
    <b:Tag>Bou16</b:Tag>
    <b:SourceType>JournalArticle</b:SourceType>
    <b:Guid>{9813576F-B1CC-4983-A6FD-182680A51250}</b:Guid>
    <b:Title>Molecular and biochemical aspects of the PD1 checkpoin pathway</b:Title>
    <b:JournalName>N Engl J Med</b:JournalName>
    <b:Year>2016</b:Year>
    <b:Pages>1767-78</b:Pages>
    <b:Volume>375</b:Volume>
    <b:Author>
      <b:Author>
        <b:NameList>
          <b:Person>
            <b:Last>Boussiotis</b:Last>
            <b:Middle>V</b:Middle>
            <b:First>A</b:First>
          </b:Person>
        </b:NameList>
      </b:Author>
    </b:Author>
    <b:RefOrder>2</b:RefOrder>
  </b:Source>
  <b:Source>
    <b:Tag>Has19</b:Tag>
    <b:SourceType>JournalArticle</b:SourceType>
    <b:Guid>{05097379-9A31-4567-B5AE-6DFCF88EEE4F}</b:Guid>
    <b:Title>Estimation of the Percentage of US Patients With Cancer Who Are Eligible for and Respond to Checkpoint Inhibitor Immunotherapy Drugs</b:Title>
    <b:JournalName>JAMA Net Open</b:JournalName>
    <b:Year>2019</b:Year>
    <b:Pages>925-35</b:Pages>
    <b:Volume>2</b:Volume>
    <b:Author>
      <b:Author>
        <b:NameList>
          <b:Person>
            <b:Last>Haslam</b:Last>
            <b:First>A</b:First>
          </b:Person>
          <b:Person>
            <b:Last>Prasad</b:Last>
            <b:First>V</b:First>
          </b:Person>
        </b:NameList>
      </b:Author>
    </b:Author>
    <b:RefOrder>3</b:RefOrder>
  </b:Source>
  <b:Source>
    <b:Tag>Cal18</b:Tag>
    <b:SourceType>JournalArticle</b:SourceType>
    <b:Guid>{A1BFF14C-40D3-4057-B26C-810130F0CFC7}</b:Guid>
    <b:Title>he evolving role of the rheumatologist in the manegament of immune related adverse events (irAEs) causedby cancer immunotherapy</b:Title>
    <b:JournalName>Ann Rheum Dis</b:JournalName>
    <b:Year>2018</b:Year>
    <b:Pages>162-64</b:Pages>
    <b:Volume>77</b:Volume>
    <b:Author>
      <b:Author>
        <b:NameList>
          <b:Person>
            <b:Last>Calabrese</b:Last>
            <b:First>L</b:First>
          </b:Person>
          <b:Person>
            <b:Last>Mariette</b:Last>
            <b:First>X</b:First>
          </b:Person>
        </b:NameList>
      </b:Author>
    </b:Author>
    <b:RefOrder>4</b:RefOrder>
  </b:Source>
  <b:Source>
    <b:Tag>Cal17</b:Tag>
    <b:SourceType>JournalArticle</b:SourceType>
    <b:Guid>{795D1D43-5E3B-462B-9E40-5BF098AC8D86}</b:Guid>
    <b:Title>Check ponit immunotherapy: Good for cancer therapy, bad for rheumatic diseases</b:Title>
    <b:JournalName>Ann Rheum Dis</b:JournalName>
    <b:Year>2017</b:Year>
    <b:Pages>1-3</b:Pages>
    <b:Volume>76</b:Volume>
    <b:Author>
      <b:Author>
        <b:NameList>
          <b:Person>
            <b:Last>Calabrese</b:Last>
            <b:First>L</b:First>
          </b:Person>
          <b:Person>
            <b:Last>Velcheti</b:Last>
            <b:First>V</b:First>
          </b:Person>
        </b:NameList>
      </b:Author>
    </b:Author>
    <b:RefOrder>5</b:RefOrder>
  </b:Source>
  <b:Source>
    <b:Tag>Jam20</b:Tag>
    <b:SourceType>JournalArticle</b:SourceType>
    <b:Guid>{0B78D9D9-9EEB-421D-9B4B-634DACC6704D}</b:Guid>
    <b:Title>Immune-related adverse events associated with cancer immunotherapy: A review for the practicin rheumatologist</b:Title>
    <b:JournalName>J Rheumatol</b:JournalName>
    <b:Year>2020</b:Year>
    <b:Pages>166-75</b:Pages>
    <b:Volume>47</b:Volume>
    <b:Author>
      <b:Author>
        <b:NameList>
          <b:Person>
            <b:Last>Jamal</b:Last>
            <b:First>S</b:First>
          </b:Person>
          <b:Person>
            <b:Last>Hudson</b:Last>
            <b:First>M</b:First>
          </b:Person>
          <b:Person>
            <b:Last>Fif-Mah</b:Last>
            <b:First>A</b:First>
          </b:Person>
        </b:NameList>
      </b:Author>
    </b:Author>
    <b:RefOrder>7</b:RefOrder>
  </b:Source>
  <b:Source>
    <b:Tag>Pos18</b:Tag>
    <b:SourceType>JournalArticle</b:SourceType>
    <b:Guid>{F2F50D63-ACFB-4E61-B083-8EDA697E7BCB}</b:Guid>
    <b:Title>Immune-related adverse events associated with immune checkpoint blockade</b:Title>
    <b:JournalName>N Engl J Med</b:JournalName>
    <b:Year>2018</b:Year>
    <b:Pages>158-68</b:Pages>
    <b:Volume>378</b:Volume>
    <b:Author>
      <b:Author>
        <b:NameList>
          <b:Person>
            <b:Last>Postow</b:Last>
            <b:Middle>A</b:Middle>
            <b:First>M</b:First>
          </b:Person>
          <b:Person>
            <b:Last>Sidlow</b:Last>
            <b:First>R</b:First>
          </b:Person>
          <b:Person>
            <b:Last>Hellermann</b:Last>
            <b:Middle>D</b:Middle>
            <b:First>M</b:First>
          </b:Person>
        </b:NameList>
      </b:Author>
    </b:Author>
    <b:RefOrder>8</b:RefOrder>
  </b:Source>
  <b:Source>
    <b:Tag>Tai18</b:Tag>
    <b:SourceType>JournalArticle</b:SourceType>
    <b:Guid>{0AA3F226-18BC-4774-BB00-9EDEF28E0C49}</b:Guid>
    <b:Title>Evolution of the checkpoint inhibitors foe the treatment of metastasic cancers: current status and future perspectives</b:Title>
    <b:JournalName>Cncar Treat Rev</b:JournalName>
    <b:Year>2018</b:Year>
    <b:Pages>104-13</b:Pages>
    <b:Volume>66</b:Volume>
    <b:Author>
      <b:Author>
        <b:NameList>
          <b:Person>
            <b:Last>Taieba</b:Last>
            <b:First>J</b:First>
          </b:Person>
          <b:Person>
            <b:Last>Moehlerb</b:Last>
            <b:First>M</b:First>
          </b:Person>
          <b:Person>
            <b:Last>Bokuc</b:Last>
            <b:First>N</b:First>
          </b:Person>
        </b:NameList>
      </b:Author>
    </b:Author>
    <b:RefOrder>9</b:RefOrder>
  </b:Source>
  <b:Source>
    <b:Tag>Man21</b:Tag>
    <b:SourceType>JournalArticle</b:SourceType>
    <b:Guid>{918FAEAC-8B21-42E5-96A0-C4D0ABCC256A}</b:Guid>
    <b:Title>Reacciones adversas a medicamentos inhibidores del punto de control inmunitario</b:Title>
    <b:JournalName>Medicina</b:JournalName>
    <b:Year>2021</b:Year>
    <b:Pages>208 -13</b:Pages>
    <b:Volume>81</b:Volume>
    <b:Author>
      <b:Author>
        <b:NameList>
          <b:Person>
            <b:Last>Manzano</b:Last>
            <b:First>N</b:First>
          </b:Person>
          <b:Person>
            <b:Last>Diaz Couselo</b:Last>
            <b:First>F</b:First>
          </b:Person>
          <b:Person>
            <b:Last>Zylberman</b:Last>
            <b:First>M</b:First>
          </b:Person>
        </b:NameList>
      </b:Author>
    </b:Author>
    <b:RefOrder>10</b:RefOrder>
  </b:Source>
  <b:Source>
    <b:Tag>Riv17</b:Tag>
    <b:SourceType>JournalArticle</b:SourceType>
    <b:Guid>{FAA05D41-3FDF-4EB4-9D8E-A43B8AD8F4DB}</b:Guid>
    <b:Title>Inmunoterapia en cancer</b:Title>
    <b:JournalName>Autoinmunidad</b:JournalName>
    <b:Year>2017</b:Year>
    <b:Pages>54-8</b:Pages>
    <b:Volume>2</b:Volume>
    <b:Author>
      <b:Author>
        <b:NameList>
          <b:Person>
            <b:Last>Rivero</b:Last>
            <b:First>S</b:First>
          </b:Person>
          <b:Person>
            <b:Last>Zylberman</b:Last>
            <b:First>M</b:First>
          </b:Person>
          <b:Person>
            <b:Last>Messina</b:Last>
            <b:First>O</b:First>
          </b:Person>
        </b:NameList>
      </b:Author>
    </b:Author>
    <b:RefOrder>11</b:RefOrder>
  </b:Source>
  <b:Source>
    <b:Tag>Cap17</b:Tag>
    <b:SourceType>JournalArticle</b:SourceType>
    <b:Guid>{2DEC9876-4CC6-44EB-B824-BEA647B7FEBE}</b:Guid>
    <b:Title>Inflamatory arthritis and sicca syndrome induce by Nivolumab and Ipilimumab</b:Title>
    <b:JournalName>Ann Rheum Dis</b:JournalName>
    <b:Year>2017</b:Year>
    <b:Pages>43-50</b:Pages>
    <b:Volume>76</b:Volume>
    <b:Author>
      <b:Author>
        <b:NameList>
          <b:Person>
            <b:Last>Capelli</b:Last>
            <b:Middle>C</b:Middle>
            <b:First>L</b:First>
          </b:Person>
          <b:Person>
            <b:Last>Gutierrez</b:Last>
            <b:Middle>K</b:Middle>
            <b:First>A</b:First>
          </b:Person>
          <b:Person>
            <b:Last>Baer</b:Last>
            <b:Middle>N</b:Middle>
            <b:First>A</b:First>
          </b:Person>
        </b:NameList>
      </b:Author>
    </b:Author>
    <b:RefOrder>12</b:RefOrder>
  </b:Source>
  <b:Source>
    <b:Tag>Lie19</b:Tag>
    <b:SourceType>JournalArticle</b:SourceType>
    <b:Guid>{D1C867A4-CD87-48CB-B42F-E783E0C10F83}</b:Guid>
    <b:Title>Association of good oncological response to therapy with the development of rheumatic immune-related adverse events following PD 1 inhibitor therapy</b:Title>
    <b:JournalName>Int J Rheum Dis</b:JournalName>
    <b:Year>2019</b:Year>
    <b:Pages>297 - 02</b:Pages>
    <b:Volume>22</b:Volume>
    <b:Author>
      <b:Author>
        <b:NameList>
          <b:Person>
            <b:Last>Liew</b:Last>
            <b:Middle>F</b:Middle>
            <b:First>D</b:First>
          </b:Person>
          <b:Person>
            <b:Last>Leung</b:Last>
            <b:Middle>L</b:Middle>
            <b:First>J</b:First>
          </b:Person>
          <b:Person>
            <b:Last>Liu</b:Last>
            <b:First>B</b:First>
          </b:Person>
        </b:NameList>
      </b:Author>
    </b:Author>
    <b:RefOrder>13</b:RefOrder>
  </b:Source>
  <b:Source>
    <b:Tag>Cal181</b:Tag>
    <b:SourceType>JournalArticle</b:SourceType>
    <b:Guid>{835EA9FF-2E5D-4B21-BE74-87807158D4A2}</b:Guid>
    <b:Title>Rheumaticimmune-relatedadverse events from cancerimmunotherapy</b:Title>
    <b:JournalName>Nat Rev Rheumatol</b:JournalName>
    <b:Year>2018</b:Year>
    <b:Pages>569-79</b:Pages>
    <b:Volume>14</b:Volume>
    <b:Author>
      <b:Author>
        <b:NameList>
          <b:Person>
            <b:Last>Calabrese</b:Last>
            <b:Middle>H</b:Middle>
            <b:First>L</b:First>
          </b:Person>
          <b:Person>
            <b:Last>Calabrese</b:Last>
            <b:First>C</b:First>
          </b:Person>
          <b:Person>
            <b:Last>Capelli</b:Last>
            <b:Middle>C</b:Middle>
            <b:First>L</b:First>
          </b:Person>
        </b:NameList>
      </b:Author>
    </b:Author>
    <b:RefOrder>14</b:RefOrder>
  </b:Source>
  <b:Source>
    <b:Tag>Cap171</b:Tag>
    <b:SourceType>JournalArticle</b:SourceType>
    <b:Guid>{D25CD44F-EEAB-4410-8EA6-466C9A2C2944}</b:Guid>
    <b:Title>Rheumatic and musciloeskeletical immune-related adverse events due to immnue checkpoint inhibitors: A systematic review of the literature </b:Title>
    <b:JournalName>Arthritis Care Res</b:JournalName>
    <b:Year>2017</b:Year>
    <b:Pages>751-59</b:Pages>
    <b:Volume>69</b:Volume>
    <b:Author>
      <b:Author>
        <b:NameList>
          <b:Person>
            <b:Last>Cappelli</b:Last>
            <b:Middle>C</b:Middle>
            <b:First>L</b:First>
          </b:Person>
          <b:Person>
            <b:Last>Gutierrez</b:Last>
            <b:Middle>K</b:Middle>
            <b:First>A</b:First>
          </b:Person>
          <b:Person>
            <b:Last>Bringham</b:Last>
            <b:Middle>O</b:Middle>
            <b:First>C</b:First>
          </b:Person>
          <b:Person>
            <b:Last>Et al</b:Last>
          </b:Person>
        </b:NameList>
      </b:Author>
    </b:Author>
    <b:RefOrder>15</b:RefOrder>
  </b:Source>
  <b:Source>
    <b:Tag>Lei18</b:Tag>
    <b:SourceType>JournalArticle</b:SourceType>
    <b:Guid>{C041FF47-3767-4790-B005-B243B2AEC0D4}</b:Guid>
    <b:Title>Characteristics and treatment of new onset arthritis after checkpoint inhibitors therapy</b:Title>
    <b:JournalName>RMD Open</b:JournalName>
    <b:Year>2018</b:Year>
    <b:Pages>157-63</b:Pages>
    <b:Volume>4</b:Volume>
    <b:Author>
      <b:Author>
        <b:NameList>
          <b:Person>
            <b:Last>Leipe</b:Last>
            <b:First>J</b:First>
          </b:Person>
          <b:Person>
            <b:Last>Christ</b:Last>
            <b:Middle>A</b:Middle>
            <b:First>L</b:First>
          </b:Person>
          <b:Person>
            <b:Last>Arnoldi</b:Last>
            <b:Middle>A</b:Middle>
            <b:First>P</b:First>
          </b:Person>
        </b:NameList>
      </b:Author>
    </b:Author>
    <b:RefOrder>16</b:RefOrder>
  </b:Source>
  <b:Source>
    <b:Tag>Lid17</b:Tag>
    <b:SourceType>JournalArticle</b:SourceType>
    <b:Guid>{9C71F5A7-8D95-4A2B-BA1D-0F1F733394CD}</b:Guid>
    <b:Title>Rheumatic manifestations among cancer patients treated withimmunes checkpoint inhibitors</b:Title>
    <b:JournalName>Autoimmun Rev</b:JournalName>
    <b:Year>2017</b:Year>
    <b:Pages>284-90</b:Pages>
    <b:Volume>17</b:Volume>
    <b:Author>
      <b:Author>
        <b:NameList>
          <b:Person>
            <b:Last>Lidar</b:Last>
            <b:First>M</b:First>
          </b:Person>
          <b:Person>
            <b:Last>Giat</b:Last>
            <b:First>E</b:First>
          </b:Person>
          <b:Person>
            <b:Last>Garelick</b:Last>
            <b:First>D</b:First>
          </b:Person>
        </b:NameList>
      </b:Author>
    </b:Author>
    <b:RefOrder>17</b:RefOrder>
  </b:Source>
  <b:Source>
    <b:Tag>Kos18</b:Tag>
    <b:SourceType>JournalArticle</b:SourceType>
    <b:Guid>{2E1A166A-6912-40D9-857E-F5CEE54A6EC8}</b:Guid>
    <b:Title>Rheumatic disorders associated with immune checkpoint inhibitorsin patients with cancer. Clinical aspects and relatioship with response: a single centre prospective cohort study</b:Title>
    <b:JournalName>Ann Rheum Dis</b:JournalName>
    <b:Year>2018</b:Year>
    <b:Pages>393 - 99</b:Pages>
    <b:Volume>77</b:Volume>
    <b:Author>
      <b:Author>
        <b:NameList>
          <b:Person>
            <b:Last>Kostine</b:Last>
            <b:First>M</b:First>
          </b:Person>
          <b:Person>
            <b:Last>Rouxel</b:Last>
            <b:First>L</b:First>
          </b:Person>
          <b:Person>
            <b:Last>Barnetcha</b:Last>
            <b:First>T</b:First>
          </b:Person>
        </b:NameList>
      </b:Author>
    </b:Author>
    <b:RefOrder>18</b:RefOrder>
  </b:Source>
  <b:Source>
    <b:Tag>Cap18</b:Tag>
    <b:SourceType>JournalArticle</b:SourceType>
    <b:Guid>{090F3F52-2DA5-4D00-9D02-9F31F01735BA}</b:Guid>
    <b:Title>Clinical presentation of immunecheckpoint inhibitors inducedinflammatory arthritis differs by immunothrapy regimen</b:Title>
    <b:JournalName>Semin Arthritis Rheum</b:JournalName>
    <b:Year>2018</b:Year>
    <b:Pages>553-57</b:Pages>
    <b:Volume>48</b:Volume>
    <b:Author>
      <b:Author>
        <b:NameList>
          <b:Person>
            <b:Last>Cappelli</b:Last>
            <b:Middle>C</b:Middle>
            <b:First>L</b:First>
          </b:Person>
          <b:Person>
            <b:Last>Brahmer</b:Last>
            <b:Middle>R</b:Middle>
            <b:First>J</b:First>
          </b:Person>
          <b:Person>
            <b:Last>Forde</b:Last>
            <b:Middle>M</b:Middle>
            <b:First>P</b:First>
          </b:Person>
        </b:NameList>
      </b:Author>
    </b:Author>
    <b:RefOrder>19</b:RefOrder>
  </b:Source>
  <b:Source>
    <b:Tag>Kus18</b:Tag>
    <b:SourceType>JournalArticle</b:SourceType>
    <b:Guid>{5DD6161C-F338-4827-989B-22C37396DD4D}</b:Guid>
    <b:Title>rhematologic symptoms in oncologic patients on PD 1 inhibitors</b:Title>
    <b:JournalName>Semin Arthritis Rheum</b:JournalName>
    <b:Year>2018</b:Year>
    <b:Pages>907-10</b:Pages>
    <b:Volume>47</b:Volume>
    <b:Author>
      <b:Author>
        <b:NameList>
          <b:Person>
            <b:Last>Kuswanto</b:Last>
            <b:Middle>F</b:Middle>
            <b:First>W</b:First>
          </b:Person>
          <b:Person>
            <b:Last>Mac Farlane</b:Last>
            <b:Middle>A</b:Middle>
            <b:First>L</b:First>
          </b:Person>
          <b:Person>
            <b:Last>Gedmintas</b:Last>
            <b:First>L</b:First>
          </b:Person>
        </b:NameList>
      </b:Author>
    </b:Author>
    <b:RefOrder>20</b:RefOrder>
  </b:Source>
  <b:Source>
    <b:Tag>Kos17</b:Tag>
    <b:SourceType>JournalArticle</b:SourceType>
    <b:Guid>{F0FF1544-B923-4B5B-99FB-D55134013FC4}</b:Guid>
    <b:Title>EULAR points to consider for the diagnosis and manegament of the rheumatic immune-related adverse dueto cancer immunotherapy with checkpoint inhibitors</b:Title>
    <b:JournalName>Ann Rheum Dis</b:JournalName>
    <b:Year>2017</b:Year>
    <b:Pages>43-50</b:Pages>
    <b:Volume>76</b:Volume>
    <b:Author>
      <b:Author>
        <b:NameList>
          <b:Person>
            <b:Last>Kostine</b:Last>
            <b:First>M</b:First>
          </b:Person>
          <b:Person>
            <b:Last>Finckh</b:Last>
            <b:First>A</b:First>
          </b:Person>
          <b:Person>
            <b:Last>Bingham</b:Last>
            <b:Middle>O</b:Middle>
            <b:First>C</b:First>
          </b:Person>
        </b:NameList>
      </b:Author>
    </b:Author>
    <b:RefOrder>21</b:RefOrder>
  </b:Source>
  <b:Source>
    <b:Tag>Cap173</b:Tag>
    <b:SourceType>JournalArticle</b:SourceType>
    <b:Guid>{62E97126-8996-40E5-93A5-A827B9F60F43}</b:Guid>
    <b:Title>Rheumatic and musculoskeletical immune-related adverse events due to immune checkpoint inhibitors:a systematic review of the literature</b:Title>
    <b:JournalName>Arthritis Care</b:JournalName>
    <b:Year>2017</b:Year>
    <b:Pages>1751-63</b:Pages>
    <b:Volume>69</b:Volume>
    <b:Author>
      <b:Author>
        <b:NameList>
          <b:Person>
            <b:Last>Cappelli</b:Last>
            <b:Middle>C</b:Middle>
            <b:First>L</b:First>
          </b:Person>
          <b:Person>
            <b:Last>Gutierrez</b:Last>
            <b:Middle>K</b:Middle>
            <b:First>A</b:First>
          </b:Person>
          <b:Person>
            <b:Last>Bingham</b:Last>
            <b:Middle>O</b:Middle>
            <b:First>C</b:First>
          </b:Person>
        </b:NameList>
      </b:Author>
    </b:Author>
    <b:RefOrder>22</b:RefOrder>
  </b:Source>
  <b:Source>
    <b:Tag>Cha15</b:Tag>
    <b:SourceType>JournalArticle</b:SourceType>
    <b:Guid>{795A92C7-8B45-45DC-949F-B7889870A358}</b:Guid>
    <b:Title>Arthritis and tenosynovitis associated with the anti-PD1 antobody Pembrolizuam in metastasic melanoma</b:Title>
    <b:JournalName>J Immunother</b:JournalName>
    <b:Year>2015</b:Year>
    <b:Pages>37-38</b:Pages>
    <b:Volume>42</b:Volume>
    <b:Author>
      <b:Author>
        <b:NameList>
          <b:Person>
            <b:Last>Chan</b:Last>
            <b:Middle>M</b:Middle>
            <b:First>M</b:First>
          </b:Person>
          <b:Person>
            <b:Last>Kefford</b:Last>
            <b:Middle>F</b:Middle>
            <b:First>R</b:First>
          </b:Person>
          <b:Person>
            <b:Last>Carlino</b:Last>
            <b:First>M</b:First>
          </b:Person>
        </b:NameList>
      </b:Author>
    </b:Author>
    <b:RefOrder>23</b:RefOrder>
  </b:Source>
  <b:Source>
    <b:Tag>Alb19</b:Tag>
    <b:SourceType>JournalArticle</b:SourceType>
    <b:Guid>{94A46C7E-DD76-48E7-8EF6-DAF236DC0439}</b:Guid>
    <b:Title>Sonographic findings in inflammatory arthritis seondary to immune checkpoint inhibitors: A case series</b:Title>
    <b:JournalName>ACR Open Rheum</b:JournalName>
    <b:Year>2019</b:Year>
    <b:Pages>301-03</b:Pages>
    <b:Volume>62</b:Volume>
    <b:Author>
      <b:Author>
        <b:NameList>
          <b:Person>
            <b:Last>Albayda</b:Last>
            <b:First>J</b:First>
          </b:Person>
          <b:Person>
            <b:Last>Dein</b:Last>
            <b:First>E</b:First>
          </b:Person>
          <b:Person>
            <b:Last>Shah</b:Last>
            <b:First>A</b:First>
          </b:Person>
        </b:NameList>
      </b:Author>
    </b:Author>
    <b:RefOrder>24</b:RefOrder>
  </b:Source>
  <b:Source>
    <b:Tag>Kon20</b:Tag>
    <b:SourceType>JournalArticle</b:SourceType>
    <b:Guid>{16EE6800-370F-4D16-AEF1-87F33CECCA28}</b:Guid>
    <b:Title>Rheumatic manifestations in patients trated with immune checkpoint inhibitors</b:Title>
    <b:JournalName>Int J Mol Sci</b:JournalName>
    <b:Year>2020</b:Year>
    <b:Pages>3389-90</b:Pages>
    <b:Volume>23</b:Volume>
    <b:Author>
      <b:Author>
        <b:NameList>
          <b:Person>
            <b:Last>Konstantinos</b:Last>
            <b:First>M</b:First>
          </b:Person>
          <b:Person>
            <b:Last>Kalliopi</b:Last>
            <b:First>K</b:First>
          </b:Person>
        </b:NameList>
      </b:Author>
    </b:Author>
    <b:RefOrder>25</b:RefOrder>
  </b:Source>
  <b:Source>
    <b:Tag>Gho21</b:Tag>
    <b:SourceType>JournalArticle</b:SourceType>
    <b:Guid>{C49823B3-DAAA-4797-B597-99F197F9347A}</b:Guid>
    <b:Title>Checkpoint inhibitor associated arthritis: A systematic review of case reports and case series</b:Title>
    <b:JournalName>J Clin Rheumatol</b:JournalName>
    <b:Year>2021</b:Year>
    <b:Pages>317- 22</b:Pages>
    <b:Volume>27</b:Volume>
    <b:Author>
      <b:Author>
        <b:NameList>
          <b:Person>
            <b:Last>Ghosh</b:Last>
            <b:First>N</b:First>
          </b:Person>
          <b:Person>
            <b:Last>Tiongson</b:Last>
            <b:Middle>D</b:Middle>
            <b:First>M</b:First>
          </b:Person>
          <b:Person>
            <b:Last>Stewart</b:Last>
            <b:First>C</b:First>
          </b:Person>
        </b:NameList>
      </b:Author>
    </b:Author>
    <b:RefOrder>26</b:RefOrder>
  </b:Source>
  <b:Source>
    <b:Tag>Cap19</b:Tag>
    <b:SourceType>JournalArticle</b:SourceType>
    <b:Guid>{62A2B940-0FE4-45AC-8D0C-265BEF310EFF}</b:Guid>
    <b:Title>Association of HLA-DRB1 shared epitope alleles and immune checkpoint inhibitor induced inflammatory arthritis</b:Title>
    <b:JournalName>Rheumatology</b:JournalName>
    <b:Year>2019</b:Year>
    <b:Pages>345-52</b:Pages>
    <b:Volume>79</b:Volume>
    <b:Author>
      <b:Author>
        <b:NameList>
          <b:Person>
            <b:Last>Cappelli</b:Last>
            <b:Middle>C</b:Middle>
            <b:First>L</b:First>
          </b:Person>
          <b:Person>
            <b:Last>Dorak</b:Last>
            <b:Middle>T</b:Middle>
            <b:First>M</b:First>
          </b:Person>
          <b:Person>
            <b:Last>Bettinotti</b:Last>
            <b:Middle>P</b:Middle>
            <b:First>M</b:First>
          </b:Person>
        </b:NameList>
      </b:Author>
    </b:Author>
    <b:RefOrder>27</b:RefOrder>
  </b:Source>
  <b:Source>
    <b:Tag>Shi19</b:Tag>
    <b:SourceType>JournalArticle</b:SourceType>
    <b:Guid>{4453A0E8-3994-428C-BD71-B8A913DD4CC2}</b:Guid>
    <b:Title>Paraneoplasic dermatomyositis appearing afterNivolumab therapy for gastric cancer: A case report</b:Title>
    <b:JournalName>J Med Case Rep</b:JournalName>
    <b:Year>2019</b:Year>
    <b:Pages>165-68</b:Pages>
    <b:Volume>34</b:Volume>
    <b:Author>
      <b:Author>
        <b:NameList>
          <b:Person>
            <b:Last>Shibata</b:Last>
            <b:First>C</b:First>
          </b:Person>
          <b:Person>
            <b:Last>Kato</b:Last>
            <b:First>J</b:First>
          </b:Person>
          <b:Person>
            <b:Last>Toda</b:Last>
            <b:First>N</b:First>
          </b:Person>
          <b:Person>
            <b:Last>et al</b:Last>
          </b:Person>
        </b:NameList>
      </b:Author>
    </b:Author>
    <b:RefOrder>28</b:RefOrder>
  </b:Source>
  <b:Source>
    <b:Tag>Dao19</b:Tag>
    <b:SourceType>JournalArticle</b:SourceType>
    <b:Guid>{6604A9CF-6243-494F-8073-9860291A0CAB}</b:Guid>
    <b:Title>An MRI study of immune checkpoint inhibitor induce musculoskeletal manifestations, myofascitis is the prominent imeging finding </b:Title>
    <b:JournalName>Rheumatology</b:JournalName>
    <b:Year>2019</b:Year>
    <b:Pages>393-398</b:Pages>
    <b:Volume>33</b:Volume>
    <b:Author>
      <b:Author>
        <b:NameList>
          <b:Person>
            <b:Last>Daoussis </b:Last>
            <b:First>D</b:First>
          </b:Person>
          <b:Person>
            <b:Last>Kraniotis</b:Last>
            <b:First>P</b:First>
          </b:Person>
          <b:Person>
            <b:Last>Filippopoulou</b:Last>
            <b:First>A</b:First>
          </b:Person>
        </b:NameList>
      </b:Author>
    </b:Author>
    <b:RefOrder>29</b:RefOrder>
  </b:Source>
  <b:Source>
    <b:Tag>Nar18</b:Tag>
    <b:SourceType>JournalArticle</b:SourceType>
    <b:Guid>{7E134CA2-00AA-47B7-9F2B-2A38FB1427BD}</b:Guid>
    <b:Title>Rheumatic immune-related averse events in patients on anti-PD1 inhibitors: Fascitis with myositissyndrome as anew complication of immunotherapy</b:Title>
    <b:JournalName>Autoimmun Rev</b:JournalName>
    <b:Year>2018</b:Year>
    <b:Pages>1040-45</b:Pages>
    <b:Volume>64</b:Volume>
    <b:Author>
      <b:Author>
        <b:NameList>
          <b:Person>
            <b:Last>Narvaez</b:Last>
            <b:First>J</b:First>
          </b:Person>
          <b:Person>
            <b:Last>Juarez Lopez</b:Last>
            <b:First>P</b:First>
          </b:Person>
          <b:Person>
            <b:Last>Luch</b:Last>
            <b:First>J</b:First>
          </b:Person>
        </b:NameList>
      </b:Author>
    </b:Author>
    <b:RefOrder>30</b:RefOrder>
  </b:Source>
  <b:Source>
    <b:Tag>Mor19</b:Tag>
    <b:SourceType>JournalArticle</b:SourceType>
    <b:Guid>{6921DF56-1C4D-4C25-BD83-8626750E99B6}</b:Guid>
    <b:Title>Myositis and neuromuscular side effectsinduced by immune checkpoint inhibitors</b:Title>
    <b:JournalName>Eur J Cancer</b:JournalName>
    <b:Year>2019</b:Year>
    <b:Pages>12-23</b:Pages>
    <b:Volume>106</b:Volume>
    <b:Author>
      <b:Author>
        <b:NameList>
          <b:Person>
            <b:Last>Moreira</b:Last>
            <b:First>L</b:First>
          </b:Person>
          <b:Person>
            <b:Last>Loquai</b:Last>
            <b:First>C</b:First>
          </b:Person>
          <b:Person>
            <b:Last>Pfohler</b:Last>
            <b:First>C</b:First>
          </b:Person>
        </b:NameList>
      </b:Author>
    </b:Author>
    <b:RefOrder>31</b:RefOrder>
  </b:Source>
  <b:Source>
    <b:Tag>Nor17</b:Tag>
    <b:SourceType>JournalArticle</b:SourceType>
    <b:Guid>{5220DE49-9E58-45A1-8F4A-C5B1694A8CF6}</b:Guid>
    <b:Title>Modering myocarditis following immune checkpoint blockade.</b:Title>
    <b:JournalName>J Immunother Cancer</b:JournalName>
    <b:Year>2017</b:Year>
    <b:Pages>91-99</b:Pages>
    <b:Volume>5</b:Volume>
    <b:Author>
      <b:Author>
        <b:NameList>
          <b:Person>
            <b:Last>Norwood</b:Last>
            <b:Middle>G</b:Middle>
            <b:First>T</b:First>
          </b:Person>
          <b:Person>
            <b:Last>Westbrook</b:Last>
            <b:Middle>C</b:Middle>
            <b:First>B</b:First>
          </b:Person>
          <b:Person>
            <b:Last>Johnson</b:Last>
            <b:Middle>B</b:Middle>
            <b:First>D</b:First>
          </b:Person>
        </b:NameList>
      </b:Author>
    </b:Author>
    <b:RefOrder>32</b:RefOrder>
  </b:Source>
  <b:Source>
    <b:Tag>Cor19</b:Tag>
    <b:SourceType>JournalArticle</b:SourceType>
    <b:Guid>{F61B3CA0-9C57-4043-BF93-D2B7843D6D3D}</b:Guid>
    <b:Title>Immune checkpoint inhibitors and the developement of granulomatosis reactions</b:Title>
    <b:JournalName>J Am Acad Dermatol</b:JournalName>
    <b:Year>2019</b:Year>
    <b:Pages>1165-1175</b:Pages>
    <b:Volume>81</b:Volume>
    <b:Author>
      <b:Author>
        <b:NameList>
          <b:Person>
            <b:Last>Cornejo</b:Last>
            <b:Middle>M</b:Middle>
            <b:First>C</b:First>
          </b:Person>
          <b:Person>
            <b:Last>Haun</b:Last>
            <b:First>P</b:First>
          </b:Person>
          <b:Person>
            <b:Last>Rosenbach</b:Last>
            <b:First>M</b:First>
          </b:Person>
        </b:NameList>
      </b:Author>
    </b:Author>
    <b:RefOrder>33</b:RefOrder>
  </b:Source>
  <b:Source>
    <b:Tag>Bir17</b:Tag>
    <b:SourceType>JournalArticle</b:SourceType>
    <b:Guid>{2FE0369A-A2B4-479B-83BB-57A35AE3648E}</b:Guid>
    <b:Title>Nivolumab related cutaneus sarcoidosis in a patient with lung adenocarcinoma.</b:Title>
    <b:JournalName>JAAD Case Rep</b:JournalName>
    <b:Year>2017</b:Year>
    <b:Pages>208.211</b:Pages>
    <b:Volume>3</b:Volume>
    <b:Author>
      <b:Author>
        <b:NameList>
          <b:Person>
            <b:Last>Birnbaum</b:Last>
            <b:Middle>R</b:Middle>
            <b:First>M</b:First>
          </b:Person>
          <b:Person>
            <b:Last>Ma</b:Last>
            <b:Middle>W</b:Middle>
            <b:First>M</b:First>
          </b:Person>
          <b:Person>
            <b:Last>Fleisig</b:Last>
            <b:First>S</b:First>
          </b:Person>
          <b:Person>
            <b:Last>et al</b:Last>
          </b:Person>
        </b:NameList>
      </b:Author>
    </b:Author>
    <b:RefOrder>34</b:RefOrder>
  </b:Source>
  <b:Source>
    <b:Tag>Mon17</b:Tag>
    <b:SourceType>JournalArticle</b:SourceType>
    <b:Guid>{B6584ACB-3463-41B4-AB38-A1A9EB9F1DBA}</b:Guid>
    <b:Title>Pulmonay sarcoid-like granulomatosis induced by Nivolumab </b:Title>
    <b:JournalName>J Dermatol</b:JournalName>
    <b:Year>2017</b:Year>
    <b:Pages>1060-1063</b:Pages>
    <b:Volume>176</b:Volume>
    <b:Author>
      <b:Author>
        <b:NameList>
          <b:Person>
            <b:Last>Montaudie</b:Last>
            <b:First>H</b:First>
          </b:Person>
          <b:Person>
            <b:Last>Pradelli</b:Last>
            <b:First>J</b:First>
          </b:Person>
          <b:Person>
            <b:Last>Passeron</b:Last>
            <b:First>T</b:First>
          </b:Person>
          <b:Person>
            <b:Last>et al</b:Last>
          </b:Person>
        </b:NameList>
      </b:Author>
    </b:Author>
    <b:RefOrder>36</b:RefOrder>
  </b:Source>
  <b:Source>
    <b:Tag>Cad19</b:Tag>
    <b:SourceType>JournalArticle</b:SourceType>
    <b:Guid>{4C472FF6-54B3-4819-94CD-463992F2C11F}</b:Guid>
    <b:Title>Decrease expretion ok negative immune checkpoint by CD4+ T cells facilitates T helper1, T helper17 and T folicular helper lineage differentiation in GCA </b:Title>
    <b:JournalName>Front Immunol</b:JournalName>
    <b:Year>2019</b:Year>
    <b:Pages>1-11</b:Pages>
    <b:Volume>10</b:Volume>
    <b:Author>
      <b:Author>
        <b:NameList>
          <b:Person>
            <b:Last>Cadena</b:Last>
            <b:Middle>H</b:Middle>
            <b:First>R</b:First>
          </b:Person>
          <b:Person>
            <b:Last>Reitsema</b:Last>
            <b:Middle>D</b:Middle>
            <b:First>R</b:First>
          </b:Person>
          <b:Person>
            <b:Last>Huitema</b:Last>
            <b:Middle>G</b:Middle>
            <b:First>M</b:First>
          </b:Person>
        </b:NameList>
      </b:Author>
    </b:Author>
    <b:RefOrder>37</b:RefOrder>
  </b:Source>
  <b:Source>
    <b:Tag>Dax18</b:Tag>
    <b:SourceType>JournalArticle</b:SourceType>
    <b:Guid>{AE320E96-7036-437E-949C-EC4A397F5115}</b:Guid>
    <b:Title>Vasculitis associated with immune checkpoint inhibitors. A systematic review</b:Title>
    <b:JournalName>Clin Rheumatol</b:JournalName>
    <b:Year>2018</b:Year>
    <b:Pages>2579-84</b:Pages>
    <b:Volume>37</b:Volume>
    <b:Author>
      <b:Author>
        <b:NameList>
          <b:Person>
            <b:Last>Daxini</b:Last>
            <b:First>A</b:First>
          </b:Person>
          <b:Person>
            <b:Last>Cronin</b:Last>
            <b:First>K</b:First>
          </b:Person>
          <b:Person>
            <b:Last>Sreih</b:Last>
            <b:Middle>G</b:Middle>
            <b:First>A</b:First>
          </b:Person>
        </b:NameList>
      </b:Author>
    </b:Author>
    <b:RefOrder>38</b:RefOrder>
  </b:Source>
  <b:Source>
    <b:Tag>Hua19</b:Tag>
    <b:SourceType>JournalArticle</b:SourceType>
    <b:Guid>{D1A635A7-1E46-40BA-ADA7-8B725A56A74B}</b:Guid>
    <b:Title>Immune checkpoint molecules, possible future therapeutic implications in autoimmune diseases.</b:Title>
    <b:JournalName>J Autoimmun</b:JournalName>
    <b:Year>2019</b:Year>
    <b:Pages>243-49</b:Pages>
    <b:Volume>104</b:Volume>
    <b:Author>
      <b:Author>
        <b:NameList>
          <b:Person>
            <b:Last>Huang</b:Last>
            <b:First>C</b:First>
          </b:Person>
          <b:Person>
            <b:Last>Zhu</b:Last>
            <b:Middle>X</b:Middle>
            <b:First>H</b:First>
          </b:Person>
          <b:Person>
            <b:Last>Yao</b:Last>
            <b:First>Y</b:First>
          </b:Person>
          <b:Person>
            <b:Last>et al</b:Last>
          </b:Person>
        </b:NameList>
      </b:Author>
    </b:Author>
    <b:RefOrder>39</b:RefOrder>
  </b:Source>
  <b:Source>
    <b:Tag>Dow06</b:Tag>
    <b:SourceType>JournalArticle</b:SourceType>
    <b:Guid>{CB4C3BDB-AC13-4150-A146-2CA8FFA2EAFC}</b:Guid>
    <b:Title>Influence of CTLA 4 haplotypes on suscepbility and some extraglandular manifestations in primary Sjogren syndrome</b:Title>
    <b:JournalName>Arthritis Rheum</b:JournalName>
    <b:Year>2006</b:Year>
    <b:Pages>2434-2440</b:Pages>
    <b:Volume>62</b:Volume>
    <b:Author>
      <b:Author>
        <b:NameList>
          <b:Person>
            <b:Last>Downey Doyle</b:Last>
            <b:First>S</b:First>
          </b:Person>
          <b:Person>
            <b:Last>Bayat</b:Last>
            <b:First>N</b:First>
          </b:Person>
          <b:Person>
            <b:Last>Rischmuller</b:Last>
            <b:First>M</b:First>
          </b:Person>
          <b:Person>
            <b:Last>et al</b:Last>
          </b:Person>
        </b:NameList>
      </b:Author>
    </b:Author>
    <b:RefOrder>40</b:RefOrder>
  </b:Source>
  <b:Source>
    <b:Tag>Shi17</b:Tag>
    <b:SourceType>JournalArticle</b:SourceType>
    <b:Guid>{3034EE90-C081-414D-ACCD-01C51BCA60EB}</b:Guid>
    <b:Title>American College of Rheumatology/ European League Against Rheumatism - Classification Criteria for primary Sjögren’s syndrome: A consensusand data - driven methodology involving three international patient cohorts</b:Title>
    <b:JournalName>Arthritis Rheumatol</b:JournalName>
    <b:Year>2017</b:Year>
    <b:Pages>335-45</b:Pages>
    <b:Volume>69</b:Volume>
    <b:Author>
      <b:Author>
        <b:NameList>
          <b:Person>
            <b:Last>Shiboski</b:Last>
            <b:Middle>H</b:Middle>
            <b:First>C</b:First>
          </b:Person>
          <b:Person>
            <b:Last>Shiboski</b:Last>
            <b:Middle>C</b:Middle>
            <b:First>S</b:First>
          </b:Person>
          <b:Person>
            <b:Last>Seror</b:Last>
            <b:First>R</b:First>
          </b:Person>
          <b:Person>
            <b:Last>et al</b:Last>
          </b:Person>
        </b:NameList>
      </b:Author>
    </b:Author>
    <b:RefOrder>42</b:RefOrder>
  </b:Source>
  <b:Source>
    <b:Tag>LuK19</b:Tag>
    <b:SourceType>JournalArticle</b:SourceType>
    <b:Guid>{1D0DB052-9325-43B5-BC48-AC4D3173BC83}</b:Guid>
    <b:Title>The role of immune checkpoint receptors in regulating immune reactivity in Lupus</b:Title>
    <b:JournalName>Cells</b:JournalName>
    <b:Year>2019</b:Year>
    <b:Pages>1213-1221</b:Pages>
    <b:Volume>78</b:Volume>
    <b:Author>
      <b:Author>
        <b:NameList>
          <b:Person>
            <b:Last>Lu</b:Last>
            <b:Middle>L</b:Middle>
            <b:First>K</b:First>
          </b:Person>
          <b:Person>
            <b:Last>Wu</b:Last>
            <b:Middle>Y</b:Middle>
            <b:First>M</b:First>
          </b:Person>
          <b:Person>
            <b:Last>Wang</b:Last>
            <b:Middle>H</b:Middle>
            <b:First>C</b:First>
          </b:Person>
          <b:Person>
            <b:Last>et al</b:Last>
          </b:Person>
        </b:NameList>
      </b:Author>
    </b:Author>
    <b:RefOrder>43</b:RefOrder>
  </b:Source>
  <b:Source>
    <b:Tag>Arn19</b:Tag>
    <b:SourceType>JournalArticle</b:SourceType>
    <b:Guid>{6D9F7C41-5C6B-401E-901A-D79B7642ED98}</b:Guid>
    <b:Title>Checkpoint inhibitor associated immune arthritis</b:Title>
    <b:JournalName>Ann Rheum Dis</b:JournalName>
    <b:Year>2019</b:Year>
    <b:Pages>78-80</b:Pages>
    <b:Volume>41</b:Volume>
    <b:Author>
      <b:Author>
        <b:NameList>
          <b:Person>
            <b:Last>Arnaud</b:Last>
            <b:First>L</b:First>
          </b:Person>
          <b:Person>
            <b:Last>Lebrun Vignes</b:Last>
            <b:First>B</b:First>
          </b:Person>
          <b:Person>
            <b:Last>Sakem</b:Last>
            <b:Middle>E</b:Middle>
            <b:First>J</b:First>
          </b:Person>
          <b:Person>
            <b:Last>et al</b:Last>
          </b:Person>
        </b:NameList>
      </b:Author>
    </b:Author>
    <b:RefOrder>44</b:RefOrder>
  </b:Source>
  <b:Source>
    <b:Tag>Ras19</b:Tag>
    <b:SourceType>JournalArticle</b:SourceType>
    <b:Guid>{54611728-A1FB-4CA9-A270-3D945A687EE1}</b:Guid>
    <b:Title>Drug induced systemic Lupus erythematosus: Shoud immune checkpoint inhibitors be added to the evolving list?</b:Title>
    <b:JournalName>Ann Rheum Dis</b:JournalName>
    <b:Year>2019</b:Year>
    <b:Pages>89-92</b:Pages>
    <b:Volume>66</b:Volume>
    <b:Author>
      <b:Author>
        <b:NameList>
          <b:Person>
            <b:Last>Raschi</b:Last>
            <b:First>E</b:First>
          </b:Person>
          <b:Person>
            <b:Last>Antonazzo</b:Last>
            <b:Middle>C</b:Middle>
            <b:First>I</b:First>
          </b:Person>
          <b:Person>
            <b:Last>Poluzzi</b:Last>
            <b:First>E</b:First>
          </b:Person>
          <b:Person>
            <b:Last>et al</b:Last>
          </b:Person>
        </b:NameList>
      </b:Author>
    </b:Author>
    <b:RefOrder>45</b:RefOrder>
  </b:Source>
  <b:Source>
    <b:Tag>Bar17</b:Tag>
    <b:SourceType>JournalArticle</b:SourceType>
    <b:Guid>{1FE19025-2132-4F4C-9FDD-076796C95D0D}</b:Guid>
    <b:Title>Scleroderma induced by Pembrolizumab: A case series</b:Title>
    <b:JournalName>Mayo Clin Proc</b:JournalName>
    <b:Year>2017</b:Year>
    <b:Pages>1158-63</b:Pages>
    <b:Volume>92</b:Volume>
    <b:Author>
      <b:Author>
        <b:NameList>
          <b:Person>
            <b:Last>Barbosa</b:Last>
            <b:Middle>S</b:Middle>
            <b:First>N</b:First>
          </b:Person>
          <b:Person>
            <b:Last>Wetter</b:Last>
            <b:Middle>A</b:Middle>
            <b:First>D </b:First>
          </b:Person>
          <b:Person>
            <b:Last>Wieland</b:Last>
            <b:Middle>N</b:Middle>
            <b:First>C</b:First>
          </b:Person>
          <b:Person>
            <b:Last>et al</b:Last>
          </b:Person>
        </b:NameList>
      </b:Author>
    </b:Author>
    <b:RefOrder>46</b:RefOrder>
  </b:Source>
  <b:Source>
    <b:Tag>Sal20</b:Tag>
    <b:SourceType>JournalArticle</b:SourceType>
    <b:Guid>{B3B312DB-4484-470E-8039-BF18C992F0C1}</b:Guid>
    <b:Title>Immune checkpoint inhibitors associated sleroderma-like syndrome: A report of a Pembrolizumab induce "esosinophilic fascitis-like"Case and review of literature</b:Title>
    <b:JournalName>Rheumatol Ther</b:JournalName>
    <b:Year>2020</b:Year>
    <b:Pages>1045-52</b:Pages>
    <b:Volume>7</b:Volume>
    <b:Author>
      <b:Author>
        <b:NameList>
          <b:Person>
            <b:Last>Salamaliki</b:Last>
            <b:First>C</b:First>
          </b:Person>
          <b:Person>
            <b:Last>Solomou</b:Last>
            <b:Middle>E</b:Middle>
            <b:First>E</b:First>
          </b:Person>
          <b:Person>
            <b:Last>Liossis</b:Last>
            <b:Middle>N</b:Middle>
            <b:First>S</b:First>
          </b:Person>
        </b:NameList>
      </b:Author>
    </b:Author>
    <b:RefOrder>47</b:RefOrder>
  </b:Source>
  <b:Source>
    <b:Tag>Kim19</b:Tag>
    <b:SourceType>JournalArticle</b:SourceType>
    <b:Guid>{8011F7AA-67DC-4A45-A880-BEACDE069D0F}</b:Guid>
    <b:Title>Recurrent pseudogot after therapy with immune checkpoint inhibitor: A case report with immunoprofiling of synovial fluid at each flare</b:Title>
    <b:JournalName>J Immunother Cancer</b:JournalName>
    <b:Year>2019</b:Year>
    <b:Pages>7-10</b:Pages>
    <b:Volume>8</b:Volume>
    <b:Author>
      <b:Author>
        <b:NameList>
          <b:Person>
            <b:Last>Kim</b:Last>
            <b:Middle>T</b:Middle>
            <b:First>S</b:First>
          </b:Person>
          <b:Person>
            <b:Last>Bittar</b:Last>
            <b:First>M</b:First>
          </b:Person>
          <b:Person>
            <b:Last>Kim</b:Last>
            <b:Middle>U</b:Middle>
            <b:First>H</b:First>
          </b:Person>
        </b:NameList>
      </b:Author>
    </b:Author>
    <b:RefOrder>48</b:RefOrder>
  </b:Source>
  <b:Source>
    <b:Tag>Mos18</b:Tag>
    <b:SourceType>JournalArticle</b:SourceType>
    <b:Guid>{067B8113-E694-47A9-92EC-488A4D57D39C}</b:Guid>
    <b:Title>Immune related adverse events with checkpoint inhibitors affecting the skeleton: A seminal case series</b:Title>
    <b:JournalName>J Immunother Cancer</b:JournalName>
    <b:Year>2018</b:Year>
    <b:Pages>106-19</b:Pages>
    <b:Volume>34</b:Volume>
    <b:Author>
      <b:Author>
        <b:NameList>
          <b:Person>
            <b:Last>Moseley</b:Last>
            <b:Middle>F</b:Middle>
            <b:First>K</b:First>
          </b:Person>
          <b:Person>
            <b:Last>Naidoo</b:Last>
            <b:First>J</b:First>
          </b:Person>
          <b:Person>
            <b:Last>Bingham</b:Last>
            <b:Middle>O</b:Middle>
            <b:First>C</b:First>
          </b:Person>
        </b:NameList>
      </b:Author>
    </b:Author>
    <b:RefOrder>49</b:RefOrder>
  </b:Source>
  <b:Source>
    <b:Tag>Tot21</b:Tag>
    <b:SourceType>JournalArticle</b:SourceType>
    <b:Guid>{7976E364-CF40-4FE5-86AF-85ABD49EB3DB}</b:Guid>
    <b:Title>Antiphospholipid syndrome induced ischemic stroke following Pembrolizumab: A case report and systematic review</b:Title>
    <b:JournalName>Lung Cancer</b:JournalName>
    <b:Year>2021</b:Year>
    <b:Pages>59-65</b:Pages>
    <b:Volume>87</b:Volume>
    <b:Author>
      <b:Author>
        <b:NameList>
          <b:Person>
            <b:Last>Tota</b:Last>
            <b:First>V</b:First>
          </b:Person>
          <b:Person>
            <b:Last>Dagonnier</b:Last>
            <b:First>M</b:First>
          </b:Person>
          <b:Person>
            <b:Last>Wery</b:Last>
            <b:First>D</b:First>
          </b:Person>
        </b:NameList>
      </b:Author>
    </b:Author>
    <b:RefOrder>50</b:RefOrder>
  </b:Source>
  <b:Source>
    <b:Tag>Hor15</b:Tag>
    <b:SourceType>JournalArticle</b:SourceType>
    <b:Guid>{F39233A1-894A-403F-A4AC-C52BC8CD20EE}</b:Guid>
    <b:Title>Immune related adverseevents, need for systemic immunosuppression and effects on survival and time to treatment failure in patients with mwlanoma treated with Ipilimumab at memorial sloan kettering cancer center</b:Title>
    <b:JournalName>J Clin Oncol</b:JournalName>
    <b:Year>2015</b:Year>
    <b:Pages>3193-98</b:Pages>
    <b:Volume>72</b:Volume>
    <b:Author>
      <b:Author>
        <b:NameList>
          <b:Person>
            <b:Last>Horvat</b:Last>
            <b:Middle>Z</b:Middle>
            <b:First>T</b:First>
          </b:Person>
          <b:Person>
            <b:Last>Adel</b:Last>
            <b:Middle>G</b:Middle>
            <b:First>N</b:First>
          </b:Person>
          <b:Person>
            <b:Last>Dang</b:Last>
            <b:Middle>O</b:Middle>
            <b:First>T</b:First>
          </b:Person>
        </b:NameList>
      </b:Author>
    </b:Author>
    <b:RefOrder>51</b:RefOrder>
  </b:Source>
  <b:Source>
    <b:Tag>Ben16</b:Tag>
    <b:SourceType>JournalArticle</b:SourceType>
    <b:Guid>{21969075-8A53-483F-A0AB-D84D63DBAB6A}</b:Guid>
    <b:Title>Safety of the PD1 antibody Pembrolizumab in patients with high grade adverse events under Ipilimumab treatment</b:Title>
    <b:JournalName>Ann Oncol</b:JournalName>
    <b:Year>2016</b:Year>
    <b:Pages>1353-54</b:Pages>
    <b:Volume>27</b:Volume>
    <b:Author>
      <b:Author>
        <b:NameList>
          <b:Person>
            <b:Last>Bender</b:Last>
            <b:First>C</b:First>
          </b:Person>
          <b:Person>
            <b:Last>Dimitrakopoulou Strauss</b:Last>
            <b:First>A</b:First>
          </b:Person>
          <b:Person>
            <b:Last>Enk</b:Last>
            <b:First>A</b:First>
          </b:Person>
          <b:Person>
            <b:Last>et al</b:Last>
          </b:Person>
        </b:NameList>
      </b:Author>
    </b:Author>
    <b:RefOrder>52</b:RefOrder>
  </b:Source>
  <b:Source>
    <b:Tag>Bra21</b:Tag>
    <b:SourceType>JournalArticle</b:SourceType>
    <b:Guid>{5F1DB1DD-B41D-4E7C-9928-C54BC3407BDB}</b:Guid>
    <b:Title>Society for immunetherapy of cancer clinical practice guideline on immune checkpoint inhibitor related adverse events</b:Title>
    <b:JournalName>J Immunother</b:JournalName>
    <b:Year>2021</b:Year>
    <b:Pages>274-83</b:Pages>
    <b:Volume>9</b:Volume>
    <b:Author>
      <b:Author>
        <b:NameList>
          <b:Person>
            <b:Last>Brahmer</b:Last>
            <b:Middle>R</b:Middle>
            <b:First>J</b:First>
          </b:Person>
          <b:Person>
            <b:Last>Abu-Sbeih</b:Last>
            <b:First>A</b:First>
          </b:Person>
          <b:Person>
            <b:Last>Ascierto</b:Last>
            <b:Middle>A</b:Middle>
            <b:First>P</b:First>
          </b:Person>
        </b:NameList>
      </b:Author>
    </b:Author>
    <b:RefOrder>53</b:RefOrder>
  </b:Source>
  <b:Source>
    <b:Tag>Ste19</b:Tag>
    <b:SourceType>JournalArticle</b:SourceType>
    <b:Guid>{13BE2D14-02CD-4E1E-BEB8-5015CA95644F}</b:Guid>
    <b:Title>Manegement of rheumatic complicationsof immunecheckpoint inhibitor therapy, an oncological perspective</b:Title>
    <b:JournalName>Rheumatology</b:JournalName>
    <b:Year>2019</b:Year>
    <b:Pages>29-39</b:Pages>
    <b:Volume>58</b:Volume>
    <b:Author>
      <b:Author>
        <b:NameList>
          <b:Person>
            <b:Last>Steven</b:Last>
            <b:Middle>M</b:Middle>
            <b:First>N</b:First>
          </b:Person>
          <b:Person>
            <b:Last>Fisher</b:Last>
            <b:Middle>A</b:Middle>
            <b:First>B</b:First>
          </b:Person>
        </b:NameList>
      </b:Author>
    </b:Author>
    <b:RefOrder>55</b:RefOrder>
  </b:Source>
  <b:Source>
    <b:Tag>Cha</b:Tag>
    <b:SourceType>JournalArticle</b:SourceType>
    <b:Guid>{5F7D50F4-1201-4846-8BB5-8CB70640FC56}</b:Guid>
    <b:Title>Treatment of rheumatic immune-related adverse events due to cancerimmunotherapy with checkpoint inhibitors. Is time fora paradigm shift?</b:Title>
    <b:Author>
      <b:Author>
        <b:NameList>
          <b:Person>
            <b:Last>Chatzdionysiou</b:Last>
            <b:First>K</b:First>
          </b:Person>
          <b:Person>
            <b:Last>Liapi</b:Last>
            <b:First>M</b:First>
          </b:Person>
          <b:Person>
            <b:Last>Tsakonas</b:Last>
            <b:First>G</b:First>
          </b:Person>
        </b:NameList>
      </b:Author>
    </b:Author>
    <b:JournalName>Clin Rheumatol</b:JournalName>
    <b:Year>2021</b:Year>
    <b:Volume>40</b:Volume>
    <b:RefOrder>6</b:RefOrder>
  </b:Source>
  <b:Source>
    <b:Tag>Capol</b:Tag>
    <b:SourceType>JournalArticle</b:SourceType>
    <b:Guid>{88C86E44-7BEA-4079-A243-8989F0AD8992}</b:Guid>
    <b:Title>Expert perspective: Immunr checpoint inhbitors anda rheumatologic complications</b:Title>
    <b:JournalName>Arthritis Rheumatol</b:JournalName>
    <b:Year>2021</b:Year>
    <b:Pages>553-65</b:Pages>
    <b:Volume>73</b:Volume>
    <b:Author>
      <b:Author>
        <b:NameList>
          <b:Person>
            <b:Last>Cappelli</b:Last>
            <b:Middle>C</b:Middle>
            <b:First>L</b:First>
          </b:Person>
          <b:Person>
            <b:Last>Bingham</b:Last>
            <b:Middle>O</b:Middle>
            <b:First>C</b:First>
          </b:Person>
        </b:NameList>
      </b:Author>
    </b:Author>
    <b:RefOrder>54</b:RefOrder>
  </b:Source>
  <b:Source>
    <b:Tag>Dun18</b:Tag>
    <b:SourceType>JournalArticle</b:SourceType>
    <b:Guid>{C3FF1E93-9E44-444B-8A4A-D47542B44330}</b:Guid>
    <b:Title>Neurosarcoidosis following immune checkpoint inhibitor</b:Title>
    <b:JournalName>Case Rep Oncol</b:JournalName>
    <b:Year>2018</b:Year>
    <b:Pages>521-26</b:Pages>
    <b:Volume>11</b:Volume>
    <b:Author>
      <b:Author>
        <b:NameList>
          <b:Person>
            <b:Last>Dunn-Pirio</b:Last>
            <b:Middle>M</b:Middle>
            <b:First>A</b:First>
          </b:Person>
          <b:Person>
            <b:Last>Shas</b:Last>
            <b:First>S</b:First>
          </b:Person>
          <b:Person>
            <b:Last>Eckstein </b:Last>
            <b:First>C</b:First>
          </b:Person>
        </b:NameList>
      </b:Author>
    </b:Author>
    <b:RefOrder>35</b:RefOrder>
  </b:Source>
  <b:Source>
    <b:Tag>Abd19</b:Tag>
    <b:SourceType>JournalArticle</b:SourceType>
    <b:Guid>{22C08135-6309-4CE9-B2F2-83E8F4B60A4E}</b:Guid>
    <b:Title>Frecuency and distribution of varius rheumatic disorders associated with checkpoint inhibitor therapy</b:Title>
    <b:JournalName>Rheumatology</b:JournalName>
    <b:Year>2019</b:Year>
    <b:Pages>40-48</b:Pages>
    <b:Volume>54</b:Volume>
    <b:Author>
      <b:Author>
        <b:NameList>
          <b:Person>
            <b:Last>Abdel Wahab</b:Last>
            <b:First>N</b:First>
          </b:Person>
          <b:Person>
            <b:Last>Suarez Almazor</b:Last>
            <b:Middle>E</b:Middle>
            <b:First>M</b:First>
          </b:Person>
        </b:NameList>
      </b:Author>
    </b:Author>
    <b:RefOrder>41</b:RefOrder>
  </b:Source>
</b:Sources>
</file>

<file path=customXml/itemProps1.xml><?xml version="1.0" encoding="utf-8"?>
<ds:datastoreItem xmlns:ds="http://schemas.openxmlformats.org/officeDocument/2006/customXml" ds:itemID="{949F5B0E-9E28-45DA-8168-6851BFFB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7604</Words>
  <Characters>41828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Manzano</dc:creator>
  <cp:keywords/>
  <dc:description/>
  <cp:lastModifiedBy>Gonzalo Zylberman - Mecanoo</cp:lastModifiedBy>
  <cp:revision>2</cp:revision>
  <dcterms:created xsi:type="dcterms:W3CDTF">2022-07-19T01:26:00Z</dcterms:created>
  <dcterms:modified xsi:type="dcterms:W3CDTF">2022-07-19T01:26:00Z</dcterms:modified>
</cp:coreProperties>
</file>